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80A28">
      <w:pPr>
        <w:pStyle w:val="9"/>
        <w:spacing w:before="120"/>
        <w:ind w:left="5805"/>
      </w:pPr>
      <w:r>
        <mc:AlternateContent>
          <mc:Choice Requires="wps">
            <w:drawing>
              <wp:anchor distT="0" distB="0" distL="0" distR="0" simplePos="0" relativeHeight="251659264" behindDoc="0" locked="0" layoutInCell="1" allowOverlap="1">
                <wp:simplePos x="0" y="0"/>
                <wp:positionH relativeFrom="page">
                  <wp:posOffset>740410</wp:posOffset>
                </wp:positionH>
                <wp:positionV relativeFrom="paragraph">
                  <wp:posOffset>5080</wp:posOffset>
                </wp:positionV>
                <wp:extent cx="2044700" cy="673100"/>
                <wp:effectExtent l="0" t="0" r="0" b="0"/>
                <wp:wrapNone/>
                <wp:docPr id="1" name="Textbox 1"/>
                <wp:cNvGraphicFramePr/>
                <a:graphic xmlns:a="http://schemas.openxmlformats.org/drawingml/2006/main">
                  <a:graphicData uri="http://schemas.microsoft.com/office/word/2010/wordprocessingShape">
                    <wps:wsp>
                      <wps:cNvSpPr txBox="1"/>
                      <wps:spPr>
                        <a:xfrm>
                          <a:off x="0" y="0"/>
                          <a:ext cx="2044700" cy="673100"/>
                        </a:xfrm>
                        <a:prstGeom prst="rect">
                          <a:avLst/>
                        </a:prstGeom>
                        <a:solidFill>
                          <a:srgbClr val="C7C7C7">
                            <a:alpha val="52940"/>
                          </a:srgbClr>
                        </a:solidFill>
                        <a:ln w="12698">
                          <a:solidFill>
                            <a:srgbClr val="C7C7C7"/>
                          </a:solidFill>
                          <a:prstDash val="solid"/>
                        </a:ln>
                      </wps:spPr>
                      <wps:txbx>
                        <w:txbxContent>
                          <w:p w14:paraId="0D530D88">
                            <w:pPr>
                              <w:pStyle w:val="9"/>
                              <w:spacing w:before="12"/>
                              <w:rPr>
                                <w:color w:val="000000"/>
                                <w:sz w:val="7"/>
                              </w:rPr>
                            </w:pPr>
                          </w:p>
                          <w:p w14:paraId="5C0B031B">
                            <w:pPr>
                              <w:spacing w:before="1" w:line="288" w:lineRule="auto"/>
                              <w:ind w:left="78" w:right="235" w:firstLine="0"/>
                              <w:jc w:val="left"/>
                              <w:rPr>
                                <w:rFonts w:ascii="Arial" w:hAnsi="Arial"/>
                                <w:b/>
                                <w:color w:val="000000"/>
                                <w:sz w:val="7"/>
                              </w:rPr>
                            </w:pPr>
                            <w:r>
                              <w:rPr>
                                <w:rFonts w:ascii="Arial" w:hAnsi="Arial"/>
                                <w:b/>
                                <w:color w:val="000000"/>
                                <w:w w:val="110"/>
                                <w:sz w:val="7"/>
                              </w:rPr>
                              <w:t>Подписано цифровой подписью: МУНИЦИПАЛЬНОЕ КАЗЁННОЕ</w:t>
                            </w:r>
                            <w:r>
                              <w:rPr>
                                <w:rFonts w:ascii="Arial" w:hAnsi="Arial"/>
                                <w:b/>
                                <w:color w:val="000000"/>
                                <w:spacing w:val="40"/>
                                <w:w w:val="110"/>
                                <w:sz w:val="7"/>
                              </w:rPr>
                              <w:t xml:space="preserve"> </w:t>
                            </w:r>
                            <w:r>
                              <w:rPr>
                                <w:rFonts w:ascii="Arial" w:hAnsi="Arial"/>
                                <w:b/>
                                <w:color w:val="000000"/>
                                <w:w w:val="110"/>
                                <w:sz w:val="7"/>
                              </w:rPr>
                              <w:t>ДОШКОЛЬНОЕ ОБРАЗОВАТЕЛЬНОЕ УЧРЕЖДЕНИЕ ДЕТСКИЙ САД</w:t>
                            </w:r>
                            <w:r>
                              <w:rPr>
                                <w:rFonts w:ascii="Arial" w:hAnsi="Arial"/>
                                <w:b/>
                                <w:color w:val="000000"/>
                                <w:spacing w:val="40"/>
                                <w:w w:val="110"/>
                                <w:sz w:val="7"/>
                              </w:rPr>
                              <w:t xml:space="preserve"> </w:t>
                            </w:r>
                            <w:r>
                              <w:rPr>
                                <w:rFonts w:ascii="Arial" w:hAnsi="Arial"/>
                                <w:b/>
                                <w:color w:val="000000"/>
                                <w:w w:val="110"/>
                                <w:sz w:val="7"/>
                              </w:rPr>
                              <w:t>ОБЩЕРАЗВИВАЮЩЕГО ВИДА С ПРИОРИТЕТНЫМ ОСУЩЕСТВЛЕНИЕМ</w:t>
                            </w:r>
                            <w:r>
                              <w:rPr>
                                <w:rFonts w:ascii="Arial" w:hAnsi="Arial"/>
                                <w:b/>
                                <w:color w:val="000000"/>
                                <w:spacing w:val="40"/>
                                <w:w w:val="110"/>
                                <w:sz w:val="7"/>
                              </w:rPr>
                              <w:t xml:space="preserve"> </w:t>
                            </w:r>
                            <w:r>
                              <w:rPr>
                                <w:rFonts w:ascii="Arial" w:hAnsi="Arial"/>
                                <w:b/>
                                <w:color w:val="000000"/>
                                <w:w w:val="110"/>
                                <w:sz w:val="7"/>
                              </w:rPr>
                              <w:t>ДЕЯТЕЛЬНОСТИ</w:t>
                            </w:r>
                            <w:r>
                              <w:rPr>
                                <w:rFonts w:ascii="Arial" w:hAnsi="Arial"/>
                                <w:b/>
                                <w:color w:val="000000"/>
                                <w:spacing w:val="-3"/>
                                <w:w w:val="110"/>
                                <w:sz w:val="7"/>
                              </w:rPr>
                              <w:t xml:space="preserve"> </w:t>
                            </w:r>
                            <w:r>
                              <w:rPr>
                                <w:rFonts w:ascii="Arial" w:hAnsi="Arial"/>
                                <w:b/>
                                <w:color w:val="000000"/>
                                <w:w w:val="110"/>
                                <w:sz w:val="7"/>
                              </w:rPr>
                              <w:t>ПО</w:t>
                            </w:r>
                            <w:r>
                              <w:rPr>
                                <w:rFonts w:ascii="Arial" w:hAnsi="Arial"/>
                                <w:b/>
                                <w:color w:val="000000"/>
                                <w:spacing w:val="-3"/>
                                <w:w w:val="110"/>
                                <w:sz w:val="7"/>
                              </w:rPr>
                              <w:t xml:space="preserve"> </w:t>
                            </w:r>
                            <w:r>
                              <w:rPr>
                                <w:rFonts w:ascii="Arial" w:hAnsi="Arial"/>
                                <w:b/>
                                <w:color w:val="000000"/>
                                <w:w w:val="110"/>
                                <w:sz w:val="7"/>
                              </w:rPr>
                              <w:t>ФИЗИЧЕСКОМУ</w:t>
                            </w:r>
                            <w:r>
                              <w:rPr>
                                <w:rFonts w:ascii="Arial" w:hAnsi="Arial"/>
                                <w:b/>
                                <w:color w:val="000000"/>
                                <w:spacing w:val="-3"/>
                                <w:w w:val="110"/>
                                <w:sz w:val="7"/>
                              </w:rPr>
                              <w:t xml:space="preserve"> </w:t>
                            </w:r>
                            <w:r>
                              <w:rPr>
                                <w:rFonts w:ascii="Arial" w:hAnsi="Arial"/>
                                <w:b/>
                                <w:color w:val="000000"/>
                                <w:w w:val="110"/>
                                <w:sz w:val="7"/>
                              </w:rPr>
                              <w:t>РАЗВИТИЮ</w:t>
                            </w:r>
                            <w:r>
                              <w:rPr>
                                <w:rFonts w:ascii="Arial" w:hAnsi="Arial"/>
                                <w:b/>
                                <w:color w:val="000000"/>
                                <w:spacing w:val="-3"/>
                                <w:w w:val="110"/>
                                <w:sz w:val="7"/>
                              </w:rPr>
                              <w:t xml:space="preserve"> </w:t>
                            </w:r>
                            <w:r>
                              <w:rPr>
                                <w:rFonts w:ascii="Arial" w:hAnsi="Arial"/>
                                <w:b/>
                                <w:color w:val="000000"/>
                                <w:w w:val="110"/>
                                <w:sz w:val="7"/>
                              </w:rPr>
                              <w:t>ДЕТЕЙ</w:t>
                            </w:r>
                            <w:r>
                              <w:rPr>
                                <w:rFonts w:ascii="Arial" w:hAnsi="Arial"/>
                                <w:b/>
                                <w:color w:val="000000"/>
                                <w:spacing w:val="-3"/>
                                <w:w w:val="110"/>
                                <w:sz w:val="7"/>
                              </w:rPr>
                              <w:t xml:space="preserve"> </w:t>
                            </w:r>
                            <w:r>
                              <w:rPr>
                                <w:rFonts w:ascii="Arial" w:hAnsi="Arial"/>
                                <w:b/>
                                <w:color w:val="000000"/>
                                <w:w w:val="110"/>
                                <w:sz w:val="7"/>
                              </w:rPr>
                              <w:t>"РОДНИЧОК"</w:t>
                            </w:r>
                            <w:r>
                              <w:rPr>
                                <w:rFonts w:ascii="Arial" w:hAnsi="Arial"/>
                                <w:b/>
                                <w:color w:val="000000"/>
                                <w:spacing w:val="-3"/>
                                <w:w w:val="110"/>
                                <w:sz w:val="7"/>
                              </w:rPr>
                              <w:t xml:space="preserve"> </w:t>
                            </w:r>
                            <w:r>
                              <w:rPr>
                                <w:rFonts w:ascii="Arial" w:hAnsi="Arial"/>
                                <w:b/>
                                <w:color w:val="000000"/>
                                <w:w w:val="110"/>
                                <w:sz w:val="7"/>
                              </w:rPr>
                              <w:t>Г.</w:t>
                            </w:r>
                            <w:r>
                              <w:rPr>
                                <w:rFonts w:ascii="Arial" w:hAnsi="Arial"/>
                                <w:b/>
                                <w:color w:val="000000"/>
                                <w:spacing w:val="40"/>
                                <w:w w:val="110"/>
                                <w:sz w:val="7"/>
                              </w:rPr>
                              <w:t xml:space="preserve"> </w:t>
                            </w:r>
                            <w:r>
                              <w:rPr>
                                <w:rFonts w:ascii="Arial" w:hAnsi="Arial"/>
                                <w:b/>
                                <w:color w:val="000000"/>
                                <w:w w:val="110"/>
                                <w:sz w:val="7"/>
                              </w:rPr>
                              <w:t>СОВЕТСКА КИРОВСКОЙ ОБЛАСТИ</w:t>
                            </w:r>
                          </w:p>
                          <w:p w14:paraId="5FDC9E12">
                            <w:pPr>
                              <w:spacing w:before="73" w:line="280" w:lineRule="auto"/>
                              <w:ind w:left="78" w:right="235" w:firstLine="0"/>
                              <w:jc w:val="left"/>
                              <w:rPr>
                                <w:rFonts w:ascii="Arial" w:hAnsi="Arial"/>
                                <w:color w:val="000000"/>
                                <w:sz w:val="6"/>
                              </w:rPr>
                            </w:pPr>
                            <w:r>
                              <w:rPr>
                                <w:rFonts w:ascii="Arial" w:hAnsi="Arial"/>
                                <w:color w:val="000000"/>
                                <w:w w:val="110"/>
                                <w:sz w:val="6"/>
                              </w:rPr>
                              <w:t xml:space="preserve">DN: </w:t>
                            </w:r>
                            <w:r>
                              <w:fldChar w:fldCharType="begin"/>
                            </w:r>
                            <w:r>
                              <w:instrText xml:space="preserve"> HYPERLINK "mailto:E%3Duc_fk@roskazna.ru" \h </w:instrText>
                            </w:r>
                            <w:r>
                              <w:fldChar w:fldCharType="separate"/>
                            </w:r>
                            <w:r>
                              <w:rPr>
                                <w:rFonts w:ascii="Arial" w:hAnsi="Arial"/>
                                <w:color w:val="000000"/>
                                <w:w w:val="110"/>
                                <w:sz w:val="6"/>
                              </w:rPr>
                              <w:t>E=uc_fk@roskazna.ru,</w:t>
                            </w:r>
                            <w:r>
                              <w:rPr>
                                <w:rFonts w:ascii="Arial" w:hAnsi="Arial"/>
                                <w:color w:val="000000"/>
                                <w:w w:val="110"/>
                                <w:sz w:val="6"/>
                              </w:rPr>
                              <w:fldChar w:fldCharType="end"/>
                            </w:r>
                            <w:r>
                              <w:rPr>
                                <w:rFonts w:ascii="Arial" w:hAnsi="Arial"/>
                                <w:color w:val="000000"/>
                                <w:w w:val="110"/>
                                <w:sz w:val="6"/>
                              </w:rPr>
                              <w:t xml:space="preserve"> S=77 Москва, OID.1.2.643.100.4=7710568760, ОГРН=</w:t>
                            </w:r>
                            <w:r>
                              <w:rPr>
                                <w:rFonts w:ascii="Arial" w:hAnsi="Arial"/>
                                <w:color w:val="000000"/>
                                <w:spacing w:val="40"/>
                                <w:w w:val="110"/>
                                <w:sz w:val="6"/>
                              </w:rPr>
                              <w:t xml:space="preserve"> </w:t>
                            </w:r>
                            <w:r>
                              <w:rPr>
                                <w:rFonts w:ascii="Arial" w:hAnsi="Arial"/>
                                <w:color w:val="000000"/>
                                <w:sz w:val="6"/>
                              </w:rPr>
                              <w:t>1047797019830,</w:t>
                            </w:r>
                            <w:r>
                              <w:rPr>
                                <w:rFonts w:ascii="Arial" w:hAnsi="Arial"/>
                                <w:color w:val="000000"/>
                                <w:spacing w:val="18"/>
                                <w:sz w:val="6"/>
                              </w:rPr>
                              <w:t xml:space="preserve"> </w:t>
                            </w:r>
                            <w:r>
                              <w:rPr>
                                <w:rFonts w:ascii="Arial" w:hAnsi="Arial"/>
                                <w:color w:val="000000"/>
                                <w:sz w:val="6"/>
                              </w:rPr>
                              <w:t>STREET="Большой</w:t>
                            </w:r>
                            <w:r>
                              <w:rPr>
                                <w:rFonts w:ascii="Arial" w:hAnsi="Arial"/>
                                <w:color w:val="000000"/>
                                <w:spacing w:val="18"/>
                                <w:sz w:val="6"/>
                              </w:rPr>
                              <w:t xml:space="preserve"> </w:t>
                            </w:r>
                            <w:r>
                              <w:rPr>
                                <w:rFonts w:ascii="Arial" w:hAnsi="Arial"/>
                                <w:color w:val="000000"/>
                                <w:sz w:val="6"/>
                              </w:rPr>
                              <w:t>Златоустинский</w:t>
                            </w:r>
                            <w:r>
                              <w:rPr>
                                <w:rFonts w:ascii="Arial" w:hAnsi="Arial"/>
                                <w:color w:val="000000"/>
                                <w:spacing w:val="18"/>
                                <w:sz w:val="6"/>
                              </w:rPr>
                              <w:t xml:space="preserve"> </w:t>
                            </w:r>
                            <w:r>
                              <w:rPr>
                                <w:rFonts w:ascii="Arial" w:hAnsi="Arial"/>
                                <w:color w:val="000000"/>
                                <w:sz w:val="6"/>
                              </w:rPr>
                              <w:t>переулок,</w:t>
                            </w:r>
                            <w:r>
                              <w:rPr>
                                <w:rFonts w:ascii="Arial" w:hAnsi="Arial"/>
                                <w:color w:val="000000"/>
                                <w:spacing w:val="18"/>
                                <w:sz w:val="6"/>
                              </w:rPr>
                              <w:t xml:space="preserve"> </w:t>
                            </w:r>
                            <w:r>
                              <w:rPr>
                                <w:rFonts w:ascii="Arial" w:hAnsi="Arial"/>
                                <w:color w:val="000000"/>
                                <w:sz w:val="6"/>
                              </w:rPr>
                              <w:t>д.</w:t>
                            </w:r>
                            <w:r>
                              <w:rPr>
                                <w:rFonts w:ascii="Arial" w:hAnsi="Arial"/>
                                <w:color w:val="000000"/>
                                <w:spacing w:val="18"/>
                                <w:sz w:val="6"/>
                              </w:rPr>
                              <w:t xml:space="preserve"> </w:t>
                            </w:r>
                            <w:r>
                              <w:rPr>
                                <w:rFonts w:ascii="Arial" w:hAnsi="Arial"/>
                                <w:color w:val="000000"/>
                                <w:sz w:val="6"/>
                              </w:rPr>
                              <w:t>6,</w:t>
                            </w:r>
                            <w:r>
                              <w:rPr>
                                <w:rFonts w:ascii="Arial" w:hAnsi="Arial"/>
                                <w:color w:val="000000"/>
                                <w:spacing w:val="18"/>
                                <w:sz w:val="6"/>
                              </w:rPr>
                              <w:t xml:space="preserve"> </w:t>
                            </w:r>
                            <w:r>
                              <w:rPr>
                                <w:rFonts w:ascii="Arial" w:hAnsi="Arial"/>
                                <w:color w:val="000000"/>
                                <w:sz w:val="6"/>
                              </w:rPr>
                              <w:t>строение</w:t>
                            </w:r>
                            <w:r>
                              <w:rPr>
                                <w:rFonts w:ascii="Arial" w:hAnsi="Arial"/>
                                <w:color w:val="000000"/>
                                <w:spacing w:val="18"/>
                                <w:sz w:val="6"/>
                              </w:rPr>
                              <w:t xml:space="preserve"> </w:t>
                            </w:r>
                            <w:r>
                              <w:rPr>
                                <w:rFonts w:ascii="Arial" w:hAnsi="Arial"/>
                                <w:color w:val="000000"/>
                                <w:sz w:val="6"/>
                              </w:rPr>
                              <w:t>1",</w:t>
                            </w:r>
                            <w:r>
                              <w:rPr>
                                <w:rFonts w:ascii="Arial" w:hAnsi="Arial"/>
                                <w:color w:val="000000"/>
                                <w:spacing w:val="18"/>
                                <w:sz w:val="6"/>
                              </w:rPr>
                              <w:t xml:space="preserve"> </w:t>
                            </w:r>
                            <w:r>
                              <w:rPr>
                                <w:rFonts w:ascii="Arial" w:hAnsi="Arial"/>
                                <w:color w:val="000000"/>
                                <w:sz w:val="6"/>
                              </w:rPr>
                              <w:t>L=г.</w:t>
                            </w:r>
                            <w:r>
                              <w:rPr>
                                <w:rFonts w:ascii="Arial" w:hAnsi="Arial"/>
                                <w:color w:val="000000"/>
                                <w:spacing w:val="18"/>
                                <w:sz w:val="6"/>
                              </w:rPr>
                              <w:t xml:space="preserve"> </w:t>
                            </w:r>
                            <w:r>
                              <w:rPr>
                                <w:rFonts w:ascii="Arial" w:hAnsi="Arial"/>
                                <w:color w:val="000000"/>
                                <w:sz w:val="6"/>
                              </w:rPr>
                              <w:t>Москва,</w:t>
                            </w:r>
                            <w:r>
                              <w:rPr>
                                <w:rFonts w:ascii="Arial" w:hAnsi="Arial"/>
                                <w:color w:val="000000"/>
                                <w:spacing w:val="40"/>
                                <w:w w:val="110"/>
                                <w:sz w:val="6"/>
                              </w:rPr>
                              <w:t xml:space="preserve"> </w:t>
                            </w:r>
                            <w:r>
                              <w:rPr>
                                <w:rFonts w:ascii="Arial" w:hAnsi="Arial"/>
                                <w:color w:val="000000"/>
                                <w:w w:val="110"/>
                                <w:sz w:val="6"/>
                              </w:rPr>
                              <w:t>C=RU,</w:t>
                            </w:r>
                            <w:r>
                              <w:rPr>
                                <w:rFonts w:ascii="Arial" w:hAnsi="Arial"/>
                                <w:color w:val="000000"/>
                                <w:spacing w:val="-1"/>
                                <w:w w:val="110"/>
                                <w:sz w:val="6"/>
                              </w:rPr>
                              <w:t xml:space="preserve"> </w:t>
                            </w:r>
                            <w:r>
                              <w:rPr>
                                <w:rFonts w:ascii="Arial" w:hAnsi="Arial"/>
                                <w:color w:val="000000"/>
                                <w:w w:val="110"/>
                                <w:sz w:val="6"/>
                              </w:rPr>
                              <w:t>O=Казначейство</w:t>
                            </w:r>
                            <w:r>
                              <w:rPr>
                                <w:rFonts w:ascii="Arial" w:hAnsi="Arial"/>
                                <w:color w:val="000000"/>
                                <w:spacing w:val="-1"/>
                                <w:w w:val="110"/>
                                <w:sz w:val="6"/>
                              </w:rPr>
                              <w:t xml:space="preserve"> </w:t>
                            </w:r>
                            <w:r>
                              <w:rPr>
                                <w:rFonts w:ascii="Arial" w:hAnsi="Arial"/>
                                <w:color w:val="000000"/>
                                <w:w w:val="110"/>
                                <w:sz w:val="6"/>
                              </w:rPr>
                              <w:t>России,</w:t>
                            </w:r>
                            <w:r>
                              <w:rPr>
                                <w:rFonts w:ascii="Arial" w:hAnsi="Arial"/>
                                <w:color w:val="000000"/>
                                <w:spacing w:val="-1"/>
                                <w:w w:val="110"/>
                                <w:sz w:val="6"/>
                              </w:rPr>
                              <w:t xml:space="preserve"> </w:t>
                            </w:r>
                            <w:r>
                              <w:rPr>
                                <w:rFonts w:ascii="Arial" w:hAnsi="Arial"/>
                                <w:color w:val="000000"/>
                                <w:w w:val="110"/>
                                <w:sz w:val="6"/>
                              </w:rPr>
                              <w:t>CN=Федеральное</w:t>
                            </w:r>
                            <w:r>
                              <w:rPr>
                                <w:rFonts w:ascii="Arial" w:hAnsi="Arial"/>
                                <w:color w:val="000000"/>
                                <w:spacing w:val="-1"/>
                                <w:w w:val="110"/>
                                <w:sz w:val="6"/>
                              </w:rPr>
                              <w:t xml:space="preserve"> </w:t>
                            </w:r>
                            <w:r>
                              <w:rPr>
                                <w:rFonts w:ascii="Arial" w:hAnsi="Arial"/>
                                <w:color w:val="000000"/>
                                <w:w w:val="110"/>
                                <w:sz w:val="6"/>
                              </w:rPr>
                              <w:t>казначейство</w:t>
                            </w:r>
                          </w:p>
                          <w:p w14:paraId="4E592485">
                            <w:pPr>
                              <w:spacing w:before="0"/>
                              <w:ind w:left="78" w:right="0" w:firstLine="0"/>
                              <w:jc w:val="left"/>
                              <w:rPr>
                                <w:rFonts w:ascii="Arial" w:hAnsi="Arial"/>
                                <w:color w:val="000000"/>
                                <w:sz w:val="6"/>
                              </w:rPr>
                            </w:pPr>
                            <w:r>
                              <w:rPr>
                                <w:rFonts w:ascii="Arial" w:hAnsi="Arial"/>
                                <w:color w:val="000000"/>
                                <w:w w:val="110"/>
                                <w:sz w:val="6"/>
                              </w:rPr>
                              <w:t>Дата:</w:t>
                            </w:r>
                            <w:r>
                              <w:rPr>
                                <w:rFonts w:ascii="Arial" w:hAnsi="Arial"/>
                                <w:color w:val="000000"/>
                                <w:spacing w:val="-3"/>
                                <w:w w:val="110"/>
                                <w:sz w:val="6"/>
                              </w:rPr>
                              <w:t xml:space="preserve"> </w:t>
                            </w:r>
                            <w:r>
                              <w:rPr>
                                <w:rFonts w:ascii="Arial" w:hAnsi="Arial"/>
                                <w:color w:val="000000"/>
                                <w:w w:val="110"/>
                                <w:sz w:val="6"/>
                              </w:rPr>
                              <w:t>13</w:t>
                            </w:r>
                            <w:r>
                              <w:rPr>
                                <w:rFonts w:ascii="Arial" w:hAnsi="Arial"/>
                                <w:color w:val="000000"/>
                                <w:spacing w:val="-2"/>
                                <w:w w:val="110"/>
                                <w:sz w:val="6"/>
                              </w:rPr>
                              <w:t xml:space="preserve"> </w:t>
                            </w:r>
                            <w:r>
                              <w:rPr>
                                <w:rFonts w:ascii="Arial" w:hAnsi="Arial"/>
                                <w:color w:val="000000"/>
                                <w:w w:val="110"/>
                                <w:sz w:val="6"/>
                              </w:rPr>
                              <w:t>Февраль</w:t>
                            </w:r>
                            <w:r>
                              <w:rPr>
                                <w:rFonts w:ascii="Arial" w:hAnsi="Arial"/>
                                <w:color w:val="000000"/>
                                <w:spacing w:val="-3"/>
                                <w:w w:val="110"/>
                                <w:sz w:val="6"/>
                              </w:rPr>
                              <w:t xml:space="preserve"> </w:t>
                            </w:r>
                            <w:r>
                              <w:rPr>
                                <w:rFonts w:ascii="Arial" w:hAnsi="Arial"/>
                                <w:color w:val="000000"/>
                                <w:w w:val="110"/>
                                <w:sz w:val="6"/>
                              </w:rPr>
                              <w:t>2025</w:t>
                            </w:r>
                            <w:r>
                              <w:rPr>
                                <w:rFonts w:ascii="Arial" w:hAnsi="Arial"/>
                                <w:color w:val="000000"/>
                                <w:spacing w:val="-2"/>
                                <w:w w:val="110"/>
                                <w:sz w:val="6"/>
                              </w:rPr>
                              <w:t xml:space="preserve"> </w:t>
                            </w:r>
                            <w:r>
                              <w:rPr>
                                <w:rFonts w:ascii="Arial" w:hAnsi="Arial"/>
                                <w:color w:val="000000"/>
                                <w:w w:val="110"/>
                                <w:sz w:val="6"/>
                              </w:rPr>
                              <w:t>г.</w:t>
                            </w:r>
                            <w:r>
                              <w:rPr>
                                <w:rFonts w:ascii="Arial" w:hAnsi="Arial"/>
                                <w:color w:val="000000"/>
                                <w:spacing w:val="-3"/>
                                <w:w w:val="110"/>
                                <w:sz w:val="6"/>
                              </w:rPr>
                              <w:t xml:space="preserve"> </w:t>
                            </w:r>
                            <w:r>
                              <w:rPr>
                                <w:rFonts w:ascii="Arial" w:hAnsi="Arial"/>
                                <w:color w:val="000000"/>
                                <w:spacing w:val="-2"/>
                                <w:w w:val="110"/>
                                <w:sz w:val="6"/>
                              </w:rPr>
                              <w:t>15:17:37</w:t>
                            </w:r>
                          </w:p>
                        </w:txbxContent>
                      </wps:txbx>
                      <wps:bodyPr wrap="square" lIns="0" tIns="0" rIns="0" bIns="0" rtlCol="0">
                        <a:noAutofit/>
                      </wps:bodyPr>
                    </wps:wsp>
                  </a:graphicData>
                </a:graphic>
              </wp:anchor>
            </w:drawing>
          </mc:Choice>
          <mc:Fallback>
            <w:pict>
              <v:shape id="Textbox 1" o:spid="_x0000_s1026" o:spt="202" type="#_x0000_t202" style="position:absolute;left:0pt;margin-left:58.3pt;margin-top:0.4pt;height:53pt;width:161pt;mso-position-horizontal-relative:page;z-index:251659264;mso-width-relative:page;mso-height-relative:page;" fillcolor="#C7C7C7" filled="t" stroked="t" coordsize="21600,21600" o:gfxdata="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jRDgvVAAAACAEAAA8AAAAAAAAAAQAgAAAAIgAAAGRycy9kb3ducmV2LnhtbFBL&#10;AQIUABQAAAAIAIdO4kDIPxhS+QEAAC0EAAAOAAAAAAAAAAEAIAAAACQBAABkcnMvZTJvRG9jLnht&#10;bFBLBQYAAAAABgAGAFkBAACPBQAAAAA=&#10;">
                <v:fill on="t" opacity="34694f" focussize="0,0"/>
                <v:stroke weight="0.999842519685039pt" color="#C7C7C7" joinstyle="round"/>
                <v:imagedata o:title=""/>
                <o:lock v:ext="edit" aspectratio="f"/>
                <v:textbox inset="0mm,0mm,0mm,0mm">
                  <w:txbxContent>
                    <w:p w14:paraId="0D530D88">
                      <w:pPr>
                        <w:pStyle w:val="9"/>
                        <w:spacing w:before="12"/>
                        <w:rPr>
                          <w:color w:val="000000"/>
                          <w:sz w:val="7"/>
                        </w:rPr>
                      </w:pPr>
                    </w:p>
                    <w:p w14:paraId="5C0B031B">
                      <w:pPr>
                        <w:spacing w:before="1" w:line="288" w:lineRule="auto"/>
                        <w:ind w:left="78" w:right="235" w:firstLine="0"/>
                        <w:jc w:val="left"/>
                        <w:rPr>
                          <w:rFonts w:ascii="Arial" w:hAnsi="Arial"/>
                          <w:b/>
                          <w:color w:val="000000"/>
                          <w:sz w:val="7"/>
                        </w:rPr>
                      </w:pPr>
                      <w:r>
                        <w:rPr>
                          <w:rFonts w:ascii="Arial" w:hAnsi="Arial"/>
                          <w:b/>
                          <w:color w:val="000000"/>
                          <w:w w:val="110"/>
                          <w:sz w:val="7"/>
                        </w:rPr>
                        <w:t>Подписано цифровой подписью: МУНИЦИПАЛЬНОЕ КАЗЁННОЕ</w:t>
                      </w:r>
                      <w:r>
                        <w:rPr>
                          <w:rFonts w:ascii="Arial" w:hAnsi="Arial"/>
                          <w:b/>
                          <w:color w:val="000000"/>
                          <w:spacing w:val="40"/>
                          <w:w w:val="110"/>
                          <w:sz w:val="7"/>
                        </w:rPr>
                        <w:t xml:space="preserve"> </w:t>
                      </w:r>
                      <w:r>
                        <w:rPr>
                          <w:rFonts w:ascii="Arial" w:hAnsi="Arial"/>
                          <w:b/>
                          <w:color w:val="000000"/>
                          <w:w w:val="110"/>
                          <w:sz w:val="7"/>
                        </w:rPr>
                        <w:t>ДОШКОЛЬНОЕ ОБРАЗОВАТЕЛЬНОЕ УЧРЕЖДЕНИЕ ДЕТСКИЙ САД</w:t>
                      </w:r>
                      <w:r>
                        <w:rPr>
                          <w:rFonts w:ascii="Arial" w:hAnsi="Arial"/>
                          <w:b/>
                          <w:color w:val="000000"/>
                          <w:spacing w:val="40"/>
                          <w:w w:val="110"/>
                          <w:sz w:val="7"/>
                        </w:rPr>
                        <w:t xml:space="preserve"> </w:t>
                      </w:r>
                      <w:r>
                        <w:rPr>
                          <w:rFonts w:ascii="Arial" w:hAnsi="Arial"/>
                          <w:b/>
                          <w:color w:val="000000"/>
                          <w:w w:val="110"/>
                          <w:sz w:val="7"/>
                        </w:rPr>
                        <w:t>ОБЩЕРАЗВИВАЮЩЕГО ВИДА С ПРИОРИТЕТНЫМ ОСУЩЕСТВЛЕНИЕМ</w:t>
                      </w:r>
                      <w:r>
                        <w:rPr>
                          <w:rFonts w:ascii="Arial" w:hAnsi="Arial"/>
                          <w:b/>
                          <w:color w:val="000000"/>
                          <w:spacing w:val="40"/>
                          <w:w w:val="110"/>
                          <w:sz w:val="7"/>
                        </w:rPr>
                        <w:t xml:space="preserve"> </w:t>
                      </w:r>
                      <w:r>
                        <w:rPr>
                          <w:rFonts w:ascii="Arial" w:hAnsi="Arial"/>
                          <w:b/>
                          <w:color w:val="000000"/>
                          <w:w w:val="110"/>
                          <w:sz w:val="7"/>
                        </w:rPr>
                        <w:t>ДЕЯТЕЛЬНОСТИ</w:t>
                      </w:r>
                      <w:r>
                        <w:rPr>
                          <w:rFonts w:ascii="Arial" w:hAnsi="Arial"/>
                          <w:b/>
                          <w:color w:val="000000"/>
                          <w:spacing w:val="-3"/>
                          <w:w w:val="110"/>
                          <w:sz w:val="7"/>
                        </w:rPr>
                        <w:t xml:space="preserve"> </w:t>
                      </w:r>
                      <w:r>
                        <w:rPr>
                          <w:rFonts w:ascii="Arial" w:hAnsi="Arial"/>
                          <w:b/>
                          <w:color w:val="000000"/>
                          <w:w w:val="110"/>
                          <w:sz w:val="7"/>
                        </w:rPr>
                        <w:t>ПО</w:t>
                      </w:r>
                      <w:r>
                        <w:rPr>
                          <w:rFonts w:ascii="Arial" w:hAnsi="Arial"/>
                          <w:b/>
                          <w:color w:val="000000"/>
                          <w:spacing w:val="-3"/>
                          <w:w w:val="110"/>
                          <w:sz w:val="7"/>
                        </w:rPr>
                        <w:t xml:space="preserve"> </w:t>
                      </w:r>
                      <w:r>
                        <w:rPr>
                          <w:rFonts w:ascii="Arial" w:hAnsi="Arial"/>
                          <w:b/>
                          <w:color w:val="000000"/>
                          <w:w w:val="110"/>
                          <w:sz w:val="7"/>
                        </w:rPr>
                        <w:t>ФИЗИЧЕСКОМУ</w:t>
                      </w:r>
                      <w:r>
                        <w:rPr>
                          <w:rFonts w:ascii="Arial" w:hAnsi="Arial"/>
                          <w:b/>
                          <w:color w:val="000000"/>
                          <w:spacing w:val="-3"/>
                          <w:w w:val="110"/>
                          <w:sz w:val="7"/>
                        </w:rPr>
                        <w:t xml:space="preserve"> </w:t>
                      </w:r>
                      <w:r>
                        <w:rPr>
                          <w:rFonts w:ascii="Arial" w:hAnsi="Arial"/>
                          <w:b/>
                          <w:color w:val="000000"/>
                          <w:w w:val="110"/>
                          <w:sz w:val="7"/>
                        </w:rPr>
                        <w:t>РАЗВИТИЮ</w:t>
                      </w:r>
                      <w:r>
                        <w:rPr>
                          <w:rFonts w:ascii="Arial" w:hAnsi="Arial"/>
                          <w:b/>
                          <w:color w:val="000000"/>
                          <w:spacing w:val="-3"/>
                          <w:w w:val="110"/>
                          <w:sz w:val="7"/>
                        </w:rPr>
                        <w:t xml:space="preserve"> </w:t>
                      </w:r>
                      <w:r>
                        <w:rPr>
                          <w:rFonts w:ascii="Arial" w:hAnsi="Arial"/>
                          <w:b/>
                          <w:color w:val="000000"/>
                          <w:w w:val="110"/>
                          <w:sz w:val="7"/>
                        </w:rPr>
                        <w:t>ДЕТЕЙ</w:t>
                      </w:r>
                      <w:r>
                        <w:rPr>
                          <w:rFonts w:ascii="Arial" w:hAnsi="Arial"/>
                          <w:b/>
                          <w:color w:val="000000"/>
                          <w:spacing w:val="-3"/>
                          <w:w w:val="110"/>
                          <w:sz w:val="7"/>
                        </w:rPr>
                        <w:t xml:space="preserve"> </w:t>
                      </w:r>
                      <w:r>
                        <w:rPr>
                          <w:rFonts w:ascii="Arial" w:hAnsi="Arial"/>
                          <w:b/>
                          <w:color w:val="000000"/>
                          <w:w w:val="110"/>
                          <w:sz w:val="7"/>
                        </w:rPr>
                        <w:t>"РОДНИЧОК"</w:t>
                      </w:r>
                      <w:r>
                        <w:rPr>
                          <w:rFonts w:ascii="Arial" w:hAnsi="Arial"/>
                          <w:b/>
                          <w:color w:val="000000"/>
                          <w:spacing w:val="-3"/>
                          <w:w w:val="110"/>
                          <w:sz w:val="7"/>
                        </w:rPr>
                        <w:t xml:space="preserve"> </w:t>
                      </w:r>
                      <w:r>
                        <w:rPr>
                          <w:rFonts w:ascii="Arial" w:hAnsi="Arial"/>
                          <w:b/>
                          <w:color w:val="000000"/>
                          <w:w w:val="110"/>
                          <w:sz w:val="7"/>
                        </w:rPr>
                        <w:t>Г.</w:t>
                      </w:r>
                      <w:r>
                        <w:rPr>
                          <w:rFonts w:ascii="Arial" w:hAnsi="Arial"/>
                          <w:b/>
                          <w:color w:val="000000"/>
                          <w:spacing w:val="40"/>
                          <w:w w:val="110"/>
                          <w:sz w:val="7"/>
                        </w:rPr>
                        <w:t xml:space="preserve"> </w:t>
                      </w:r>
                      <w:r>
                        <w:rPr>
                          <w:rFonts w:ascii="Arial" w:hAnsi="Arial"/>
                          <w:b/>
                          <w:color w:val="000000"/>
                          <w:w w:val="110"/>
                          <w:sz w:val="7"/>
                        </w:rPr>
                        <w:t>СОВЕТСКА КИРОВСКОЙ ОБЛАСТИ</w:t>
                      </w:r>
                    </w:p>
                    <w:p w14:paraId="5FDC9E12">
                      <w:pPr>
                        <w:spacing w:before="73" w:line="280" w:lineRule="auto"/>
                        <w:ind w:left="78" w:right="235" w:firstLine="0"/>
                        <w:jc w:val="left"/>
                        <w:rPr>
                          <w:rFonts w:ascii="Arial" w:hAnsi="Arial"/>
                          <w:color w:val="000000"/>
                          <w:sz w:val="6"/>
                        </w:rPr>
                      </w:pPr>
                      <w:r>
                        <w:rPr>
                          <w:rFonts w:ascii="Arial" w:hAnsi="Arial"/>
                          <w:color w:val="000000"/>
                          <w:w w:val="110"/>
                          <w:sz w:val="6"/>
                        </w:rPr>
                        <w:t xml:space="preserve">DN: </w:t>
                      </w:r>
                      <w:r>
                        <w:fldChar w:fldCharType="begin"/>
                      </w:r>
                      <w:r>
                        <w:instrText xml:space="preserve"> HYPERLINK "mailto:E%3Duc_fk@roskazna.ru" \h </w:instrText>
                      </w:r>
                      <w:r>
                        <w:fldChar w:fldCharType="separate"/>
                      </w:r>
                      <w:r>
                        <w:rPr>
                          <w:rFonts w:ascii="Arial" w:hAnsi="Arial"/>
                          <w:color w:val="000000"/>
                          <w:w w:val="110"/>
                          <w:sz w:val="6"/>
                        </w:rPr>
                        <w:t>E=uc_fk@roskazna.ru,</w:t>
                      </w:r>
                      <w:r>
                        <w:rPr>
                          <w:rFonts w:ascii="Arial" w:hAnsi="Arial"/>
                          <w:color w:val="000000"/>
                          <w:w w:val="110"/>
                          <w:sz w:val="6"/>
                        </w:rPr>
                        <w:fldChar w:fldCharType="end"/>
                      </w:r>
                      <w:r>
                        <w:rPr>
                          <w:rFonts w:ascii="Arial" w:hAnsi="Arial"/>
                          <w:color w:val="000000"/>
                          <w:w w:val="110"/>
                          <w:sz w:val="6"/>
                        </w:rPr>
                        <w:t xml:space="preserve"> S=77 Москва, OID.1.2.643.100.4=7710568760, ОГРН=</w:t>
                      </w:r>
                      <w:r>
                        <w:rPr>
                          <w:rFonts w:ascii="Arial" w:hAnsi="Arial"/>
                          <w:color w:val="000000"/>
                          <w:spacing w:val="40"/>
                          <w:w w:val="110"/>
                          <w:sz w:val="6"/>
                        </w:rPr>
                        <w:t xml:space="preserve"> </w:t>
                      </w:r>
                      <w:r>
                        <w:rPr>
                          <w:rFonts w:ascii="Arial" w:hAnsi="Arial"/>
                          <w:color w:val="000000"/>
                          <w:sz w:val="6"/>
                        </w:rPr>
                        <w:t>1047797019830,</w:t>
                      </w:r>
                      <w:r>
                        <w:rPr>
                          <w:rFonts w:ascii="Arial" w:hAnsi="Arial"/>
                          <w:color w:val="000000"/>
                          <w:spacing w:val="18"/>
                          <w:sz w:val="6"/>
                        </w:rPr>
                        <w:t xml:space="preserve"> </w:t>
                      </w:r>
                      <w:r>
                        <w:rPr>
                          <w:rFonts w:ascii="Arial" w:hAnsi="Arial"/>
                          <w:color w:val="000000"/>
                          <w:sz w:val="6"/>
                        </w:rPr>
                        <w:t>STREET="Большой</w:t>
                      </w:r>
                      <w:r>
                        <w:rPr>
                          <w:rFonts w:ascii="Arial" w:hAnsi="Arial"/>
                          <w:color w:val="000000"/>
                          <w:spacing w:val="18"/>
                          <w:sz w:val="6"/>
                        </w:rPr>
                        <w:t xml:space="preserve"> </w:t>
                      </w:r>
                      <w:r>
                        <w:rPr>
                          <w:rFonts w:ascii="Arial" w:hAnsi="Arial"/>
                          <w:color w:val="000000"/>
                          <w:sz w:val="6"/>
                        </w:rPr>
                        <w:t>Златоустинский</w:t>
                      </w:r>
                      <w:r>
                        <w:rPr>
                          <w:rFonts w:ascii="Arial" w:hAnsi="Arial"/>
                          <w:color w:val="000000"/>
                          <w:spacing w:val="18"/>
                          <w:sz w:val="6"/>
                        </w:rPr>
                        <w:t xml:space="preserve"> </w:t>
                      </w:r>
                      <w:r>
                        <w:rPr>
                          <w:rFonts w:ascii="Arial" w:hAnsi="Arial"/>
                          <w:color w:val="000000"/>
                          <w:sz w:val="6"/>
                        </w:rPr>
                        <w:t>переулок,</w:t>
                      </w:r>
                      <w:r>
                        <w:rPr>
                          <w:rFonts w:ascii="Arial" w:hAnsi="Arial"/>
                          <w:color w:val="000000"/>
                          <w:spacing w:val="18"/>
                          <w:sz w:val="6"/>
                        </w:rPr>
                        <w:t xml:space="preserve"> </w:t>
                      </w:r>
                      <w:r>
                        <w:rPr>
                          <w:rFonts w:ascii="Arial" w:hAnsi="Arial"/>
                          <w:color w:val="000000"/>
                          <w:sz w:val="6"/>
                        </w:rPr>
                        <w:t>д.</w:t>
                      </w:r>
                      <w:r>
                        <w:rPr>
                          <w:rFonts w:ascii="Arial" w:hAnsi="Arial"/>
                          <w:color w:val="000000"/>
                          <w:spacing w:val="18"/>
                          <w:sz w:val="6"/>
                        </w:rPr>
                        <w:t xml:space="preserve"> </w:t>
                      </w:r>
                      <w:r>
                        <w:rPr>
                          <w:rFonts w:ascii="Arial" w:hAnsi="Arial"/>
                          <w:color w:val="000000"/>
                          <w:sz w:val="6"/>
                        </w:rPr>
                        <w:t>6,</w:t>
                      </w:r>
                      <w:r>
                        <w:rPr>
                          <w:rFonts w:ascii="Arial" w:hAnsi="Arial"/>
                          <w:color w:val="000000"/>
                          <w:spacing w:val="18"/>
                          <w:sz w:val="6"/>
                        </w:rPr>
                        <w:t xml:space="preserve"> </w:t>
                      </w:r>
                      <w:r>
                        <w:rPr>
                          <w:rFonts w:ascii="Arial" w:hAnsi="Arial"/>
                          <w:color w:val="000000"/>
                          <w:sz w:val="6"/>
                        </w:rPr>
                        <w:t>строение</w:t>
                      </w:r>
                      <w:r>
                        <w:rPr>
                          <w:rFonts w:ascii="Arial" w:hAnsi="Arial"/>
                          <w:color w:val="000000"/>
                          <w:spacing w:val="18"/>
                          <w:sz w:val="6"/>
                        </w:rPr>
                        <w:t xml:space="preserve"> </w:t>
                      </w:r>
                      <w:r>
                        <w:rPr>
                          <w:rFonts w:ascii="Arial" w:hAnsi="Arial"/>
                          <w:color w:val="000000"/>
                          <w:sz w:val="6"/>
                        </w:rPr>
                        <w:t>1",</w:t>
                      </w:r>
                      <w:r>
                        <w:rPr>
                          <w:rFonts w:ascii="Arial" w:hAnsi="Arial"/>
                          <w:color w:val="000000"/>
                          <w:spacing w:val="18"/>
                          <w:sz w:val="6"/>
                        </w:rPr>
                        <w:t xml:space="preserve"> </w:t>
                      </w:r>
                      <w:r>
                        <w:rPr>
                          <w:rFonts w:ascii="Arial" w:hAnsi="Arial"/>
                          <w:color w:val="000000"/>
                          <w:sz w:val="6"/>
                        </w:rPr>
                        <w:t>L=г.</w:t>
                      </w:r>
                      <w:r>
                        <w:rPr>
                          <w:rFonts w:ascii="Arial" w:hAnsi="Arial"/>
                          <w:color w:val="000000"/>
                          <w:spacing w:val="18"/>
                          <w:sz w:val="6"/>
                        </w:rPr>
                        <w:t xml:space="preserve"> </w:t>
                      </w:r>
                      <w:r>
                        <w:rPr>
                          <w:rFonts w:ascii="Arial" w:hAnsi="Arial"/>
                          <w:color w:val="000000"/>
                          <w:sz w:val="6"/>
                        </w:rPr>
                        <w:t>Москва,</w:t>
                      </w:r>
                      <w:r>
                        <w:rPr>
                          <w:rFonts w:ascii="Arial" w:hAnsi="Arial"/>
                          <w:color w:val="000000"/>
                          <w:spacing w:val="40"/>
                          <w:w w:val="110"/>
                          <w:sz w:val="6"/>
                        </w:rPr>
                        <w:t xml:space="preserve"> </w:t>
                      </w:r>
                      <w:r>
                        <w:rPr>
                          <w:rFonts w:ascii="Arial" w:hAnsi="Arial"/>
                          <w:color w:val="000000"/>
                          <w:w w:val="110"/>
                          <w:sz w:val="6"/>
                        </w:rPr>
                        <w:t>C=RU,</w:t>
                      </w:r>
                      <w:r>
                        <w:rPr>
                          <w:rFonts w:ascii="Arial" w:hAnsi="Arial"/>
                          <w:color w:val="000000"/>
                          <w:spacing w:val="-1"/>
                          <w:w w:val="110"/>
                          <w:sz w:val="6"/>
                        </w:rPr>
                        <w:t xml:space="preserve"> </w:t>
                      </w:r>
                      <w:r>
                        <w:rPr>
                          <w:rFonts w:ascii="Arial" w:hAnsi="Arial"/>
                          <w:color w:val="000000"/>
                          <w:w w:val="110"/>
                          <w:sz w:val="6"/>
                        </w:rPr>
                        <w:t>O=Казначейство</w:t>
                      </w:r>
                      <w:r>
                        <w:rPr>
                          <w:rFonts w:ascii="Arial" w:hAnsi="Arial"/>
                          <w:color w:val="000000"/>
                          <w:spacing w:val="-1"/>
                          <w:w w:val="110"/>
                          <w:sz w:val="6"/>
                        </w:rPr>
                        <w:t xml:space="preserve"> </w:t>
                      </w:r>
                      <w:r>
                        <w:rPr>
                          <w:rFonts w:ascii="Arial" w:hAnsi="Arial"/>
                          <w:color w:val="000000"/>
                          <w:w w:val="110"/>
                          <w:sz w:val="6"/>
                        </w:rPr>
                        <w:t>России,</w:t>
                      </w:r>
                      <w:r>
                        <w:rPr>
                          <w:rFonts w:ascii="Arial" w:hAnsi="Arial"/>
                          <w:color w:val="000000"/>
                          <w:spacing w:val="-1"/>
                          <w:w w:val="110"/>
                          <w:sz w:val="6"/>
                        </w:rPr>
                        <w:t xml:space="preserve"> </w:t>
                      </w:r>
                      <w:r>
                        <w:rPr>
                          <w:rFonts w:ascii="Arial" w:hAnsi="Arial"/>
                          <w:color w:val="000000"/>
                          <w:w w:val="110"/>
                          <w:sz w:val="6"/>
                        </w:rPr>
                        <w:t>CN=Федеральное</w:t>
                      </w:r>
                      <w:r>
                        <w:rPr>
                          <w:rFonts w:ascii="Arial" w:hAnsi="Arial"/>
                          <w:color w:val="000000"/>
                          <w:spacing w:val="-1"/>
                          <w:w w:val="110"/>
                          <w:sz w:val="6"/>
                        </w:rPr>
                        <w:t xml:space="preserve"> </w:t>
                      </w:r>
                      <w:r>
                        <w:rPr>
                          <w:rFonts w:ascii="Arial" w:hAnsi="Arial"/>
                          <w:color w:val="000000"/>
                          <w:w w:val="110"/>
                          <w:sz w:val="6"/>
                        </w:rPr>
                        <w:t>казначейство</w:t>
                      </w:r>
                    </w:p>
                    <w:p w14:paraId="4E592485">
                      <w:pPr>
                        <w:spacing w:before="0"/>
                        <w:ind w:left="78" w:right="0" w:firstLine="0"/>
                        <w:jc w:val="left"/>
                        <w:rPr>
                          <w:rFonts w:ascii="Arial" w:hAnsi="Arial"/>
                          <w:color w:val="000000"/>
                          <w:sz w:val="6"/>
                        </w:rPr>
                      </w:pPr>
                      <w:r>
                        <w:rPr>
                          <w:rFonts w:ascii="Arial" w:hAnsi="Arial"/>
                          <w:color w:val="000000"/>
                          <w:w w:val="110"/>
                          <w:sz w:val="6"/>
                        </w:rPr>
                        <w:t>Дата:</w:t>
                      </w:r>
                      <w:r>
                        <w:rPr>
                          <w:rFonts w:ascii="Arial" w:hAnsi="Arial"/>
                          <w:color w:val="000000"/>
                          <w:spacing w:val="-3"/>
                          <w:w w:val="110"/>
                          <w:sz w:val="6"/>
                        </w:rPr>
                        <w:t xml:space="preserve"> </w:t>
                      </w:r>
                      <w:r>
                        <w:rPr>
                          <w:rFonts w:ascii="Arial" w:hAnsi="Arial"/>
                          <w:color w:val="000000"/>
                          <w:w w:val="110"/>
                          <w:sz w:val="6"/>
                        </w:rPr>
                        <w:t>13</w:t>
                      </w:r>
                      <w:r>
                        <w:rPr>
                          <w:rFonts w:ascii="Arial" w:hAnsi="Arial"/>
                          <w:color w:val="000000"/>
                          <w:spacing w:val="-2"/>
                          <w:w w:val="110"/>
                          <w:sz w:val="6"/>
                        </w:rPr>
                        <w:t xml:space="preserve"> </w:t>
                      </w:r>
                      <w:r>
                        <w:rPr>
                          <w:rFonts w:ascii="Arial" w:hAnsi="Arial"/>
                          <w:color w:val="000000"/>
                          <w:w w:val="110"/>
                          <w:sz w:val="6"/>
                        </w:rPr>
                        <w:t>Февраль</w:t>
                      </w:r>
                      <w:r>
                        <w:rPr>
                          <w:rFonts w:ascii="Arial" w:hAnsi="Arial"/>
                          <w:color w:val="000000"/>
                          <w:spacing w:val="-3"/>
                          <w:w w:val="110"/>
                          <w:sz w:val="6"/>
                        </w:rPr>
                        <w:t xml:space="preserve"> </w:t>
                      </w:r>
                      <w:r>
                        <w:rPr>
                          <w:rFonts w:ascii="Arial" w:hAnsi="Arial"/>
                          <w:color w:val="000000"/>
                          <w:w w:val="110"/>
                          <w:sz w:val="6"/>
                        </w:rPr>
                        <w:t>2025</w:t>
                      </w:r>
                      <w:r>
                        <w:rPr>
                          <w:rFonts w:ascii="Arial" w:hAnsi="Arial"/>
                          <w:color w:val="000000"/>
                          <w:spacing w:val="-2"/>
                          <w:w w:val="110"/>
                          <w:sz w:val="6"/>
                        </w:rPr>
                        <w:t xml:space="preserve"> </w:t>
                      </w:r>
                      <w:r>
                        <w:rPr>
                          <w:rFonts w:ascii="Arial" w:hAnsi="Arial"/>
                          <w:color w:val="000000"/>
                          <w:w w:val="110"/>
                          <w:sz w:val="6"/>
                        </w:rPr>
                        <w:t>г.</w:t>
                      </w:r>
                      <w:r>
                        <w:rPr>
                          <w:rFonts w:ascii="Arial" w:hAnsi="Arial"/>
                          <w:color w:val="000000"/>
                          <w:spacing w:val="-3"/>
                          <w:w w:val="110"/>
                          <w:sz w:val="6"/>
                        </w:rPr>
                        <w:t xml:space="preserve"> </w:t>
                      </w:r>
                      <w:r>
                        <w:rPr>
                          <w:rFonts w:ascii="Arial" w:hAnsi="Arial"/>
                          <w:color w:val="000000"/>
                          <w:spacing w:val="-2"/>
                          <w:w w:val="110"/>
                          <w:sz w:val="6"/>
                        </w:rPr>
                        <w:t>15:17:37</w:t>
                      </w:r>
                    </w:p>
                  </w:txbxContent>
                </v:textbox>
              </v:shape>
            </w:pict>
          </mc:Fallback>
        </mc:AlternateContent>
      </w:r>
      <w:r>
        <w:rPr>
          <w:spacing w:val="-2"/>
          <w:w w:val="110"/>
        </w:rPr>
        <w:t>Утверждаю:</w:t>
      </w:r>
    </w:p>
    <w:p w14:paraId="35DE017E">
      <w:pPr>
        <w:pStyle w:val="9"/>
        <w:spacing w:before="165" w:line="372" w:lineRule="auto"/>
        <w:ind w:left="5898" w:hanging="31"/>
      </w:pPr>
      <w:r>
        <w:drawing>
          <wp:anchor distT="0" distB="0" distL="0" distR="0" simplePos="0" relativeHeight="251660288" behindDoc="1" locked="0" layoutInCell="1" allowOverlap="1">
            <wp:simplePos x="0" y="0"/>
            <wp:positionH relativeFrom="page">
              <wp:posOffset>3099435</wp:posOffset>
            </wp:positionH>
            <wp:positionV relativeFrom="paragraph">
              <wp:posOffset>191135</wp:posOffset>
            </wp:positionV>
            <wp:extent cx="1938655" cy="137160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938528" cy="1371583"/>
                    </a:xfrm>
                    <a:prstGeom prst="rect">
                      <a:avLst/>
                    </a:prstGeom>
                  </pic:spPr>
                </pic:pic>
              </a:graphicData>
            </a:graphic>
          </wp:anchor>
        </w:drawing>
      </w:r>
      <w:r>
        <w:t>Заведуіощий</w:t>
      </w:r>
      <w:r>
        <w:rPr>
          <w:spacing w:val="36"/>
        </w:rPr>
        <w:t xml:space="preserve"> </w:t>
      </w:r>
      <w:r>
        <w:rPr>
          <w:color w:val="0C0C0C"/>
        </w:rPr>
        <w:t xml:space="preserve">детским </w:t>
      </w:r>
      <w:r>
        <w:t>садом Родничок»</w:t>
      </w:r>
      <w:r>
        <w:rPr>
          <w:spacing w:val="40"/>
        </w:rPr>
        <w:t xml:space="preserve"> </w:t>
      </w:r>
      <w:r>
        <w:rPr>
          <w:color w:val="0A0A0A"/>
        </w:rPr>
        <w:t xml:space="preserve">г. </w:t>
      </w:r>
      <w:r>
        <w:t>Советска</w:t>
      </w:r>
    </w:p>
    <w:p w14:paraId="4D52CF93">
      <w:pPr>
        <w:pStyle w:val="9"/>
        <w:tabs>
          <w:tab w:val="left" w:pos="7109"/>
        </w:tabs>
        <w:spacing w:line="306" w:lineRule="exact"/>
        <w:ind w:left="6787"/>
      </w:pPr>
      <w:r>
        <w:rPr>
          <w:color w:val="5B6689"/>
          <w:spacing w:val="-10"/>
        </w:rPr>
        <w:t>i</w:t>
      </w:r>
      <w:r>
        <w:rPr>
          <w:color w:val="5B6689"/>
        </w:rPr>
        <w:tab/>
      </w:r>
      <w:r>
        <w:rPr>
          <w:spacing w:val="-2"/>
        </w:rPr>
        <w:t>О.Б.Добрынина/</w:t>
      </w:r>
    </w:p>
    <w:p w14:paraId="36543D63">
      <w:pPr>
        <w:pStyle w:val="9"/>
      </w:pPr>
    </w:p>
    <w:p w14:paraId="3047869D">
      <w:pPr>
        <w:pStyle w:val="9"/>
      </w:pPr>
    </w:p>
    <w:p w14:paraId="1B233E25">
      <w:pPr>
        <w:pStyle w:val="9"/>
      </w:pPr>
    </w:p>
    <w:p w14:paraId="302E7AE1">
      <w:pPr>
        <w:pStyle w:val="9"/>
        <w:spacing w:before="233"/>
      </w:pPr>
    </w:p>
    <w:p w14:paraId="1BCDE7D1">
      <w:pPr>
        <w:pStyle w:val="9"/>
        <w:spacing w:line="276" w:lineRule="auto"/>
        <w:ind w:left="1118" w:firstLine="575"/>
      </w:pPr>
      <w:r>
        <w:t>Муниципалыіос</w:t>
      </w:r>
      <w:r>
        <w:rPr>
          <w:spacing w:val="40"/>
        </w:rPr>
        <w:t xml:space="preserve"> </w:t>
      </w:r>
      <w:r>
        <w:t>казённое дошкольное</w:t>
      </w:r>
      <w:r>
        <w:rPr>
          <w:spacing w:val="40"/>
        </w:rPr>
        <w:t xml:space="preserve"> </w:t>
      </w:r>
      <w:r>
        <w:t xml:space="preserve">образовательное учреждение детский </w:t>
      </w:r>
      <w:r>
        <w:rPr>
          <w:color w:val="0A0A0A"/>
        </w:rPr>
        <w:t xml:space="preserve">сад общеразвивающего </w:t>
      </w:r>
      <w:r>
        <w:t xml:space="preserve">вида </w:t>
      </w:r>
      <w:r>
        <w:rPr>
          <w:color w:val="111111"/>
        </w:rPr>
        <w:t xml:space="preserve">с </w:t>
      </w:r>
      <w:r>
        <w:t>приоритетным</w:t>
      </w:r>
      <w:r>
        <w:rPr>
          <w:spacing w:val="40"/>
        </w:rPr>
        <w:t xml:space="preserve"> </w:t>
      </w:r>
      <w:r>
        <w:t>осуществлением деятельности</w:t>
      </w:r>
      <w:r>
        <w:rPr>
          <w:spacing w:val="40"/>
        </w:rPr>
        <w:t xml:space="preserve"> </w:t>
      </w:r>
      <w:r>
        <w:rPr>
          <w:color w:val="080808"/>
        </w:rPr>
        <w:t xml:space="preserve">по </w:t>
      </w:r>
      <w:r>
        <w:t>физическому</w:t>
      </w:r>
      <w:r>
        <w:rPr>
          <w:spacing w:val="40"/>
        </w:rPr>
        <w:t xml:space="preserve"> </w:t>
      </w:r>
      <w:r>
        <w:t>развитию детей «Родничок»</w:t>
      </w:r>
      <w:r>
        <w:rPr>
          <w:spacing w:val="40"/>
        </w:rPr>
        <w:t xml:space="preserve"> </w:t>
      </w:r>
      <w:r>
        <w:rPr>
          <w:color w:val="0C0C0C"/>
        </w:rPr>
        <w:t xml:space="preserve">г. </w:t>
      </w:r>
      <w:r>
        <w:rPr>
          <w:color w:val="0F0F0F"/>
        </w:rPr>
        <w:t>Советска</w:t>
      </w:r>
    </w:p>
    <w:p w14:paraId="59C993C2">
      <w:pPr>
        <w:pStyle w:val="9"/>
        <w:spacing w:before="1"/>
        <w:ind w:left="4190"/>
      </w:pPr>
      <w:r>
        <w:t>Кировской</w:t>
      </w:r>
      <w:r>
        <w:rPr>
          <w:spacing w:val="35"/>
        </w:rPr>
        <w:t xml:space="preserve"> </w:t>
      </w:r>
      <w:r>
        <w:rPr>
          <w:spacing w:val="-2"/>
        </w:rPr>
        <w:t>области</w:t>
      </w:r>
    </w:p>
    <w:p w14:paraId="7AD3A125">
      <w:pPr>
        <w:pStyle w:val="10"/>
      </w:pPr>
      <w:r>
        <w:t>Отчёт</w:t>
      </w:r>
      <w:r>
        <w:rPr>
          <w:spacing w:val="25"/>
        </w:rPr>
        <w:t xml:space="preserve"> </w:t>
      </w:r>
      <w:r>
        <w:rPr>
          <w:color w:val="0E0E0E"/>
        </w:rPr>
        <w:t>о</w:t>
      </w:r>
      <w:r>
        <w:rPr>
          <w:color w:val="0E0E0E"/>
          <w:spacing w:val="25"/>
        </w:rPr>
        <w:t xml:space="preserve"> </w:t>
      </w:r>
      <w:r>
        <w:t>результатах</w:t>
      </w:r>
      <w:r>
        <w:rPr>
          <w:spacing w:val="75"/>
        </w:rPr>
        <w:t xml:space="preserve"> </w:t>
      </w:r>
      <w:r>
        <w:t>самообследовання</w:t>
      </w:r>
      <w:r>
        <w:rPr>
          <w:spacing w:val="42"/>
        </w:rPr>
        <w:t xml:space="preserve"> </w:t>
      </w:r>
      <w:r>
        <w:t>за</w:t>
      </w:r>
      <w:r>
        <w:rPr>
          <w:spacing w:val="47"/>
        </w:rPr>
        <w:t xml:space="preserve"> </w:t>
      </w:r>
      <w:r>
        <w:t>2024</w:t>
      </w:r>
      <w:r>
        <w:rPr>
          <w:spacing w:val="59"/>
        </w:rPr>
        <w:t xml:space="preserve"> </w:t>
      </w:r>
      <w:r>
        <w:rPr>
          <w:spacing w:val="-5"/>
        </w:rPr>
        <w:t>год</w:t>
      </w:r>
    </w:p>
    <w:p w14:paraId="738FD44A">
      <w:pPr>
        <w:pStyle w:val="9"/>
        <w:spacing w:before="271"/>
        <w:ind w:left="617"/>
        <w:jc w:val="center"/>
      </w:pPr>
      <w:r>
        <w:rPr>
          <w:spacing w:val="-2"/>
          <w:w w:val="105"/>
        </w:rPr>
        <w:t>Содержание:</w:t>
      </w:r>
    </w:p>
    <w:p w14:paraId="3CD52CA0">
      <w:pPr>
        <w:pStyle w:val="14"/>
        <w:numPr>
          <w:ilvl w:val="0"/>
          <w:numId w:val="1"/>
        </w:numPr>
        <w:tabs>
          <w:tab w:val="left" w:pos="895"/>
        </w:tabs>
        <w:spacing w:before="71" w:after="0" w:line="240" w:lineRule="auto"/>
        <w:ind w:left="895" w:right="0" w:hanging="237"/>
        <w:jc w:val="left"/>
        <w:rPr>
          <w:sz w:val="27"/>
        </w:rPr>
      </w:pPr>
      <w:r>
        <w:rPr>
          <w:color w:val="0A0A0A"/>
          <w:sz w:val="27"/>
        </w:rPr>
        <w:t>Аналитическая</w:t>
      </w:r>
      <w:r>
        <w:rPr>
          <w:color w:val="0A0A0A"/>
          <w:spacing w:val="72"/>
          <w:w w:val="150"/>
          <w:sz w:val="27"/>
        </w:rPr>
        <w:t xml:space="preserve"> </w:t>
      </w:r>
      <w:r>
        <w:rPr>
          <w:spacing w:val="-2"/>
          <w:sz w:val="27"/>
        </w:rPr>
        <w:t>часть</w:t>
      </w:r>
    </w:p>
    <w:p w14:paraId="26904677">
      <w:pPr>
        <w:pStyle w:val="14"/>
        <w:numPr>
          <w:ilvl w:val="1"/>
          <w:numId w:val="1"/>
        </w:numPr>
        <w:tabs>
          <w:tab w:val="left" w:pos="1060"/>
        </w:tabs>
        <w:spacing w:before="57" w:after="0" w:line="240" w:lineRule="auto"/>
        <w:ind w:left="1060" w:right="0" w:hanging="402"/>
        <w:jc w:val="left"/>
        <w:rPr>
          <w:color w:val="080808"/>
          <w:sz w:val="27"/>
        </w:rPr>
      </w:pPr>
      <w:r>
        <w:rPr>
          <w:sz w:val="27"/>
        </w:rPr>
        <w:t>Обіцая</w:t>
      </w:r>
      <w:r>
        <w:rPr>
          <w:spacing w:val="29"/>
          <w:sz w:val="27"/>
        </w:rPr>
        <w:t xml:space="preserve"> </w:t>
      </w:r>
      <w:r>
        <w:rPr>
          <w:sz w:val="27"/>
        </w:rPr>
        <w:t>характеристика</w:t>
      </w:r>
      <w:r>
        <w:rPr>
          <w:spacing w:val="9"/>
          <w:sz w:val="27"/>
        </w:rPr>
        <w:t xml:space="preserve"> </w:t>
      </w:r>
      <w:r>
        <w:rPr>
          <w:sz w:val="27"/>
        </w:rPr>
        <w:t>образовательной</w:t>
      </w:r>
      <w:r>
        <w:rPr>
          <w:spacing w:val="13"/>
          <w:sz w:val="27"/>
        </w:rPr>
        <w:t xml:space="preserve"> </w:t>
      </w:r>
      <w:r>
        <w:rPr>
          <w:sz w:val="27"/>
        </w:rPr>
        <w:t>деятельности</w:t>
      </w:r>
      <w:r>
        <w:rPr>
          <w:spacing w:val="48"/>
          <w:sz w:val="27"/>
        </w:rPr>
        <w:t xml:space="preserve"> </w:t>
      </w:r>
      <w:r>
        <w:rPr>
          <w:spacing w:val="-5"/>
          <w:sz w:val="27"/>
        </w:rPr>
        <w:t>ДОУ</w:t>
      </w:r>
    </w:p>
    <w:p w14:paraId="50681748">
      <w:pPr>
        <w:pStyle w:val="14"/>
        <w:numPr>
          <w:ilvl w:val="1"/>
          <w:numId w:val="1"/>
        </w:numPr>
        <w:tabs>
          <w:tab w:val="left" w:pos="1067"/>
        </w:tabs>
        <w:spacing w:before="57" w:after="0" w:line="240" w:lineRule="auto"/>
        <w:ind w:left="1067" w:right="0" w:hanging="402"/>
        <w:jc w:val="left"/>
        <w:rPr>
          <w:sz w:val="27"/>
        </w:rPr>
      </w:pPr>
      <w:r>
        <w:rPr>
          <w:sz w:val="27"/>
        </w:rPr>
        <w:t>Анализ</w:t>
      </w:r>
      <w:r>
        <w:rPr>
          <w:spacing w:val="59"/>
          <w:sz w:val="27"/>
        </w:rPr>
        <w:t xml:space="preserve"> </w:t>
      </w:r>
      <w:r>
        <w:rPr>
          <w:sz w:val="27"/>
        </w:rPr>
        <w:t>системы</w:t>
      </w:r>
      <w:r>
        <w:rPr>
          <w:spacing w:val="50"/>
          <w:sz w:val="27"/>
        </w:rPr>
        <w:t xml:space="preserve"> </w:t>
      </w:r>
      <w:r>
        <w:rPr>
          <w:sz w:val="27"/>
        </w:rPr>
        <w:t>управления</w:t>
      </w:r>
      <w:r>
        <w:rPr>
          <w:spacing w:val="47"/>
          <w:w w:val="150"/>
          <w:sz w:val="27"/>
        </w:rPr>
        <w:t xml:space="preserve"> </w:t>
      </w:r>
      <w:r>
        <w:rPr>
          <w:spacing w:val="-2"/>
          <w:sz w:val="27"/>
        </w:rPr>
        <w:t>организации</w:t>
      </w:r>
    </w:p>
    <w:p w14:paraId="796336AC">
      <w:pPr>
        <w:pStyle w:val="14"/>
        <w:numPr>
          <w:ilvl w:val="1"/>
          <w:numId w:val="1"/>
        </w:numPr>
        <w:tabs>
          <w:tab w:val="left" w:pos="1075"/>
        </w:tabs>
        <w:spacing w:before="63" w:after="0" w:line="240" w:lineRule="auto"/>
        <w:ind w:left="1075" w:right="0" w:hanging="417"/>
        <w:jc w:val="left"/>
        <w:rPr>
          <w:color w:val="080808"/>
          <w:sz w:val="27"/>
        </w:rPr>
      </w:pPr>
      <w:r>
        <w:rPr>
          <w:color w:val="111111"/>
          <w:sz w:val="27"/>
        </w:rPr>
        <w:t>Анализ</w:t>
      </w:r>
      <w:r>
        <w:rPr>
          <w:color w:val="111111"/>
          <w:spacing w:val="1"/>
          <w:sz w:val="27"/>
        </w:rPr>
        <w:t xml:space="preserve"> </w:t>
      </w:r>
      <w:r>
        <w:rPr>
          <w:sz w:val="27"/>
        </w:rPr>
        <w:t>содержания</w:t>
      </w:r>
      <w:r>
        <w:rPr>
          <w:spacing w:val="29"/>
          <w:sz w:val="27"/>
        </w:rPr>
        <w:t xml:space="preserve"> </w:t>
      </w:r>
      <w:r>
        <w:rPr>
          <w:color w:val="0C0C0C"/>
          <w:sz w:val="27"/>
        </w:rPr>
        <w:t>и</w:t>
      </w:r>
      <w:r>
        <w:rPr>
          <w:color w:val="0C0C0C"/>
          <w:spacing w:val="1"/>
          <w:sz w:val="27"/>
        </w:rPr>
        <w:t xml:space="preserve"> </w:t>
      </w:r>
      <w:r>
        <w:rPr>
          <w:sz w:val="27"/>
        </w:rPr>
        <w:t>качества</w:t>
      </w:r>
      <w:r>
        <w:rPr>
          <w:spacing w:val="22"/>
          <w:sz w:val="27"/>
        </w:rPr>
        <w:t xml:space="preserve"> </w:t>
      </w:r>
      <w:r>
        <w:rPr>
          <w:sz w:val="27"/>
        </w:rPr>
        <w:t>подготовки</w:t>
      </w:r>
      <w:r>
        <w:rPr>
          <w:spacing w:val="23"/>
          <w:sz w:val="27"/>
        </w:rPr>
        <w:t xml:space="preserve"> </w:t>
      </w:r>
      <w:r>
        <w:rPr>
          <w:spacing w:val="-2"/>
          <w:sz w:val="27"/>
        </w:rPr>
        <w:t>обучающихся</w:t>
      </w:r>
    </w:p>
    <w:p w14:paraId="5D827BB7">
      <w:pPr>
        <w:pStyle w:val="14"/>
        <w:numPr>
          <w:ilvl w:val="1"/>
          <w:numId w:val="1"/>
        </w:numPr>
        <w:tabs>
          <w:tab w:val="left" w:pos="1065"/>
          <w:tab w:val="left" w:pos="1067"/>
        </w:tabs>
        <w:spacing w:before="50" w:after="0" w:line="256" w:lineRule="auto"/>
        <w:ind w:left="1065" w:right="1081" w:hanging="407"/>
        <w:jc w:val="left"/>
        <w:rPr>
          <w:color w:val="0C0C0C"/>
          <w:sz w:val="27"/>
        </w:rPr>
      </w:pPr>
      <w:r>
        <w:rPr>
          <w:color w:val="0C0C0C"/>
          <w:sz w:val="27"/>
        </w:rPr>
        <w:tab/>
      </w:r>
      <w:r>
        <w:rPr>
          <w:color w:val="111111"/>
          <w:sz w:val="27"/>
        </w:rPr>
        <w:t>Анализ</w:t>
      </w:r>
      <w:r>
        <w:rPr>
          <w:color w:val="111111"/>
          <w:spacing w:val="37"/>
          <w:sz w:val="27"/>
        </w:rPr>
        <w:t xml:space="preserve"> </w:t>
      </w:r>
      <w:r>
        <w:rPr>
          <w:sz w:val="27"/>
        </w:rPr>
        <w:t>качества</w:t>
      </w:r>
      <w:r>
        <w:rPr>
          <w:spacing w:val="39"/>
          <w:sz w:val="27"/>
        </w:rPr>
        <w:t xml:space="preserve"> </w:t>
      </w:r>
      <w:r>
        <w:rPr>
          <w:sz w:val="27"/>
        </w:rPr>
        <w:t>кадрового.</w:t>
      </w:r>
      <w:r>
        <w:rPr>
          <w:spacing w:val="40"/>
          <w:sz w:val="27"/>
        </w:rPr>
        <w:t xml:space="preserve"> </w:t>
      </w:r>
      <w:r>
        <w:rPr>
          <w:sz w:val="27"/>
        </w:rPr>
        <w:t>учебно-методического,</w:t>
      </w:r>
      <w:r>
        <w:rPr>
          <w:spacing w:val="-4"/>
          <w:sz w:val="27"/>
        </w:rPr>
        <w:t xml:space="preserve"> </w:t>
      </w:r>
      <w:r>
        <w:rPr>
          <w:sz w:val="27"/>
        </w:rPr>
        <w:t xml:space="preserve">библиотечно- </w:t>
      </w:r>
      <w:r>
        <w:rPr>
          <w:spacing w:val="-2"/>
          <w:sz w:val="27"/>
        </w:rPr>
        <w:t>информационного</w:t>
      </w:r>
    </w:p>
    <w:p w14:paraId="62952496">
      <w:pPr>
        <w:pStyle w:val="9"/>
        <w:spacing w:before="41"/>
        <w:ind w:left="651"/>
      </w:pPr>
      <w:r>
        <w:rPr>
          <w:spacing w:val="-2"/>
        </w:rPr>
        <w:t>обеспечения</w:t>
      </w:r>
    </w:p>
    <w:p w14:paraId="191E5A00">
      <w:pPr>
        <w:pStyle w:val="14"/>
        <w:numPr>
          <w:ilvl w:val="2"/>
          <w:numId w:val="1"/>
        </w:numPr>
        <w:tabs>
          <w:tab w:val="left" w:pos="1271"/>
        </w:tabs>
        <w:spacing w:before="57" w:after="0" w:line="240" w:lineRule="auto"/>
        <w:ind w:left="1271" w:right="0" w:hanging="613"/>
        <w:jc w:val="left"/>
        <w:rPr>
          <w:sz w:val="27"/>
        </w:rPr>
      </w:pPr>
      <w:r>
        <w:rPr>
          <w:sz w:val="27"/>
        </w:rPr>
        <w:t>Кадровое</w:t>
      </w:r>
      <w:r>
        <w:rPr>
          <w:spacing w:val="11"/>
          <w:sz w:val="27"/>
        </w:rPr>
        <w:t xml:space="preserve"> </w:t>
      </w:r>
      <w:r>
        <w:rPr>
          <w:sz w:val="27"/>
        </w:rPr>
        <w:t>обеспечение</w:t>
      </w:r>
      <w:r>
        <w:rPr>
          <w:spacing w:val="47"/>
          <w:w w:val="150"/>
          <w:sz w:val="27"/>
        </w:rPr>
        <w:t xml:space="preserve"> </w:t>
      </w:r>
      <w:r>
        <w:rPr>
          <w:sz w:val="27"/>
        </w:rPr>
        <w:t>образовательного</w:t>
      </w:r>
      <w:r>
        <w:rPr>
          <w:spacing w:val="2"/>
          <w:sz w:val="27"/>
        </w:rPr>
        <w:t xml:space="preserve"> </w:t>
      </w:r>
      <w:r>
        <w:rPr>
          <w:spacing w:val="-2"/>
          <w:sz w:val="27"/>
        </w:rPr>
        <w:t>процесса</w:t>
      </w:r>
    </w:p>
    <w:p w14:paraId="0301D3B8">
      <w:pPr>
        <w:pStyle w:val="14"/>
        <w:numPr>
          <w:ilvl w:val="2"/>
          <w:numId w:val="1"/>
        </w:numPr>
        <w:tabs>
          <w:tab w:val="left" w:pos="1268"/>
        </w:tabs>
        <w:spacing w:before="57" w:after="0" w:line="240" w:lineRule="auto"/>
        <w:ind w:left="1268" w:right="0" w:hanging="610"/>
        <w:jc w:val="left"/>
        <w:rPr>
          <w:sz w:val="27"/>
        </w:rPr>
      </w:pPr>
      <w:r>
        <w:rPr>
          <w:sz w:val="27"/>
        </w:rPr>
        <w:t>Учебно-методическое</w:t>
      </w:r>
      <w:r>
        <w:rPr>
          <w:spacing w:val="56"/>
          <w:sz w:val="27"/>
        </w:rPr>
        <w:t xml:space="preserve"> </w:t>
      </w:r>
      <w:r>
        <w:rPr>
          <w:sz w:val="27"/>
        </w:rPr>
        <w:t>и</w:t>
      </w:r>
      <w:r>
        <w:rPr>
          <w:spacing w:val="34"/>
          <w:sz w:val="27"/>
        </w:rPr>
        <w:t xml:space="preserve"> </w:t>
      </w:r>
      <w:r>
        <w:rPr>
          <w:sz w:val="27"/>
        </w:rPr>
        <w:t>библиотечно-информационное</w:t>
      </w:r>
      <w:r>
        <w:rPr>
          <w:spacing w:val="29"/>
          <w:sz w:val="27"/>
        </w:rPr>
        <w:t xml:space="preserve"> </w:t>
      </w:r>
      <w:r>
        <w:rPr>
          <w:spacing w:val="-2"/>
          <w:sz w:val="27"/>
        </w:rPr>
        <w:t>обеспечение</w:t>
      </w:r>
    </w:p>
    <w:p w14:paraId="7A8B2E09">
      <w:pPr>
        <w:pStyle w:val="14"/>
        <w:numPr>
          <w:ilvl w:val="1"/>
          <w:numId w:val="1"/>
        </w:numPr>
        <w:tabs>
          <w:tab w:val="left" w:pos="1067"/>
        </w:tabs>
        <w:spacing w:before="56" w:after="0" w:line="240" w:lineRule="auto"/>
        <w:ind w:left="1067" w:right="0" w:hanging="409"/>
        <w:jc w:val="left"/>
        <w:rPr>
          <w:color w:val="161616"/>
          <w:sz w:val="27"/>
        </w:rPr>
      </w:pPr>
      <w:r>
        <w:rPr>
          <w:color w:val="111111"/>
          <w:sz w:val="27"/>
        </w:rPr>
        <w:t>Анализ</w:t>
      </w:r>
      <w:r>
        <w:rPr>
          <w:color w:val="111111"/>
          <w:spacing w:val="37"/>
          <w:sz w:val="27"/>
        </w:rPr>
        <w:t xml:space="preserve"> </w:t>
      </w:r>
      <w:r>
        <w:rPr>
          <w:sz w:val="27"/>
        </w:rPr>
        <w:t>материалвно-технической</w:t>
      </w:r>
      <w:r>
        <w:rPr>
          <w:spacing w:val="7"/>
          <w:sz w:val="27"/>
        </w:rPr>
        <w:t xml:space="preserve"> </w:t>
      </w:r>
      <w:r>
        <w:rPr>
          <w:color w:val="212121"/>
          <w:sz w:val="27"/>
        </w:rPr>
        <w:t>базы</w:t>
      </w:r>
      <w:r>
        <w:rPr>
          <w:color w:val="212121"/>
          <w:spacing w:val="32"/>
          <w:sz w:val="27"/>
        </w:rPr>
        <w:t xml:space="preserve"> </w:t>
      </w:r>
      <w:r>
        <w:rPr>
          <w:spacing w:val="-2"/>
          <w:sz w:val="27"/>
        </w:rPr>
        <w:t>учреждения</w:t>
      </w:r>
    </w:p>
    <w:p w14:paraId="6A4F88EC">
      <w:pPr>
        <w:pStyle w:val="14"/>
        <w:numPr>
          <w:ilvl w:val="1"/>
          <w:numId w:val="1"/>
        </w:numPr>
        <w:tabs>
          <w:tab w:val="left" w:pos="1066"/>
          <w:tab w:val="left" w:pos="1068"/>
        </w:tabs>
        <w:spacing w:before="64" w:after="0" w:line="256" w:lineRule="auto"/>
        <w:ind w:left="1068" w:right="884" w:hanging="411"/>
        <w:jc w:val="left"/>
        <w:rPr>
          <w:sz w:val="27"/>
        </w:rPr>
      </w:pPr>
      <w:r>
        <w:rPr>
          <w:sz w:val="27"/>
        </w:rPr>
        <w:t>Анализ</w:t>
      </w:r>
      <w:r>
        <w:rPr>
          <w:spacing w:val="40"/>
          <w:sz w:val="27"/>
        </w:rPr>
        <w:t xml:space="preserve"> </w:t>
      </w:r>
      <w:r>
        <w:rPr>
          <w:sz w:val="27"/>
        </w:rPr>
        <w:t>функционирования внутренней</w:t>
      </w:r>
      <w:r>
        <w:rPr>
          <w:spacing w:val="40"/>
          <w:sz w:val="27"/>
        </w:rPr>
        <w:t xml:space="preserve"> </w:t>
      </w:r>
      <w:r>
        <w:rPr>
          <w:sz w:val="27"/>
        </w:rPr>
        <w:t>системы</w:t>
      </w:r>
      <w:r>
        <w:rPr>
          <w:spacing w:val="40"/>
          <w:sz w:val="27"/>
        </w:rPr>
        <w:t xml:space="preserve"> </w:t>
      </w:r>
      <w:r>
        <w:rPr>
          <w:sz w:val="27"/>
        </w:rPr>
        <w:t>оценки</w:t>
      </w:r>
      <w:r>
        <w:rPr>
          <w:spacing w:val="40"/>
          <w:sz w:val="27"/>
        </w:rPr>
        <w:t xml:space="preserve"> </w:t>
      </w:r>
      <w:r>
        <w:rPr>
          <w:color w:val="0C0C0C"/>
          <w:sz w:val="27"/>
        </w:rPr>
        <w:t xml:space="preserve">качества </w:t>
      </w:r>
      <w:r>
        <w:rPr>
          <w:spacing w:val="-2"/>
          <w:sz w:val="27"/>
        </w:rPr>
        <w:t>образования</w:t>
      </w:r>
    </w:p>
    <w:p w14:paraId="543D0ADF">
      <w:pPr>
        <w:pStyle w:val="14"/>
        <w:numPr>
          <w:ilvl w:val="2"/>
          <w:numId w:val="1"/>
        </w:numPr>
        <w:tabs>
          <w:tab w:val="left" w:pos="1260"/>
        </w:tabs>
        <w:spacing w:before="27" w:after="0" w:line="240" w:lineRule="auto"/>
        <w:ind w:left="1260" w:right="0" w:hanging="602"/>
        <w:jc w:val="left"/>
        <w:rPr>
          <w:sz w:val="27"/>
        </w:rPr>
      </w:pPr>
      <w:r>
        <w:rPr>
          <w:sz w:val="27"/>
        </w:rPr>
        <w:t>Результаты</w:t>
      </w:r>
      <w:r>
        <w:rPr>
          <w:spacing w:val="47"/>
          <w:sz w:val="27"/>
        </w:rPr>
        <w:t xml:space="preserve"> </w:t>
      </w:r>
      <w:r>
        <w:rPr>
          <w:sz w:val="27"/>
        </w:rPr>
        <w:t>освоения</w:t>
      </w:r>
      <w:r>
        <w:rPr>
          <w:spacing w:val="35"/>
          <w:sz w:val="27"/>
        </w:rPr>
        <w:t xml:space="preserve"> </w:t>
      </w:r>
      <w:r>
        <w:rPr>
          <w:sz w:val="27"/>
        </w:rPr>
        <w:t>основной</w:t>
      </w:r>
      <w:r>
        <w:rPr>
          <w:spacing w:val="28"/>
          <w:sz w:val="27"/>
        </w:rPr>
        <w:t xml:space="preserve"> </w:t>
      </w:r>
      <w:r>
        <w:rPr>
          <w:sz w:val="27"/>
        </w:rPr>
        <w:t>общеобразовательной</w:t>
      </w:r>
      <w:r>
        <w:rPr>
          <w:spacing w:val="-8"/>
          <w:sz w:val="27"/>
        </w:rPr>
        <w:t xml:space="preserve"> </w:t>
      </w:r>
      <w:r>
        <w:rPr>
          <w:color w:val="0C0C0C"/>
          <w:sz w:val="27"/>
        </w:rPr>
        <w:t>программы</w:t>
      </w:r>
      <w:r>
        <w:rPr>
          <w:color w:val="0C0C0C"/>
          <w:spacing w:val="60"/>
          <w:w w:val="150"/>
          <w:sz w:val="27"/>
        </w:rPr>
        <w:t xml:space="preserve"> </w:t>
      </w:r>
      <w:r>
        <w:rPr>
          <w:spacing w:val="-5"/>
          <w:sz w:val="27"/>
        </w:rPr>
        <w:t>ДОУ</w:t>
      </w:r>
    </w:p>
    <w:p w14:paraId="5566F0B6">
      <w:pPr>
        <w:pStyle w:val="14"/>
        <w:numPr>
          <w:ilvl w:val="2"/>
          <w:numId w:val="1"/>
        </w:numPr>
        <w:tabs>
          <w:tab w:val="left" w:pos="1276"/>
        </w:tabs>
        <w:spacing w:before="64" w:after="0" w:line="240" w:lineRule="auto"/>
        <w:ind w:left="1276" w:right="0" w:hanging="618"/>
        <w:jc w:val="left"/>
        <w:rPr>
          <w:sz w:val="27"/>
        </w:rPr>
      </w:pPr>
      <w:r>
        <w:rPr>
          <w:color w:val="050505"/>
          <w:w w:val="105"/>
          <w:sz w:val="27"/>
        </w:rPr>
        <w:t>Анали</w:t>
      </w:r>
      <w:r>
        <w:rPr>
          <w:color w:val="050505"/>
          <w:spacing w:val="-13"/>
          <w:w w:val="105"/>
          <w:sz w:val="27"/>
        </w:rPr>
        <w:t xml:space="preserve"> </w:t>
      </w:r>
      <w:r>
        <w:rPr>
          <w:color w:val="0C0C0C"/>
          <w:w w:val="105"/>
          <w:sz w:val="27"/>
        </w:rPr>
        <w:t>з</w:t>
      </w:r>
      <w:r>
        <w:rPr>
          <w:color w:val="0C0C0C"/>
          <w:spacing w:val="13"/>
          <w:w w:val="105"/>
          <w:sz w:val="27"/>
        </w:rPr>
        <w:t xml:space="preserve"> </w:t>
      </w:r>
      <w:r>
        <w:rPr>
          <w:w w:val="105"/>
          <w:sz w:val="27"/>
        </w:rPr>
        <w:t>состояния</w:t>
      </w:r>
      <w:r>
        <w:rPr>
          <w:spacing w:val="69"/>
          <w:w w:val="105"/>
          <w:sz w:val="27"/>
        </w:rPr>
        <w:t xml:space="preserve"> </w:t>
      </w:r>
      <w:r>
        <w:rPr>
          <w:w w:val="105"/>
          <w:sz w:val="27"/>
        </w:rPr>
        <w:t>здоровья</w:t>
      </w:r>
      <w:r>
        <w:rPr>
          <w:spacing w:val="59"/>
          <w:w w:val="105"/>
          <w:sz w:val="27"/>
        </w:rPr>
        <w:t xml:space="preserve"> </w:t>
      </w:r>
      <w:r>
        <w:rPr>
          <w:w w:val="105"/>
          <w:sz w:val="27"/>
        </w:rPr>
        <w:t>воспитанников</w:t>
      </w:r>
      <w:r>
        <w:rPr>
          <w:spacing w:val="56"/>
          <w:w w:val="105"/>
          <w:sz w:val="27"/>
        </w:rPr>
        <w:t xml:space="preserve"> </w:t>
      </w:r>
      <w:r>
        <w:rPr>
          <w:spacing w:val="-5"/>
          <w:w w:val="105"/>
          <w:sz w:val="27"/>
        </w:rPr>
        <w:t>ДОУ</w:t>
      </w:r>
    </w:p>
    <w:p w14:paraId="15ED30D8">
      <w:pPr>
        <w:pStyle w:val="14"/>
        <w:numPr>
          <w:ilvl w:val="2"/>
          <w:numId w:val="1"/>
        </w:numPr>
        <w:tabs>
          <w:tab w:val="left" w:pos="1233"/>
          <w:tab w:val="left" w:pos="1261"/>
        </w:tabs>
        <w:spacing w:before="49" w:after="0" w:line="256" w:lineRule="auto"/>
        <w:ind w:left="1233" w:right="850" w:hanging="583"/>
        <w:jc w:val="left"/>
        <w:rPr>
          <w:sz w:val="27"/>
        </w:rPr>
      </w:pPr>
      <w:r>
        <w:rPr>
          <w:sz w:val="27"/>
        </w:rPr>
        <w:tab/>
      </w:r>
      <w:r>
        <w:rPr>
          <w:sz w:val="27"/>
        </w:rPr>
        <w:t>оценка удовлетворённости родителей</w:t>
      </w:r>
      <w:r>
        <w:rPr>
          <w:spacing w:val="40"/>
          <w:sz w:val="27"/>
        </w:rPr>
        <w:t xml:space="preserve"> </w:t>
      </w:r>
      <w:r>
        <w:rPr>
          <w:sz w:val="27"/>
        </w:rPr>
        <w:t>качеством</w:t>
      </w:r>
      <w:r>
        <w:rPr>
          <w:spacing w:val="40"/>
          <w:sz w:val="27"/>
        </w:rPr>
        <w:t xml:space="preserve"> </w:t>
      </w:r>
      <w:r>
        <w:rPr>
          <w:sz w:val="27"/>
        </w:rPr>
        <w:t xml:space="preserve">образовательной </w:t>
      </w:r>
      <w:r>
        <w:rPr>
          <w:spacing w:val="-2"/>
          <w:sz w:val="27"/>
        </w:rPr>
        <w:t>деятельности</w:t>
      </w:r>
    </w:p>
    <w:p w14:paraId="315293EF">
      <w:pPr>
        <w:pStyle w:val="14"/>
        <w:numPr>
          <w:ilvl w:val="2"/>
          <w:numId w:val="1"/>
        </w:numPr>
        <w:tabs>
          <w:tab w:val="left" w:pos="1269"/>
        </w:tabs>
        <w:spacing w:before="27" w:after="0" w:line="290" w:lineRule="auto"/>
        <w:ind w:left="658" w:right="4657" w:firstLine="7"/>
        <w:jc w:val="left"/>
        <w:rPr>
          <w:sz w:val="27"/>
        </w:rPr>
      </w:pPr>
      <w:r>
        <w:rPr>
          <w:sz w:val="27"/>
        </w:rPr>
        <w:t>Анализ</w:t>
      </w:r>
      <w:r>
        <w:rPr>
          <w:spacing w:val="-2"/>
          <w:sz w:val="27"/>
        </w:rPr>
        <w:t xml:space="preserve"> </w:t>
      </w:r>
      <w:r>
        <w:rPr>
          <w:sz w:val="27"/>
        </w:rPr>
        <w:t>финансового</w:t>
      </w:r>
      <w:r>
        <w:rPr>
          <w:spacing w:val="19"/>
          <w:sz w:val="27"/>
        </w:rPr>
        <w:t xml:space="preserve"> </w:t>
      </w:r>
      <w:r>
        <w:rPr>
          <w:sz w:val="27"/>
        </w:rPr>
        <w:t>обеспечения 1.б.5.Анализ</w:t>
      </w:r>
      <w:r>
        <w:rPr>
          <w:spacing w:val="40"/>
          <w:sz w:val="27"/>
        </w:rPr>
        <w:t xml:space="preserve"> </w:t>
      </w:r>
      <w:r>
        <w:rPr>
          <w:sz w:val="27"/>
        </w:rPr>
        <w:t>организации</w:t>
      </w:r>
      <w:r>
        <w:rPr>
          <w:spacing w:val="40"/>
          <w:sz w:val="27"/>
        </w:rPr>
        <w:t xml:space="preserve"> </w:t>
      </w:r>
      <w:r>
        <w:rPr>
          <w:sz w:val="27"/>
        </w:rPr>
        <w:t>питагіия 1.б.б.Анализ</w:t>
      </w:r>
      <w:r>
        <w:rPr>
          <w:spacing w:val="40"/>
          <w:sz w:val="27"/>
        </w:rPr>
        <w:t xml:space="preserve"> </w:t>
      </w:r>
      <w:r>
        <w:rPr>
          <w:sz w:val="27"/>
        </w:rPr>
        <w:t xml:space="preserve">работы ДОУ </w:t>
      </w:r>
      <w:r>
        <w:rPr>
          <w:color w:val="181818"/>
          <w:sz w:val="27"/>
        </w:rPr>
        <w:t xml:space="preserve">с </w:t>
      </w:r>
      <w:r>
        <w:rPr>
          <w:sz w:val="27"/>
        </w:rPr>
        <w:t>семьей</w:t>
      </w:r>
    </w:p>
    <w:p w14:paraId="4F41F936">
      <w:pPr>
        <w:pStyle w:val="14"/>
        <w:numPr>
          <w:ilvl w:val="1"/>
          <w:numId w:val="1"/>
        </w:numPr>
        <w:tabs>
          <w:tab w:val="left" w:pos="1072"/>
        </w:tabs>
        <w:spacing w:before="0" w:after="0" w:line="299" w:lineRule="exact"/>
        <w:ind w:left="1072" w:right="0" w:hanging="414"/>
        <w:jc w:val="left"/>
        <w:rPr>
          <w:color w:val="0E0E0E"/>
          <w:sz w:val="27"/>
        </w:rPr>
      </w:pPr>
      <w:r>
        <w:rPr>
          <w:spacing w:val="-2"/>
          <w:sz w:val="27"/>
        </w:rPr>
        <w:t>Выводы</w:t>
      </w:r>
    </w:p>
    <w:p w14:paraId="5FEA8CCD">
      <w:pPr>
        <w:pStyle w:val="14"/>
        <w:widowControl w:val="0"/>
        <w:numPr>
          <w:numId w:val="0"/>
        </w:numPr>
        <w:tabs>
          <w:tab w:val="left" w:pos="1072"/>
        </w:tabs>
        <w:autoSpaceDE w:val="0"/>
        <w:autoSpaceDN w:val="0"/>
        <w:spacing w:before="0" w:after="0" w:line="299" w:lineRule="exact"/>
        <w:ind w:right="0" w:rightChars="0"/>
        <w:jc w:val="left"/>
        <w:rPr>
          <w:spacing w:val="-2"/>
          <w:sz w:val="27"/>
        </w:rPr>
      </w:pPr>
    </w:p>
    <w:p w14:paraId="349ABB05">
      <w:pPr>
        <w:pStyle w:val="14"/>
        <w:widowControl w:val="0"/>
        <w:numPr>
          <w:numId w:val="0"/>
        </w:numPr>
        <w:tabs>
          <w:tab w:val="left" w:pos="1072"/>
        </w:tabs>
        <w:autoSpaceDE w:val="0"/>
        <w:autoSpaceDN w:val="0"/>
        <w:spacing w:before="0" w:after="0" w:line="299" w:lineRule="exact"/>
        <w:ind w:right="0" w:rightChars="0"/>
        <w:jc w:val="left"/>
        <w:rPr>
          <w:spacing w:val="-2"/>
          <w:sz w:val="27"/>
        </w:rPr>
      </w:pPr>
    </w:p>
    <w:p w14:paraId="603C15D0">
      <w:pPr>
        <w:pStyle w:val="14"/>
        <w:widowControl w:val="0"/>
        <w:numPr>
          <w:numId w:val="0"/>
        </w:numPr>
        <w:tabs>
          <w:tab w:val="left" w:pos="1072"/>
        </w:tabs>
        <w:autoSpaceDE w:val="0"/>
        <w:autoSpaceDN w:val="0"/>
        <w:spacing w:before="0" w:after="0" w:line="299" w:lineRule="exact"/>
        <w:ind w:right="0" w:rightChars="0"/>
        <w:jc w:val="left"/>
        <w:rPr>
          <w:spacing w:val="-2"/>
          <w:sz w:val="27"/>
        </w:rPr>
      </w:pPr>
    </w:p>
    <w:p w14:paraId="61C49097">
      <w:pPr>
        <w:pStyle w:val="14"/>
        <w:widowControl w:val="0"/>
        <w:numPr>
          <w:numId w:val="0"/>
        </w:numPr>
        <w:tabs>
          <w:tab w:val="left" w:pos="1072"/>
        </w:tabs>
        <w:autoSpaceDE w:val="0"/>
        <w:autoSpaceDN w:val="0"/>
        <w:spacing w:before="0" w:after="0" w:line="299" w:lineRule="exact"/>
        <w:ind w:right="0" w:rightChars="0"/>
        <w:jc w:val="left"/>
        <w:rPr>
          <w:spacing w:val="-2"/>
          <w:sz w:val="27"/>
        </w:rPr>
      </w:pPr>
    </w:p>
    <w:p w14:paraId="5FF5AFF7">
      <w:pPr>
        <w:pStyle w:val="14"/>
        <w:widowControl w:val="0"/>
        <w:numPr>
          <w:numId w:val="0"/>
        </w:numPr>
        <w:tabs>
          <w:tab w:val="left" w:pos="1072"/>
        </w:tabs>
        <w:autoSpaceDE w:val="0"/>
        <w:autoSpaceDN w:val="0"/>
        <w:spacing w:before="0" w:after="0" w:line="299" w:lineRule="exact"/>
        <w:ind w:right="0" w:rightChars="0"/>
        <w:jc w:val="left"/>
        <w:rPr>
          <w:spacing w:val="-2"/>
          <w:sz w:val="27"/>
        </w:rPr>
      </w:pPr>
    </w:p>
    <w:p w14:paraId="3EFAFB7E">
      <w:pPr>
        <w:pStyle w:val="14"/>
        <w:widowControl w:val="0"/>
        <w:numPr>
          <w:numId w:val="0"/>
        </w:numPr>
        <w:tabs>
          <w:tab w:val="left" w:pos="1072"/>
        </w:tabs>
        <w:autoSpaceDE w:val="0"/>
        <w:autoSpaceDN w:val="0"/>
        <w:spacing w:before="0" w:after="0" w:line="299" w:lineRule="exact"/>
        <w:ind w:right="0" w:rightChars="0"/>
        <w:jc w:val="left"/>
        <w:rPr>
          <w:spacing w:val="-2"/>
          <w:sz w:val="27"/>
        </w:rPr>
      </w:pPr>
    </w:p>
    <w:p w14:paraId="45D356C3">
      <w:pPr>
        <w:pStyle w:val="14"/>
        <w:widowControl w:val="0"/>
        <w:numPr>
          <w:numId w:val="0"/>
        </w:numPr>
        <w:tabs>
          <w:tab w:val="left" w:pos="1072"/>
        </w:tabs>
        <w:autoSpaceDE w:val="0"/>
        <w:autoSpaceDN w:val="0"/>
        <w:spacing w:before="0" w:after="0" w:line="299" w:lineRule="exact"/>
        <w:ind w:right="0" w:rightChars="0"/>
        <w:jc w:val="left"/>
        <w:rPr>
          <w:spacing w:val="-2"/>
          <w:sz w:val="27"/>
        </w:rPr>
      </w:pPr>
    </w:p>
    <w:p w14:paraId="4B142260">
      <w:pPr>
        <w:pStyle w:val="14"/>
        <w:widowControl w:val="0"/>
        <w:numPr>
          <w:numId w:val="0"/>
        </w:numPr>
        <w:tabs>
          <w:tab w:val="left" w:pos="1072"/>
        </w:tabs>
        <w:autoSpaceDE w:val="0"/>
        <w:autoSpaceDN w:val="0"/>
        <w:spacing w:before="0" w:after="0" w:line="299" w:lineRule="exact"/>
        <w:ind w:right="0" w:rightChars="0"/>
        <w:jc w:val="left"/>
        <w:rPr>
          <w:spacing w:val="-2"/>
          <w:sz w:val="27"/>
        </w:rPr>
      </w:pPr>
    </w:p>
    <w:p w14:paraId="7E1BFAB3">
      <w:pPr>
        <w:spacing w:after="13" w:line="249" w:lineRule="auto"/>
        <w:ind w:left="-7" w:leftChars="0" w:right="0" w:hanging="7"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1.1. Общая характеристика образовательной деятельности ДОУ</w:t>
      </w:r>
    </w:p>
    <w:p w14:paraId="1271E446">
      <w:pPr>
        <w:spacing w:after="41" w:line="240" w:lineRule="auto"/>
        <w:ind w:left="0" w:leftChars="0" w:right="331"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Лицензия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указанным в приложении к настоящей лицензии N2 07626 от 21.11.2016 г.</w:t>
      </w:r>
    </w:p>
    <w:p w14:paraId="15E5663A">
      <w:pPr>
        <w:spacing w:after="4" w:line="240" w:lineRule="auto"/>
        <w:ind w:left="0" w:leftChars="0" w:right="594"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Санитарно-эпидемиологическое заключение о соответствии воспитательно-образовательной деятельности государственным санитарно-</w:t>
      </w:r>
    </w:p>
    <w:p w14:paraId="1B2769ED">
      <w:pPr>
        <w:spacing w:after="62" w:line="240" w:lineRule="auto"/>
        <w:ind w:left="0" w:leftChars="0" w:right="1879" w:firstLine="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rPr>
        <w:t>эпидемиологическим правилам и нормативам от 17.04.2007 г. №</w:t>
      </w:r>
      <w:r>
        <w:rPr>
          <w:rFonts w:hint="default" w:ascii="Times New Roman" w:hAnsi="Times New Roman" w:cs="Times New Roman"/>
          <w:sz w:val="24"/>
          <w:szCs w:val="24"/>
          <w:lang w:val="ru-RU"/>
        </w:rPr>
        <w:t xml:space="preserve"> 43.30.15.000.М.000014.03.18</w:t>
      </w:r>
    </w:p>
    <w:p w14:paraId="1A98AB34">
      <w:pPr>
        <w:spacing w:after="4" w:line="240" w:lineRule="auto"/>
        <w:ind w:left="0" w:leftChars="0" w:right="32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Санитарно-эпидемиологическое заключение о соответствии медицинского блока государственным санитарно-эпидемиологическим правилам и</w:t>
      </w:r>
    </w:p>
    <w:p w14:paraId="55EC4034">
      <w:pPr>
        <w:spacing w:after="26" w:line="240" w:lineRule="auto"/>
        <w:ind w:left="0" w:leftChars="0" w:right="2052"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нормативам от 05.03.2018 г. №</w:t>
      </w:r>
      <w:r>
        <w:rPr>
          <w:rFonts w:hint="default" w:ascii="Times New Roman" w:hAnsi="Times New Roman" w:cs="Times New Roman"/>
          <w:sz w:val="24"/>
          <w:szCs w:val="24"/>
          <w:lang w:val="ru-RU"/>
        </w:rPr>
        <w:t xml:space="preserve"> 43.30.15.000.М.000014.03.18</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Юридический и фактический адрес:</w:t>
      </w:r>
    </w:p>
    <w:p w14:paraId="015739F5">
      <w:pPr>
        <w:spacing w:after="13" w:line="240" w:lineRule="auto"/>
        <w:ind w:left="0" w:leftChars="0" w:right="475" w:firstLine="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rPr>
        <w:t>613340 Кировская область г. Советск, ул. К, Маркса, д.58 телефо</w:t>
      </w:r>
      <w:r>
        <w:rPr>
          <w:rFonts w:hint="default" w:ascii="Times New Roman" w:hAnsi="Times New Roman" w:cs="Times New Roman"/>
          <w:sz w:val="24"/>
          <w:szCs w:val="24"/>
          <w:lang w:val="ru-RU"/>
        </w:rPr>
        <w:t>н 8(83375)2-10-93</w:t>
      </w:r>
    </w:p>
    <w:p w14:paraId="7A6D5F0B">
      <w:pPr>
        <w:spacing w:line="240" w:lineRule="auto"/>
        <w:ind w:left="0" w:leftChars="0" w:right="14"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Электронная почта: rodnichok.sov@yandex.ru</w:t>
      </w:r>
    </w:p>
    <w:p w14:paraId="3CCDBFBD">
      <w:pPr>
        <w:spacing w:line="240" w:lineRule="auto"/>
        <w:ind w:left="0" w:leftChars="0" w:right="14"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Сайт Детского сада: www.rodnichek-sov.ucoz.ru</w:t>
      </w:r>
    </w:p>
    <w:p w14:paraId="21769495">
      <w:pPr>
        <w:spacing w:after="4" w:line="240" w:lineRule="auto"/>
        <w:ind w:left="0" w:leftChars="0" w:right="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Официальный сайт Министерства образования и науки Российской Федерации: </w:t>
      </w:r>
      <w:r>
        <w:rPr>
          <w:rFonts w:hint="default" w:ascii="Times New Roman" w:hAnsi="Times New Roman" w:cs="Times New Roman"/>
          <w:sz w:val="24"/>
          <w:szCs w:val="24"/>
          <w:lang w:val="en-US"/>
        </w:rPr>
        <w:t>http</w:t>
      </w:r>
      <w:r>
        <w:rPr>
          <w:rFonts w:hint="default" w:ascii="Times New Roman" w:hAnsi="Times New Roman" w:cs="Times New Roman"/>
          <w:sz w:val="24"/>
          <w:szCs w:val="24"/>
        </w:rPr>
        <w:t>://минобрнауки.рф/</w:t>
      </w:r>
    </w:p>
    <w:p w14:paraId="45B59F3C">
      <w:pPr>
        <w:spacing w:after="13" w:line="240" w:lineRule="auto"/>
        <w:ind w:left="0" w:leftChars="0" w:right="475" w:firstLine="0"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rPr>
        <w:drawing>
          <wp:anchor distT="0" distB="0" distL="114300" distR="114300" simplePos="0" relativeHeight="251661312" behindDoc="0" locked="0" layoutInCell="1" allowOverlap="0">
            <wp:simplePos x="0" y="0"/>
            <wp:positionH relativeFrom="page">
              <wp:posOffset>6922135</wp:posOffset>
            </wp:positionH>
            <wp:positionV relativeFrom="page">
              <wp:posOffset>1586230</wp:posOffset>
            </wp:positionV>
            <wp:extent cx="22860" cy="18415"/>
            <wp:effectExtent l="0" t="0" r="0" b="0"/>
            <wp:wrapSquare wrapText="bothSides"/>
            <wp:docPr id="139" name="Picture 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3696"/>
                    <pic:cNvPicPr>
                      <a:picLocks noChangeAspect="1"/>
                    </pic:cNvPicPr>
                  </pic:nvPicPr>
                  <pic:blipFill>
                    <a:blip r:embed="rId7"/>
                    <a:stretch>
                      <a:fillRect/>
                    </a:stretch>
                  </pic:blipFill>
                  <pic:spPr>
                    <a:xfrm>
                      <a:off x="0" y="0"/>
                      <a:ext cx="22860" cy="18415"/>
                    </a:xfrm>
                    <a:prstGeom prst="rect">
                      <a:avLst/>
                    </a:prstGeom>
                    <a:noFill/>
                    <a:ln>
                      <a:noFill/>
                    </a:ln>
                  </pic:spPr>
                </pic:pic>
              </a:graphicData>
            </a:graphic>
          </wp:anchor>
        </w:drawing>
      </w:r>
      <w:r>
        <w:rPr>
          <w:rFonts w:hint="default" w:ascii="Times New Roman" w:hAnsi="Times New Roman" w:cs="Times New Roman"/>
          <w:sz w:val="24"/>
          <w:szCs w:val="24"/>
        </w:rPr>
        <w:drawing>
          <wp:anchor distT="0" distB="0" distL="114300" distR="114300" simplePos="0" relativeHeight="251662336" behindDoc="0" locked="0" layoutInCell="1" allowOverlap="0">
            <wp:simplePos x="0" y="0"/>
            <wp:positionH relativeFrom="page">
              <wp:posOffset>6666230</wp:posOffset>
            </wp:positionH>
            <wp:positionV relativeFrom="page">
              <wp:posOffset>7745095</wp:posOffset>
            </wp:positionV>
            <wp:extent cx="27305" cy="45720"/>
            <wp:effectExtent l="0" t="0" r="10795" b="11430"/>
            <wp:wrapSquare wrapText="bothSides"/>
            <wp:docPr id="142" name="Picture 3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3719"/>
                    <pic:cNvPicPr>
                      <a:picLocks noChangeAspect="1"/>
                    </pic:cNvPicPr>
                  </pic:nvPicPr>
                  <pic:blipFill>
                    <a:blip r:embed="rId8"/>
                    <a:stretch>
                      <a:fillRect/>
                    </a:stretch>
                  </pic:blipFill>
                  <pic:spPr>
                    <a:xfrm>
                      <a:off x="0" y="0"/>
                      <a:ext cx="27305" cy="45720"/>
                    </a:xfrm>
                    <a:prstGeom prst="rect">
                      <a:avLst/>
                    </a:prstGeom>
                    <a:noFill/>
                    <a:ln>
                      <a:noFill/>
                    </a:ln>
                  </pic:spPr>
                </pic:pic>
              </a:graphicData>
            </a:graphic>
          </wp:anchor>
        </w:drawing>
      </w:r>
      <w:r>
        <w:rPr>
          <w:rFonts w:hint="default" w:ascii="Times New Roman" w:hAnsi="Times New Roman" w:cs="Times New Roman"/>
          <w:sz w:val="24"/>
          <w:szCs w:val="24"/>
        </w:rPr>
        <w:t>Режим работы Детского сада: 10 часов с 7.30 до 17.30 с 7.00 до 19.00 функционирует дежурная группа. Рабочая неделя - 5 дней Учредитель Детского сада: администрация Советского района адрес: г. Советск, ул. Кирова, д. 5 электронный адрес: admsovet@kirovred.ru график работы: понедельник - пятница с 8.00 - 17.00, обед с 12.00 - 13.00 выходные: суббота, воскресенье телефон:</w:t>
      </w:r>
      <w:r>
        <w:rPr>
          <w:rFonts w:hint="default" w:ascii="Times New Roman" w:hAnsi="Times New Roman" w:cs="Times New Roman"/>
          <w:sz w:val="24"/>
          <w:szCs w:val="24"/>
          <w:lang w:val="ru-RU"/>
        </w:rPr>
        <w:t>8(83375)2-10-93</w:t>
      </w:r>
    </w:p>
    <w:p w14:paraId="416C5CB8">
      <w:pPr>
        <w:ind w:left="447" w:leftChars="200" w:right="526" w:hanging="7" w:firstLineChars="0"/>
        <w:jc w:val="both"/>
        <w:rPr>
          <w:rFonts w:hint="default" w:ascii="Times New Roman" w:hAnsi="Times New Roman" w:cs="Times New Roman"/>
          <w:sz w:val="24"/>
          <w:szCs w:val="24"/>
        </w:rPr>
      </w:pPr>
    </w:p>
    <w:p w14:paraId="6701A4A7">
      <w:pPr>
        <w:spacing w:after="4" w:line="251" w:lineRule="auto"/>
        <w:ind w:right="79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В ДОО реализуется образовательная программа дошкольного образования, утверждённая приказом заведующего от </w:t>
      </w:r>
      <w:r>
        <w:rPr>
          <w:rFonts w:hint="default" w:cs="Times New Roman"/>
          <w:sz w:val="24"/>
          <w:szCs w:val="24"/>
          <w:lang w:val="ru-RU"/>
        </w:rPr>
        <w:t>01</w:t>
      </w:r>
      <w:r>
        <w:rPr>
          <w:rFonts w:hint="default" w:ascii="Times New Roman" w:hAnsi="Times New Roman" w:cs="Times New Roman"/>
          <w:sz w:val="24"/>
          <w:szCs w:val="24"/>
        </w:rPr>
        <w:t>.0</w:t>
      </w:r>
      <w:r>
        <w:rPr>
          <w:rFonts w:hint="default" w:cs="Times New Roman"/>
          <w:sz w:val="24"/>
          <w:szCs w:val="24"/>
          <w:lang w:val="ru-RU"/>
        </w:rPr>
        <w:t>9</w:t>
      </w:r>
      <w:r>
        <w:rPr>
          <w:rFonts w:hint="default" w:ascii="Times New Roman" w:hAnsi="Times New Roman" w:cs="Times New Roman"/>
          <w:sz w:val="24"/>
          <w:szCs w:val="24"/>
        </w:rPr>
        <w:t>.20</w:t>
      </w:r>
      <w:r>
        <w:rPr>
          <w:rFonts w:hint="default" w:cs="Times New Roman"/>
          <w:sz w:val="24"/>
          <w:szCs w:val="24"/>
          <w:lang w:val="ru-RU"/>
        </w:rPr>
        <w:t>23</w:t>
      </w:r>
      <w:r>
        <w:rPr>
          <w:rFonts w:hint="default" w:ascii="Times New Roman" w:hAnsi="Times New Roman" w:cs="Times New Roman"/>
          <w:sz w:val="24"/>
          <w:szCs w:val="24"/>
        </w:rPr>
        <w:t xml:space="preserve"> г. № </w:t>
      </w:r>
      <w:r>
        <w:rPr>
          <w:rFonts w:hint="default" w:cs="Times New Roman"/>
          <w:sz w:val="24"/>
          <w:szCs w:val="24"/>
          <w:lang w:val="ru-RU"/>
        </w:rPr>
        <w:t>69/3</w:t>
      </w:r>
    </w:p>
    <w:p w14:paraId="12084090">
      <w:pPr>
        <w:ind w:right="14"/>
        <w:jc w:val="both"/>
        <w:rPr>
          <w:rFonts w:hint="default" w:ascii="Times New Roman" w:hAnsi="Times New Roman" w:cs="Times New Roman"/>
          <w:sz w:val="24"/>
          <w:szCs w:val="24"/>
        </w:rPr>
      </w:pPr>
      <w:r>
        <w:rPr>
          <w:rFonts w:hint="default" w:ascii="Times New Roman" w:hAnsi="Times New Roman" w:cs="Times New Roman"/>
          <w:sz w:val="24"/>
          <w:szCs w:val="24"/>
        </w:rPr>
        <w:t>Парциальные и авторские программы:</w:t>
      </w:r>
    </w:p>
    <w:p w14:paraId="1B290B95">
      <w:pPr>
        <w:ind w:left="0" w:leftChars="0" w:right="14"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”Я, ты, мы: социально-эмоциональное развитие детей от З до б лет”, авт. Князева О.Л. Программа «Туристята», автор Т. Завьялова</w:t>
      </w:r>
    </w:p>
    <w:p w14:paraId="117D00D4">
      <w:pPr>
        <w:ind w:left="0" w:leftChars="0" w:right="31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Программа развития речи детей дошкольного возраста, Российская Академия образования, авт. Ушакова О.С.</w:t>
      </w:r>
    </w:p>
    <w:p w14:paraId="678C6DBB">
      <w:pPr>
        <w:ind w:left="0" w:leftChars="0" w:right="554"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Программа для детей дошкольного возраста ”Народная культура”, авт. Безносикова Н.А. Программа по русской народной культуре для детей дошкольного возраста ”Надежда” авт. Ветошкина Н.В.</w:t>
      </w:r>
    </w:p>
    <w:p w14:paraId="56882131">
      <w:pPr>
        <w:spacing w:after="4" w:line="251" w:lineRule="auto"/>
        <w:ind w:right="1379"/>
        <w:jc w:val="both"/>
        <w:rPr>
          <w:rFonts w:hint="default" w:ascii="Times New Roman" w:hAnsi="Times New Roman" w:cs="Times New Roman"/>
          <w:sz w:val="24"/>
          <w:szCs w:val="24"/>
        </w:rPr>
      </w:pPr>
      <w:r>
        <w:rPr>
          <w:rFonts w:hint="default" w:ascii="Times New Roman" w:hAnsi="Times New Roman" w:cs="Times New Roman"/>
          <w:sz w:val="24"/>
          <w:szCs w:val="24"/>
        </w:rPr>
        <w:t>Воспитанники иностранных граждан не присутствуют</w:t>
      </w:r>
    </w:p>
    <w:p w14:paraId="1AA9D2B4">
      <w:pPr>
        <w:spacing w:after="4" w:line="251" w:lineRule="auto"/>
        <w:ind w:right="1379"/>
        <w:jc w:val="both"/>
        <w:rPr>
          <w:rFonts w:hint="default" w:ascii="Times New Roman" w:hAnsi="Times New Roman" w:cs="Times New Roman"/>
          <w:sz w:val="24"/>
          <w:szCs w:val="24"/>
        </w:rPr>
      </w:pPr>
      <w:r>
        <w:rPr>
          <w:rFonts w:hint="default" w:ascii="Times New Roman" w:hAnsi="Times New Roman" w:cs="Times New Roman"/>
          <w:sz w:val="24"/>
          <w:szCs w:val="24"/>
        </w:rPr>
        <w:t>Образование в Детском саду ведётся на русском языке</w:t>
      </w:r>
    </w:p>
    <w:p w14:paraId="60E09BF9">
      <w:pPr>
        <w:ind w:left="0" w:leftChars="0" w:right="310" w:firstLine="706"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Детский сад находится в восточной части города, внутри жилого квартала</w:t>
      </w:r>
      <w:r>
        <w:rPr>
          <w:rFonts w:hint="default" w:cs="Times New Roman"/>
          <w:sz w:val="24"/>
          <w:szCs w:val="24"/>
          <w:lang w:val="ru-RU"/>
        </w:rPr>
        <w:t xml:space="preserve"> </w:t>
      </w:r>
      <w:r>
        <w:rPr>
          <w:rFonts w:hint="default" w:ascii="Times New Roman" w:hAnsi="Times New Roman" w:cs="Times New Roman"/>
          <w:sz w:val="24"/>
          <w:szCs w:val="24"/>
        </w:rPr>
        <w:t>вдали от промышленных предприятий и трассы, в пределах пешеходной доступности, главным фасадом выходит на ул. Карла Маркса. Построено 2-х этажное кирпичное здание по типовому проекту в 1970 году на земельном участке площадью 5500 кв. метров и делится на зону застройки, зону игровой деятельности, хозяйственную. Зона застройки включает основное двухэтажное здание, которое размещено в центре участка. Зона игровой территории включает: индивидуальные групповые площадки с прогулочными верандами на 6 групп, общей площадью 1197,3м</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оборудованную физкультурную площадку - 180 м , огражденные невысоким забором или зелеными насаждениями. Игровые площадки имеют песочницы, горки, лесенки - дуги, деревянные машинки. На территории учреждения имеются различные виды деревьев и кустарников, газоны, клумбы, цветники и огород.</w:t>
      </w:r>
    </w:p>
    <w:p w14:paraId="7201E324">
      <w:pPr>
        <w:ind w:left="14" w:right="490" w:firstLine="706"/>
        <w:jc w:val="both"/>
        <w:rPr>
          <w:rFonts w:hint="default" w:ascii="Times New Roman" w:hAnsi="Times New Roman" w:cs="Times New Roman"/>
          <w:sz w:val="24"/>
          <w:szCs w:val="24"/>
        </w:rPr>
      </w:pPr>
      <w:r>
        <w:rPr>
          <w:rFonts w:hint="default" w:ascii="Times New Roman" w:hAnsi="Times New Roman" w:cs="Times New Roman"/>
          <w:sz w:val="24"/>
          <w:szCs w:val="24"/>
          <w:lang w:val="en-US"/>
        </w:rPr>
        <w:t>Удалённость</w:t>
      </w:r>
      <w:r>
        <w:rPr>
          <w:rFonts w:hint="default" w:ascii="Times New Roman" w:hAnsi="Times New Roman" w:cs="Times New Roman"/>
          <w:sz w:val="24"/>
          <w:szCs w:val="24"/>
        </w:rPr>
        <w:t xml:space="preserve"> от основных транспортных магистралей, близлежащее природное окружение (Смоленцевский ключ, Кошкинский лог, речка Кукарка, городской сад) способствуют более эффективной работе по экологическому воспитанию и физическому развитию детей дошкольного возраста.</w:t>
      </w:r>
    </w:p>
    <w:p w14:paraId="4969AF18">
      <w:pPr>
        <w:spacing w:after="294"/>
        <w:ind w:left="377" w:right="14"/>
        <w:jc w:val="both"/>
        <w:rPr>
          <w:rFonts w:hint="default" w:ascii="Times New Roman" w:hAnsi="Times New Roman" w:cs="Times New Roman"/>
          <w:sz w:val="24"/>
          <w:szCs w:val="24"/>
        </w:rPr>
      </w:pPr>
      <w:r>
        <w:rPr>
          <w:rFonts w:hint="default" w:ascii="Times New Roman" w:hAnsi="Times New Roman" w:cs="Times New Roman"/>
          <w:sz w:val="24"/>
          <w:szCs w:val="24"/>
        </w:rPr>
        <w:t>Функционирует учреждение с октября 1970 года как ясли - сад г. Советска.</w:t>
      </w:r>
    </w:p>
    <w:p w14:paraId="6C37F75A">
      <w:pPr>
        <w:pStyle w:val="3"/>
        <w:spacing w:before="1" w:line="302" w:lineRule="exact"/>
        <w:ind w:firstLine="0"/>
        <w:jc w:val="both"/>
        <w:rPr>
          <w:rFonts w:hint="default" w:ascii="Times New Roman" w:hAnsi="Times New Roman" w:cs="Times New Roman"/>
          <w:sz w:val="24"/>
          <w:szCs w:val="24"/>
        </w:rPr>
      </w:pPr>
    </w:p>
    <w:p w14:paraId="2F9D5ECC">
      <w:pPr>
        <w:pStyle w:val="3"/>
        <w:spacing w:before="1" w:line="302" w:lineRule="exact"/>
        <w:ind w:firstLine="0"/>
        <w:jc w:val="both"/>
        <w:rPr>
          <w:rFonts w:hint="default" w:ascii="Times New Roman" w:hAnsi="Times New Roman" w:cs="Times New Roman"/>
          <w:sz w:val="24"/>
          <w:szCs w:val="24"/>
        </w:rPr>
      </w:pPr>
      <w:r>
        <w:rPr>
          <w:rFonts w:hint="default" w:ascii="Times New Roman" w:hAnsi="Times New Roman" w:cs="Times New Roman"/>
          <w:sz w:val="24"/>
          <w:szCs w:val="24"/>
        </w:rPr>
        <w:t>Ключевыми</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нормативными</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документами</w:t>
      </w:r>
      <w:r>
        <w:rPr>
          <w:rFonts w:hint="default" w:ascii="Times New Roman" w:hAnsi="Times New Roman" w:cs="Times New Roman"/>
          <w:spacing w:val="42"/>
          <w:sz w:val="24"/>
          <w:szCs w:val="24"/>
        </w:rPr>
        <w:t xml:space="preserve"> </w:t>
      </w:r>
      <w:r>
        <w:rPr>
          <w:rFonts w:hint="default" w:ascii="Times New Roman" w:hAnsi="Times New Roman" w:cs="Times New Roman"/>
          <w:spacing w:val="-2"/>
          <w:sz w:val="24"/>
          <w:szCs w:val="24"/>
        </w:rPr>
        <w:t>являются:</w:t>
      </w:r>
    </w:p>
    <w:p w14:paraId="3F94ADA8">
      <w:pPr>
        <w:pStyle w:val="14"/>
        <w:numPr>
          <w:ilvl w:val="0"/>
          <w:numId w:val="2"/>
        </w:numPr>
        <w:tabs>
          <w:tab w:val="left" w:pos="266"/>
        </w:tabs>
        <w:spacing w:before="0" w:after="0" w:line="268" w:lineRule="exact"/>
        <w:ind w:left="266" w:right="0" w:hanging="148"/>
        <w:jc w:val="both"/>
        <w:rPr>
          <w:rFonts w:hint="default" w:ascii="Times New Roman" w:hAnsi="Times New Roman" w:cs="Times New Roman"/>
          <w:sz w:val="24"/>
          <w:szCs w:val="24"/>
        </w:rPr>
      </w:pPr>
      <w:r>
        <w:rPr>
          <w:rFonts w:hint="default" w:ascii="Times New Roman" w:hAnsi="Times New Roman" w:cs="Times New Roman"/>
          <w:spacing w:val="-2"/>
          <w:sz w:val="24"/>
          <w:szCs w:val="24"/>
        </w:rPr>
        <w:t>Конституция</w:t>
      </w:r>
      <w:r>
        <w:rPr>
          <w:rFonts w:hint="default" w:ascii="Times New Roman" w:hAnsi="Times New Roman" w:cs="Times New Roman"/>
          <w:spacing w:val="15"/>
          <w:sz w:val="24"/>
          <w:szCs w:val="24"/>
        </w:rPr>
        <w:t xml:space="preserve"> </w:t>
      </w:r>
      <w:r>
        <w:rPr>
          <w:rFonts w:hint="default" w:ascii="Times New Roman" w:hAnsi="Times New Roman" w:cs="Times New Roman"/>
          <w:spacing w:val="-2"/>
          <w:sz w:val="24"/>
          <w:szCs w:val="24"/>
        </w:rPr>
        <w:t>Российской</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Федерации;</w:t>
      </w:r>
    </w:p>
    <w:p w14:paraId="220DCCA9">
      <w:pPr>
        <w:pStyle w:val="14"/>
        <w:numPr>
          <w:ilvl w:val="0"/>
          <w:numId w:val="2"/>
        </w:numPr>
        <w:tabs>
          <w:tab w:val="left" w:pos="337"/>
        </w:tabs>
        <w:spacing w:before="11" w:after="0" w:line="232" w:lineRule="auto"/>
        <w:ind w:left="122" w:right="98" w:firstLine="2"/>
        <w:jc w:val="both"/>
        <w:rPr>
          <w:rFonts w:hint="default" w:ascii="Times New Roman" w:hAnsi="Times New Roman" w:cs="Times New Roman"/>
          <w:sz w:val="24"/>
          <w:szCs w:val="24"/>
        </w:rPr>
      </w:pPr>
      <w:r>
        <w:rPr>
          <w:rFonts w:hint="default" w:ascii="Times New Roman" w:hAnsi="Times New Roman" w:cs="Times New Roman"/>
          <w:sz w:val="24"/>
          <w:szCs w:val="24"/>
        </w:rPr>
        <w:t>Конвенция</w:t>
      </w:r>
      <w:r>
        <w:rPr>
          <w:rFonts w:hint="default" w:ascii="Times New Roman" w:hAnsi="Times New Roman" w:cs="Times New Roman"/>
          <w:spacing w:val="76"/>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правах</w:t>
      </w:r>
      <w:r>
        <w:rPr>
          <w:rFonts w:hint="default" w:ascii="Times New Roman" w:hAnsi="Times New Roman" w:cs="Times New Roman"/>
          <w:spacing w:val="76"/>
          <w:sz w:val="24"/>
          <w:szCs w:val="24"/>
        </w:rPr>
        <w:t xml:space="preserve"> </w:t>
      </w:r>
      <w:r>
        <w:rPr>
          <w:rFonts w:hint="default" w:ascii="Times New Roman" w:hAnsi="Times New Roman" w:cs="Times New Roman"/>
          <w:sz w:val="24"/>
          <w:szCs w:val="24"/>
        </w:rPr>
        <w:t>ребенка</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(Принята</w:t>
      </w:r>
      <w:r>
        <w:rPr>
          <w:rFonts w:hint="default" w:ascii="Times New Roman" w:hAnsi="Times New Roman" w:cs="Times New Roman"/>
          <w:spacing w:val="70"/>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подписания,</w:t>
      </w:r>
      <w:r>
        <w:rPr>
          <w:rFonts w:hint="default" w:ascii="Times New Roman" w:hAnsi="Times New Roman" w:cs="Times New Roman"/>
          <w:spacing w:val="76"/>
          <w:sz w:val="24"/>
          <w:szCs w:val="24"/>
        </w:rPr>
        <w:t xml:space="preserve"> </w:t>
      </w:r>
      <w:r>
        <w:rPr>
          <w:rFonts w:hint="default" w:ascii="Times New Roman" w:hAnsi="Times New Roman" w:cs="Times New Roman"/>
          <w:sz w:val="24"/>
          <w:szCs w:val="24"/>
        </w:rPr>
        <w:t>ратификации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 xml:space="preserve">и </w:t>
      </w:r>
      <w:r>
        <w:rPr>
          <w:rFonts w:hint="default" w:ascii="Times New Roman" w:hAnsi="Times New Roman" w:cs="Times New Roman"/>
          <w:spacing w:val="-2"/>
          <w:sz w:val="24"/>
          <w:szCs w:val="24"/>
        </w:rPr>
        <w:t>присоединения</w:t>
      </w:r>
      <w:r>
        <w:rPr>
          <w:rFonts w:hint="default" w:cs="Times New Roman"/>
          <w:spacing w:val="-2"/>
          <w:sz w:val="24"/>
          <w:szCs w:val="24"/>
          <w:lang w:val="ru-RU"/>
        </w:rPr>
        <w:t xml:space="preserve"> </w:t>
      </w:r>
      <w:r>
        <w:rPr>
          <w:rFonts w:hint="default" w:ascii="Times New Roman" w:hAnsi="Times New Roman" w:cs="Times New Roman"/>
          <w:spacing w:val="-2"/>
          <w:sz w:val="24"/>
          <w:szCs w:val="24"/>
        </w:rPr>
        <w:t>резолюцией</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Генеральной</w:t>
      </w:r>
      <w:r>
        <w:rPr>
          <w:rFonts w:hint="default" w:ascii="Times New Roman" w:hAnsi="Times New Roman" w:cs="Times New Roman"/>
          <w:spacing w:val="10"/>
          <w:sz w:val="24"/>
          <w:szCs w:val="24"/>
        </w:rPr>
        <w:t xml:space="preserve"> </w:t>
      </w:r>
      <w:r>
        <w:rPr>
          <w:rFonts w:hint="default" w:ascii="Times New Roman" w:hAnsi="Times New Roman" w:cs="Times New Roman"/>
          <w:spacing w:val="-2"/>
          <w:sz w:val="24"/>
          <w:szCs w:val="24"/>
        </w:rPr>
        <w:t>Ассамблеи</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ООН</w:t>
      </w:r>
      <w:r>
        <w:rPr>
          <w:rFonts w:hint="default" w:ascii="Times New Roman" w:hAnsi="Times New Roman" w:cs="Times New Roman"/>
          <w:spacing w:val="12"/>
          <w:sz w:val="24"/>
          <w:szCs w:val="24"/>
        </w:rPr>
        <w:t xml:space="preserve"> </w:t>
      </w:r>
      <w:r>
        <w:rPr>
          <w:rFonts w:hint="default" w:ascii="Times New Roman" w:hAnsi="Times New Roman" w:cs="Times New Roman"/>
          <w:i/>
          <w:spacing w:val="-2"/>
          <w:sz w:val="24"/>
          <w:szCs w:val="24"/>
        </w:rPr>
        <w:t>№</w:t>
      </w:r>
      <w:r>
        <w:rPr>
          <w:rFonts w:hint="default" w:ascii="Times New Roman" w:hAnsi="Times New Roman" w:cs="Times New Roman"/>
          <w:i/>
          <w:spacing w:val="29"/>
          <w:sz w:val="24"/>
          <w:szCs w:val="24"/>
        </w:rPr>
        <w:t xml:space="preserve"> </w:t>
      </w:r>
      <w:r>
        <w:rPr>
          <w:rFonts w:hint="default" w:ascii="Times New Roman" w:hAnsi="Times New Roman" w:cs="Times New Roman"/>
          <w:spacing w:val="-2"/>
          <w:sz w:val="24"/>
          <w:szCs w:val="24"/>
        </w:rPr>
        <w:t>44/25</w:t>
      </w:r>
      <w:r>
        <w:rPr>
          <w:rFonts w:hint="default" w:ascii="Times New Roman" w:hAnsi="Times New Roman" w:cs="Times New Roman"/>
          <w:spacing w:val="-11"/>
          <w:sz w:val="24"/>
          <w:szCs w:val="24"/>
        </w:rPr>
        <w:t xml:space="preserve"> </w:t>
      </w:r>
      <w:r>
        <w:rPr>
          <w:rFonts w:hint="default" w:ascii="Times New Roman" w:hAnsi="Times New Roman" w:cs="Times New Roman"/>
          <w:spacing w:val="-2"/>
          <w:sz w:val="24"/>
          <w:szCs w:val="24"/>
        </w:rPr>
        <w:t>от</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20 ноября</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1989</w:t>
      </w:r>
      <w:r>
        <w:rPr>
          <w:rFonts w:hint="default" w:ascii="Times New Roman" w:hAnsi="Times New Roman" w:cs="Times New Roman"/>
          <w:spacing w:val="-9"/>
          <w:sz w:val="24"/>
          <w:szCs w:val="24"/>
        </w:rPr>
        <w:t xml:space="preserve"> </w:t>
      </w:r>
      <w:r>
        <w:rPr>
          <w:rFonts w:hint="default" w:ascii="Times New Roman" w:hAnsi="Times New Roman" w:cs="Times New Roman"/>
          <w:spacing w:val="-4"/>
          <w:sz w:val="24"/>
          <w:szCs w:val="24"/>
        </w:rPr>
        <w:t>г.);</w:t>
      </w:r>
    </w:p>
    <w:p w14:paraId="182945E1">
      <w:pPr>
        <w:pStyle w:val="14"/>
        <w:numPr>
          <w:ilvl w:val="0"/>
          <w:numId w:val="2"/>
        </w:numPr>
        <w:tabs>
          <w:tab w:val="left" w:pos="258"/>
        </w:tabs>
        <w:spacing w:before="0" w:after="0" w:line="275" w:lineRule="exact"/>
        <w:ind w:left="258" w:right="0" w:hanging="133"/>
        <w:jc w:val="both"/>
        <w:rPr>
          <w:rFonts w:hint="default" w:ascii="Times New Roman" w:hAnsi="Times New Roman" w:cs="Times New Roman"/>
          <w:sz w:val="24"/>
          <w:szCs w:val="24"/>
        </w:rPr>
      </w:pPr>
      <w:r>
        <w:rPr>
          <w:rFonts w:hint="default" w:ascii="Times New Roman" w:hAnsi="Times New Roman" w:cs="Times New Roman"/>
          <w:sz w:val="24"/>
          <w:szCs w:val="24"/>
        </w:rPr>
        <w:t>Закон</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РФ</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«Об</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образовании</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Российской</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Федерации»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от</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29.12.2012</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г.</w:t>
      </w:r>
      <w:r>
        <w:rPr>
          <w:rFonts w:hint="default" w:ascii="Times New Roman" w:hAnsi="Times New Roman" w:cs="Times New Roman"/>
          <w:spacing w:val="-14"/>
          <w:sz w:val="24"/>
          <w:szCs w:val="24"/>
        </w:rPr>
        <w:t xml:space="preserve"> </w:t>
      </w:r>
      <w:r>
        <w:rPr>
          <w:rFonts w:hint="default" w:ascii="Times New Roman" w:hAnsi="Times New Roman" w:cs="Times New Roman"/>
          <w:i/>
          <w:sz w:val="24"/>
          <w:szCs w:val="24"/>
        </w:rPr>
        <w:t>N</w:t>
      </w:r>
      <w:r>
        <w:rPr>
          <w:rFonts w:hint="default" w:ascii="Times New Roman" w:hAnsi="Times New Roman" w:cs="Times New Roman"/>
          <w:sz w:val="24"/>
          <w:szCs w:val="24"/>
        </w:rPr>
        <w:t>273-</w:t>
      </w:r>
      <w:r>
        <w:rPr>
          <w:rFonts w:hint="default" w:ascii="Times New Roman" w:hAnsi="Times New Roman" w:cs="Times New Roman"/>
          <w:spacing w:val="-5"/>
          <w:sz w:val="24"/>
          <w:szCs w:val="24"/>
        </w:rPr>
        <w:t>ФЗ;</w:t>
      </w:r>
    </w:p>
    <w:p w14:paraId="233B54C1">
      <w:pPr>
        <w:pStyle w:val="14"/>
        <w:numPr>
          <w:ilvl w:val="0"/>
          <w:numId w:val="2"/>
        </w:numPr>
        <w:tabs>
          <w:tab w:val="left" w:pos="311"/>
          <w:tab w:val="left" w:pos="1177"/>
        </w:tabs>
        <w:spacing w:before="7" w:after="0" w:line="237" w:lineRule="auto"/>
        <w:ind w:left="1177" w:right="126" w:hanging="1060"/>
        <w:jc w:val="both"/>
        <w:rPr>
          <w:rFonts w:hint="default" w:ascii="Times New Roman" w:hAnsi="Times New Roman" w:cs="Times New Roman"/>
          <w:sz w:val="24"/>
          <w:szCs w:val="24"/>
        </w:rPr>
      </w:pPr>
      <w:r>
        <w:rPr>
          <w:rFonts w:hint="default" w:ascii="Times New Roman" w:hAnsi="Times New Roman" w:cs="Times New Roman"/>
          <w:sz w:val="24"/>
          <w:szCs w:val="24"/>
        </w:rPr>
        <w:t>Федеральный</w:t>
      </w:r>
      <w:r>
        <w:rPr>
          <w:rFonts w:hint="default" w:ascii="Times New Roman" w:hAnsi="Times New Roman" w:cs="Times New Roman"/>
          <w:spacing w:val="68"/>
          <w:sz w:val="24"/>
          <w:szCs w:val="24"/>
        </w:rPr>
        <w:t xml:space="preserve"> </w:t>
      </w:r>
      <w:r>
        <w:rPr>
          <w:rFonts w:hint="default" w:ascii="Times New Roman" w:hAnsi="Times New Roman" w:cs="Times New Roman"/>
          <w:sz w:val="24"/>
          <w:szCs w:val="24"/>
        </w:rPr>
        <w:t>Закон</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от</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29</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декабря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1995</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г.</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74"/>
          <w:sz w:val="24"/>
          <w:szCs w:val="24"/>
        </w:rPr>
        <w:t xml:space="preserve"> </w:t>
      </w:r>
      <w:r>
        <w:rPr>
          <w:rFonts w:hint="default" w:ascii="Times New Roman" w:hAnsi="Times New Roman" w:cs="Times New Roman"/>
          <w:sz w:val="24"/>
          <w:szCs w:val="24"/>
        </w:rPr>
        <w:t>223-ФЗ</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Семейный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кодекс</w:t>
      </w:r>
      <w:r>
        <w:rPr>
          <w:rFonts w:hint="default" w:cs="Times New Roman"/>
          <w:sz w:val="24"/>
          <w:szCs w:val="24"/>
          <w:lang w:val="ru-RU"/>
        </w:rPr>
        <w:t xml:space="preserve"> </w:t>
      </w:r>
    </w:p>
    <w:p w14:paraId="42B0F1B8">
      <w:pPr>
        <w:pStyle w:val="14"/>
        <w:numPr>
          <w:ilvl w:val="0"/>
          <w:numId w:val="0"/>
        </w:numPr>
        <w:tabs>
          <w:tab w:val="left" w:pos="311"/>
          <w:tab w:val="left" w:pos="1177"/>
        </w:tabs>
        <w:spacing w:before="7" w:after="0" w:line="237" w:lineRule="auto"/>
        <w:ind w:left="117" w:leftChars="0" w:right="126" w:rightChars="0"/>
        <w:jc w:val="both"/>
        <w:rPr>
          <w:rFonts w:hint="default" w:ascii="Times New Roman" w:hAnsi="Times New Roman" w:cs="Times New Roman"/>
          <w:sz w:val="24"/>
          <w:szCs w:val="24"/>
        </w:rPr>
      </w:pPr>
      <w:r>
        <w:rPr>
          <w:rFonts w:hint="default" w:ascii="Times New Roman" w:hAnsi="Times New Roman" w:cs="Times New Roman"/>
          <w:sz w:val="24"/>
          <w:szCs w:val="24"/>
        </w:rPr>
        <w:t>Российской Федерации (с изменениями</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 xml:space="preserve">на </w:t>
      </w:r>
      <w:r>
        <w:rPr>
          <w:rFonts w:hint="default" w:ascii="Times New Roman" w:hAnsi="Times New Roman" w:cs="Times New Roman"/>
          <w:color w:val="131313"/>
          <w:sz w:val="24"/>
          <w:szCs w:val="24"/>
        </w:rPr>
        <w:t xml:space="preserve">3 </w:t>
      </w:r>
      <w:r>
        <w:rPr>
          <w:rFonts w:hint="default" w:ascii="Times New Roman" w:hAnsi="Times New Roman" w:cs="Times New Roman"/>
          <w:sz w:val="24"/>
          <w:szCs w:val="24"/>
        </w:rPr>
        <w:t>июня 2006 г.);</w:t>
      </w:r>
    </w:p>
    <w:p w14:paraId="1B0AB359">
      <w:pPr>
        <w:pStyle w:val="14"/>
        <w:numPr>
          <w:ilvl w:val="0"/>
          <w:numId w:val="2"/>
        </w:numPr>
        <w:tabs>
          <w:tab w:val="left" w:pos="268"/>
        </w:tabs>
        <w:spacing w:before="0" w:after="0" w:line="273" w:lineRule="exact"/>
        <w:ind w:left="268" w:right="0" w:hanging="150"/>
        <w:jc w:val="both"/>
        <w:rPr>
          <w:rFonts w:hint="default" w:ascii="Times New Roman" w:hAnsi="Times New Roman" w:cs="Times New Roman"/>
          <w:sz w:val="24"/>
          <w:szCs w:val="24"/>
        </w:rPr>
      </w:pPr>
      <w:r>
        <w:rPr>
          <w:rFonts w:hint="default" w:ascii="Times New Roman" w:hAnsi="Times New Roman" w:cs="Times New Roman"/>
          <w:spacing w:val="-2"/>
          <w:sz w:val="24"/>
          <w:szCs w:val="24"/>
        </w:rPr>
        <w:t>Уставом</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и</w:t>
      </w:r>
      <w:r>
        <w:rPr>
          <w:rFonts w:hint="default" w:ascii="Times New Roman" w:hAnsi="Times New Roman" w:cs="Times New Roman"/>
          <w:spacing w:val="-13"/>
          <w:sz w:val="24"/>
          <w:szCs w:val="24"/>
        </w:rPr>
        <w:t xml:space="preserve"> </w:t>
      </w:r>
      <w:r>
        <w:rPr>
          <w:rFonts w:hint="default" w:ascii="Times New Roman" w:hAnsi="Times New Roman" w:cs="Times New Roman"/>
          <w:spacing w:val="-2"/>
          <w:sz w:val="24"/>
          <w:szCs w:val="24"/>
        </w:rPr>
        <w:t>другими</w:t>
      </w:r>
      <w:r>
        <w:rPr>
          <w:rFonts w:hint="default" w:ascii="Times New Roman" w:hAnsi="Times New Roman" w:cs="Times New Roman"/>
          <w:spacing w:val="11"/>
          <w:sz w:val="24"/>
          <w:szCs w:val="24"/>
        </w:rPr>
        <w:t xml:space="preserve"> </w:t>
      </w:r>
      <w:r>
        <w:rPr>
          <w:rFonts w:hint="default" w:ascii="Times New Roman" w:hAnsi="Times New Roman" w:cs="Times New Roman"/>
          <w:spacing w:val="-2"/>
          <w:sz w:val="24"/>
          <w:szCs w:val="24"/>
        </w:rPr>
        <w:t>нормативными</w:t>
      </w:r>
      <w:r>
        <w:rPr>
          <w:rFonts w:hint="default" w:ascii="Times New Roman" w:hAnsi="Times New Roman" w:cs="Times New Roman"/>
          <w:spacing w:val="16"/>
          <w:sz w:val="24"/>
          <w:szCs w:val="24"/>
        </w:rPr>
        <w:t xml:space="preserve"> </w:t>
      </w:r>
      <w:r>
        <w:rPr>
          <w:rFonts w:hint="default" w:ascii="Times New Roman" w:hAnsi="Times New Roman" w:cs="Times New Roman"/>
          <w:spacing w:val="-2"/>
          <w:sz w:val="24"/>
          <w:szCs w:val="24"/>
        </w:rPr>
        <w:t>правовыми</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актам</w:t>
      </w:r>
      <w:r>
        <w:rPr>
          <w:rFonts w:hint="default" w:ascii="Times New Roman" w:hAnsi="Times New Roman" w:cs="Times New Roman"/>
          <w:spacing w:val="-2"/>
          <w:sz w:val="24"/>
          <w:szCs w:val="24"/>
          <w:lang w:val="ru-RU"/>
        </w:rPr>
        <w:t>и</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Детского</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сада.</w:t>
      </w:r>
    </w:p>
    <w:p w14:paraId="326814EC">
      <w:pPr>
        <w:pStyle w:val="14"/>
        <w:numPr>
          <w:ilvl w:val="0"/>
          <w:numId w:val="2"/>
        </w:numPr>
        <w:tabs>
          <w:tab w:val="left" w:pos="119"/>
          <w:tab w:val="left" w:pos="254"/>
          <w:tab w:val="left" w:pos="1598"/>
        </w:tabs>
        <w:spacing w:before="0" w:after="0" w:line="240" w:lineRule="auto"/>
        <w:ind w:left="119" w:right="98" w:hanging="2"/>
        <w:jc w:val="both"/>
        <w:rPr>
          <w:rFonts w:hint="default" w:ascii="Times New Roman" w:hAnsi="Times New Roman" w:cs="Times New Roman"/>
          <w:color w:val="1F1F1F"/>
          <w:sz w:val="24"/>
          <w:szCs w:val="24"/>
        </w:rPr>
      </w:pPr>
      <w:r>
        <w:rPr>
          <w:rFonts w:hint="default" w:ascii="Times New Roman" w:hAnsi="Times New Roman" w:cs="Times New Roman"/>
          <w:sz w:val="24"/>
          <w:szCs w:val="24"/>
        </w:rPr>
        <w:t>Санитарные правила CП</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2.4.3648-20 «Санитарно-эпидемиологические требования</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 xml:space="preserve">к </w:t>
      </w:r>
      <w:r>
        <w:rPr>
          <w:rFonts w:hint="default" w:ascii="Times New Roman" w:hAnsi="Times New Roman" w:cs="Times New Roman"/>
          <w:spacing w:val="-2"/>
          <w:sz w:val="24"/>
          <w:szCs w:val="24"/>
        </w:rPr>
        <w:t>организации</w:t>
      </w:r>
      <w:r>
        <w:rPr>
          <w:rFonts w:hint="default" w:ascii="Times New Roman" w:hAnsi="Times New Roman" w:cs="Times New Roman"/>
          <w:sz w:val="24"/>
          <w:szCs w:val="24"/>
        </w:rPr>
        <w:tab/>
      </w:r>
      <w:r>
        <w:rPr>
          <w:rFonts w:hint="default" w:ascii="Times New Roman" w:hAnsi="Times New Roman" w:cs="Times New Roman"/>
          <w:sz w:val="24"/>
          <w:szCs w:val="24"/>
        </w:rPr>
        <w:t>воспитания</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обучения,</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отдыха</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оздоровления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детей</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молодежи».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ОТ</w:t>
      </w:r>
      <w:r>
        <w:rPr>
          <w:rFonts w:hint="default" w:ascii="Times New Roman" w:hAnsi="Times New Roman" w:cs="Times New Roman"/>
          <w:spacing w:val="18"/>
          <w:sz w:val="24"/>
          <w:szCs w:val="24"/>
        </w:rPr>
        <w:t xml:space="preserve"> </w:t>
      </w:r>
      <w:r>
        <w:rPr>
          <w:rFonts w:hint="default" w:ascii="Times New Roman" w:hAnsi="Times New Roman" w:cs="Times New Roman"/>
          <w:color w:val="131313"/>
          <w:sz w:val="24"/>
          <w:szCs w:val="24"/>
        </w:rPr>
        <w:t xml:space="preserve">- </w:t>
      </w:r>
      <w:r>
        <w:rPr>
          <w:rFonts w:hint="default" w:ascii="Times New Roman" w:hAnsi="Times New Roman" w:cs="Times New Roman"/>
          <w:color w:val="131313"/>
          <w:w w:val="95"/>
          <w:sz w:val="24"/>
          <w:szCs w:val="24"/>
        </w:rPr>
        <w:t>1</w:t>
      </w:r>
      <w:r>
        <w:rPr>
          <w:rFonts w:hint="default" w:ascii="Times New Roman" w:hAnsi="Times New Roman" w:cs="Times New Roman"/>
          <w:sz w:val="24"/>
          <w:szCs w:val="24"/>
        </w:rPr>
        <w:t>.01.2021</w:t>
      </w:r>
      <w:r>
        <w:rPr>
          <w:rFonts w:hint="default" w:ascii="Times New Roman" w:hAnsi="Times New Roman" w:cs="Times New Roman"/>
          <w:spacing w:val="-30"/>
          <w:sz w:val="24"/>
          <w:szCs w:val="24"/>
        </w:rPr>
        <w:t xml:space="preserve"> </w:t>
      </w:r>
      <w:r>
        <w:rPr>
          <w:rFonts w:hint="default" w:ascii="Times New Roman" w:hAnsi="Times New Roman" w:cs="Times New Roman"/>
          <w:i/>
          <w:sz w:val="24"/>
          <w:szCs w:val="24"/>
        </w:rPr>
        <w:t>Т.</w:t>
      </w:r>
      <w:r>
        <w:rPr>
          <w:rFonts w:hint="default" w:ascii="Times New Roman" w:hAnsi="Times New Roman" w:cs="Times New Roman"/>
          <w:i/>
          <w:spacing w:val="40"/>
          <w:sz w:val="24"/>
          <w:szCs w:val="24"/>
        </w:rPr>
        <w:t xml:space="preserve"> </w:t>
      </w:r>
      <w:r>
        <w:rPr>
          <w:rFonts w:hint="default" w:ascii="Times New Roman" w:hAnsi="Times New Roman" w:cs="Times New Roman"/>
          <w:i/>
          <w:color w:val="0F0F0F"/>
          <w:sz w:val="24"/>
          <w:szCs w:val="24"/>
        </w:rPr>
        <w:t>-</w:t>
      </w:r>
      <w:r>
        <w:rPr>
          <w:rFonts w:hint="default" w:ascii="Times New Roman" w:hAnsi="Times New Roman" w:cs="Times New Roman"/>
          <w:i/>
          <w:color w:val="0F0F0F"/>
          <w:spacing w:val="67"/>
          <w:sz w:val="24"/>
          <w:szCs w:val="24"/>
        </w:rPr>
        <w:t xml:space="preserve"> </w:t>
      </w:r>
      <w:r>
        <w:rPr>
          <w:rFonts w:hint="default" w:ascii="Times New Roman" w:hAnsi="Times New Roman" w:cs="Times New Roman"/>
          <w:sz w:val="24"/>
          <w:szCs w:val="24"/>
        </w:rPr>
        <w:t>Федеральный</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государственный</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образовательный</w:t>
      </w:r>
      <w:r>
        <w:rPr>
          <w:rFonts w:hint="default" w:ascii="Times New Roman" w:hAnsi="Times New Roman" w:cs="Times New Roman"/>
          <w:spacing w:val="69"/>
          <w:sz w:val="24"/>
          <w:szCs w:val="24"/>
        </w:rPr>
        <w:t xml:space="preserve"> </w:t>
      </w:r>
      <w:r>
        <w:rPr>
          <w:rFonts w:hint="default" w:ascii="Times New Roman" w:hAnsi="Times New Roman" w:cs="Times New Roman"/>
          <w:sz w:val="24"/>
          <w:szCs w:val="24"/>
        </w:rPr>
        <w:t>стандарт</w:t>
      </w:r>
      <w:r>
        <w:rPr>
          <w:rFonts w:hint="default" w:ascii="Times New Roman" w:hAnsi="Times New Roman" w:cs="Times New Roman"/>
          <w:sz w:val="24"/>
          <w:szCs w:val="24"/>
          <w:lang w:val="ru-RU"/>
        </w:rPr>
        <w:t xml:space="preserve"> дошкольного</w:t>
      </w:r>
      <w:r>
        <w:rPr>
          <w:rFonts w:hint="default" w:ascii="Times New Roman" w:hAnsi="Times New Roman" w:cs="Times New Roman"/>
          <w:sz w:val="24"/>
          <w:szCs w:val="24"/>
        </w:rPr>
        <w:t xml:space="preserve"> образования</w:t>
      </w:r>
      <w:r>
        <w:rPr>
          <w:rFonts w:hint="default" w:ascii="Times New Roman" w:hAnsi="Times New Roman" w:cs="Times New Roman"/>
          <w:spacing w:val="73"/>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утверждённым</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приказом</w:t>
      </w:r>
      <w:r>
        <w:rPr>
          <w:rFonts w:hint="default" w:ascii="Times New Roman" w:hAnsi="Times New Roman" w:cs="Times New Roman"/>
          <w:spacing w:val="72"/>
          <w:sz w:val="24"/>
          <w:szCs w:val="24"/>
        </w:rPr>
        <w:t xml:space="preserve"> </w:t>
      </w:r>
      <w:r>
        <w:rPr>
          <w:rFonts w:hint="default" w:ascii="Times New Roman" w:hAnsi="Times New Roman" w:cs="Times New Roman"/>
          <w:sz w:val="24"/>
          <w:szCs w:val="24"/>
        </w:rPr>
        <w:t>Министерства</w:t>
      </w:r>
      <w:r>
        <w:rPr>
          <w:rFonts w:hint="default" w:ascii="Times New Roman" w:hAnsi="Times New Roman" w:cs="Times New Roman"/>
          <w:spacing w:val="72"/>
          <w:sz w:val="24"/>
          <w:szCs w:val="24"/>
        </w:rPr>
        <w:t xml:space="preserve"> </w:t>
      </w:r>
      <w:r>
        <w:rPr>
          <w:rFonts w:hint="default" w:ascii="Times New Roman" w:hAnsi="Times New Roman" w:cs="Times New Roman"/>
          <w:sz w:val="24"/>
          <w:szCs w:val="24"/>
        </w:rPr>
        <w:t>образования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69"/>
          <w:sz w:val="24"/>
          <w:szCs w:val="24"/>
        </w:rPr>
        <w:t xml:space="preserve"> </w:t>
      </w:r>
      <w:r>
        <w:rPr>
          <w:rFonts w:hint="default" w:ascii="Times New Roman" w:hAnsi="Times New Roman" w:cs="Times New Roman"/>
          <w:sz w:val="24"/>
          <w:szCs w:val="24"/>
        </w:rPr>
        <w:t>науки</w:t>
      </w:r>
      <w:r>
        <w:rPr>
          <w:rFonts w:hint="default" w:ascii="Times New Roman" w:hAnsi="Times New Roman" w:cs="Times New Roman"/>
          <w:spacing w:val="71"/>
          <w:sz w:val="24"/>
          <w:szCs w:val="24"/>
        </w:rPr>
        <w:t xml:space="preserve"> </w:t>
      </w:r>
      <w:r>
        <w:rPr>
          <w:rFonts w:hint="default" w:ascii="Times New Roman" w:hAnsi="Times New Roman" w:cs="Times New Roman"/>
          <w:sz w:val="24"/>
          <w:szCs w:val="24"/>
        </w:rPr>
        <w:t>РФ</w:t>
      </w:r>
      <w:r>
        <w:rPr>
          <w:rFonts w:hint="default" w:ascii="Times New Roman" w:hAnsi="Times New Roman" w:cs="Times New Roman"/>
          <w:spacing w:val="40"/>
          <w:sz w:val="24"/>
          <w:szCs w:val="24"/>
        </w:rPr>
        <w:t xml:space="preserve"> </w:t>
      </w:r>
      <w:r>
        <w:rPr>
          <w:rFonts w:hint="default" w:ascii="Times New Roman" w:hAnsi="Times New Roman" w:cs="Times New Roman"/>
          <w:color w:val="111111"/>
          <w:sz w:val="24"/>
          <w:szCs w:val="24"/>
        </w:rPr>
        <w:t>от</w:t>
      </w:r>
      <w:r>
        <w:rPr>
          <w:rFonts w:hint="default" w:ascii="Times New Roman" w:hAnsi="Times New Roman" w:cs="Times New Roman"/>
          <w:color w:val="111111"/>
          <w:spacing w:val="40"/>
          <w:sz w:val="24"/>
          <w:szCs w:val="24"/>
        </w:rPr>
        <w:t xml:space="preserve"> </w:t>
      </w:r>
      <w:r>
        <w:rPr>
          <w:rFonts w:hint="default" w:ascii="Times New Roman" w:hAnsi="Times New Roman" w:cs="Times New Roman"/>
          <w:sz w:val="24"/>
          <w:szCs w:val="24"/>
        </w:rPr>
        <w:t xml:space="preserve">17 октября 2013 г. </w:t>
      </w:r>
      <w:r>
        <w:rPr>
          <w:rFonts w:hint="default" w:cs="Times New Roman"/>
          <w:sz w:val="24"/>
          <w:szCs w:val="24"/>
          <w:lang w:val="ru-RU"/>
        </w:rPr>
        <w:t>№</w:t>
      </w:r>
      <w:r>
        <w:rPr>
          <w:rFonts w:hint="default" w:ascii="Times New Roman" w:hAnsi="Times New Roman" w:cs="Times New Roman"/>
          <w:sz w:val="24"/>
          <w:szCs w:val="24"/>
        </w:rPr>
        <w:t>1155);</w:t>
      </w:r>
    </w:p>
    <w:p w14:paraId="37CF60F1">
      <w:pPr>
        <w:pStyle w:val="14"/>
        <w:numPr>
          <w:ilvl w:val="0"/>
          <w:numId w:val="2"/>
        </w:numPr>
        <w:tabs>
          <w:tab w:val="left" w:pos="337"/>
        </w:tabs>
        <w:spacing w:before="6" w:after="0" w:line="235" w:lineRule="auto"/>
        <w:ind w:left="112" w:right="117" w:firstLine="5"/>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Порядок организации и осуществления </w:t>
      </w:r>
      <w:r>
        <w:rPr>
          <w:rFonts w:hint="default" w:ascii="Times New Roman" w:hAnsi="Times New Roman" w:cs="Times New Roman"/>
          <w:sz w:val="24"/>
          <w:szCs w:val="24"/>
          <w:lang w:val="ru-RU"/>
        </w:rPr>
        <w:t>образовательной</w:t>
      </w:r>
      <w:r>
        <w:rPr>
          <w:rFonts w:hint="default" w:ascii="Times New Roman" w:hAnsi="Times New Roman" w:cs="Times New Roman"/>
          <w:sz w:val="24"/>
          <w:szCs w:val="24"/>
        </w:rPr>
        <w:t xml:space="preserve"> деятельности по </w:t>
      </w:r>
      <w:r>
        <w:rPr>
          <w:rFonts w:hint="default" w:ascii="Times New Roman" w:hAnsi="Times New Roman" w:cs="Times New Roman"/>
          <w:sz w:val="24"/>
          <w:szCs w:val="24"/>
          <w:lang w:val="ru-RU"/>
        </w:rPr>
        <w:t>основным</w:t>
      </w:r>
      <w:r>
        <w:rPr>
          <w:rFonts w:hint="default" w:ascii="Times New Roman" w:hAnsi="Times New Roman" w:cs="Times New Roman"/>
          <w:sz w:val="24"/>
          <w:szCs w:val="24"/>
        </w:rPr>
        <w:t xml:space="preserve"> образовательным программам </w:t>
      </w:r>
      <w:r>
        <w:rPr>
          <w:rFonts w:hint="default" w:ascii="Times New Roman" w:hAnsi="Times New Roman" w:cs="Times New Roman"/>
          <w:i/>
          <w:sz w:val="24"/>
          <w:szCs w:val="24"/>
        </w:rPr>
        <w:t xml:space="preserve">ношкопьного </w:t>
      </w:r>
      <w:r>
        <w:rPr>
          <w:rFonts w:hint="default" w:ascii="Times New Roman" w:hAnsi="Times New Roman" w:cs="Times New Roman"/>
          <w:sz w:val="24"/>
          <w:szCs w:val="24"/>
        </w:rPr>
        <w:t xml:space="preserve">образования (Приказ Министерства образования и науки Российской Федерации от 31 июля 2020 г. </w:t>
      </w:r>
      <w:r>
        <w:rPr>
          <w:rFonts w:hint="default" w:cs="Times New Roman"/>
          <w:sz w:val="24"/>
          <w:szCs w:val="24"/>
          <w:lang w:val="ru-RU"/>
        </w:rPr>
        <w:t>№</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373 «Об утверждение порядка организации и осуществления образовательной деятельности по основным общеобразовательным программам </w:t>
      </w:r>
      <w:r>
        <w:rPr>
          <w:rFonts w:hint="default" w:ascii="Times New Roman" w:hAnsi="Times New Roman" w:cs="Times New Roman"/>
          <w:color w:val="727272"/>
          <w:w w:val="85"/>
          <w:sz w:val="24"/>
          <w:szCs w:val="24"/>
        </w:rPr>
        <w:t xml:space="preserve">— </w:t>
      </w:r>
      <w:r>
        <w:rPr>
          <w:rFonts w:hint="default" w:ascii="Times New Roman" w:hAnsi="Times New Roman" w:cs="Times New Roman"/>
          <w:sz w:val="24"/>
          <w:szCs w:val="24"/>
        </w:rPr>
        <w:t xml:space="preserve">образовательным программам дошкольного </w:t>
      </w:r>
      <w:r>
        <w:rPr>
          <w:rFonts w:hint="default" w:ascii="Times New Roman" w:hAnsi="Times New Roman" w:cs="Times New Roman"/>
          <w:spacing w:val="-2"/>
          <w:sz w:val="24"/>
          <w:szCs w:val="24"/>
        </w:rPr>
        <w:t>образования»)</w:t>
      </w:r>
    </w:p>
    <w:p w14:paraId="10982518">
      <w:pPr>
        <w:pStyle w:val="9"/>
        <w:spacing w:before="12"/>
        <w:jc w:val="both"/>
        <w:rPr>
          <w:rFonts w:hint="default" w:ascii="Times New Roman" w:hAnsi="Times New Roman" w:cs="Times New Roman"/>
          <w:sz w:val="24"/>
          <w:szCs w:val="24"/>
        </w:rPr>
      </w:pPr>
    </w:p>
    <w:p w14:paraId="22655820">
      <w:pPr>
        <w:spacing w:after="0" w:line="259" w:lineRule="auto"/>
        <w:ind w:left="564" w:right="1044" w:hanging="10"/>
        <w:jc w:val="both"/>
        <w:rPr>
          <w:rFonts w:hint="default" w:cs="Times New Roman"/>
          <w:sz w:val="24"/>
          <w:szCs w:val="24"/>
          <w:lang w:val="ru-RU"/>
        </w:rPr>
      </w:pPr>
      <w:r>
        <w:rPr>
          <w:rFonts w:hint="default" w:ascii="Times New Roman" w:hAnsi="Times New Roman" w:cs="Times New Roman"/>
          <w:color w:val="131313"/>
          <w:sz w:val="24"/>
          <w:szCs w:val="24"/>
        </w:rPr>
        <w:t>В</w:t>
      </w:r>
      <w:r>
        <w:rPr>
          <w:rFonts w:hint="default" w:ascii="Times New Roman" w:hAnsi="Times New Roman" w:cs="Times New Roman"/>
          <w:color w:val="131313"/>
          <w:spacing w:val="-8"/>
          <w:sz w:val="24"/>
          <w:szCs w:val="24"/>
        </w:rPr>
        <w:t xml:space="preserve"> </w:t>
      </w:r>
      <w:r>
        <w:rPr>
          <w:rFonts w:hint="default" w:ascii="Times New Roman" w:hAnsi="Times New Roman" w:cs="Times New Roman"/>
          <w:b w:val="0"/>
          <w:bCs/>
          <w:color w:val="0F0F0F"/>
          <w:sz w:val="24"/>
          <w:szCs w:val="24"/>
        </w:rPr>
        <w:t>Детском</w:t>
      </w:r>
      <w:r>
        <w:rPr>
          <w:rFonts w:hint="default" w:ascii="Times New Roman" w:hAnsi="Times New Roman" w:cs="Times New Roman"/>
          <w:b/>
          <w:color w:val="0F0F0F"/>
          <w:spacing w:val="16"/>
          <w:sz w:val="24"/>
          <w:szCs w:val="24"/>
        </w:rPr>
        <w:t xml:space="preserve"> </w:t>
      </w:r>
      <w:r>
        <w:rPr>
          <w:rFonts w:hint="default" w:ascii="Times New Roman" w:hAnsi="Times New Roman" w:cs="Times New Roman"/>
          <w:sz w:val="24"/>
          <w:szCs w:val="24"/>
        </w:rPr>
        <w:t>саду</w:t>
      </w:r>
      <w:r>
        <w:rPr>
          <w:rFonts w:hint="default" w:ascii="Times New Roman" w:hAnsi="Times New Roman" w:cs="Times New Roman"/>
          <w:sz w:val="24"/>
          <w:szCs w:val="24"/>
          <w:lang w:val="ru-RU"/>
        </w:rPr>
        <w:t xml:space="preserve"> </w:t>
      </w:r>
      <w:r>
        <w:rPr>
          <w:rFonts w:hint="default" w:cs="Times New Roman"/>
          <w:sz w:val="24"/>
          <w:szCs w:val="24"/>
          <w:lang w:val="ru-RU"/>
        </w:rPr>
        <w:t>4</w:t>
      </w:r>
      <w:r>
        <w:rPr>
          <w:rFonts w:hint="default" w:ascii="Times New Roman" w:hAnsi="Times New Roman" w:cs="Times New Roman"/>
          <w:sz w:val="24"/>
          <w:szCs w:val="24"/>
        </w:rPr>
        <w:t xml:space="preserve"> возрастных групп общеразвивающей направленности</w:t>
      </w:r>
      <w:r>
        <w:rPr>
          <w:rFonts w:hint="default" w:cs="Times New Roman"/>
          <w:sz w:val="24"/>
          <w:szCs w:val="24"/>
          <w:lang w:val="ru-RU"/>
        </w:rPr>
        <w:t xml:space="preserve"> </w:t>
      </w:r>
    </w:p>
    <w:p w14:paraId="49BAE53F">
      <w:pPr>
        <w:spacing w:after="0" w:line="259" w:lineRule="auto"/>
        <w:ind w:right="1044"/>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ru-RU"/>
        </w:rPr>
        <w:t>93</w:t>
      </w:r>
      <w:r>
        <w:rPr>
          <w:rFonts w:hint="default" w:ascii="Times New Roman" w:hAnsi="Times New Roman" w:cs="Times New Roman"/>
          <w:sz w:val="24"/>
          <w:szCs w:val="24"/>
        </w:rPr>
        <w:t xml:space="preserve"> воспитанников в возрасте от 2 до 7 лет):</w:t>
      </w:r>
    </w:p>
    <w:p w14:paraId="4E5A274E">
      <w:pPr>
        <w:spacing w:after="13" w:line="249" w:lineRule="auto"/>
        <w:ind w:left="180" w:right="677" w:firstLine="86"/>
        <w:jc w:val="both"/>
        <w:rPr>
          <w:rFonts w:hint="default" w:ascii="Times New Roman" w:hAnsi="Times New Roman" w:cs="Times New Roman"/>
          <w:b/>
          <w:sz w:val="24"/>
          <w:szCs w:val="24"/>
        </w:rPr>
      </w:pPr>
      <w:r>
        <w:rPr>
          <w:rFonts w:hint="default" w:ascii="Times New Roman" w:hAnsi="Times New Roman" w:cs="Times New Roman"/>
          <w:sz w:val="24"/>
          <w:szCs w:val="24"/>
        </w:rPr>
        <w:t>подготовительная к школе группа ” Солнечные зайчик</w:t>
      </w:r>
      <w:r>
        <w:rPr>
          <w:rFonts w:hint="default" w:cs="Times New Roman"/>
          <w:sz w:val="24"/>
          <w:szCs w:val="24"/>
          <w:lang w:val="ru-RU"/>
        </w:rPr>
        <w:t>и</w:t>
      </w:r>
      <w:r>
        <w:rPr>
          <w:rFonts w:hint="default" w:ascii="Times New Roman" w:hAnsi="Times New Roman" w:cs="Times New Roman"/>
          <w:sz w:val="24"/>
          <w:szCs w:val="24"/>
        </w:rPr>
        <w:t>“ - 2</w:t>
      </w:r>
      <w:r>
        <w:rPr>
          <w:rFonts w:hint="default" w:ascii="Times New Roman" w:hAnsi="Times New Roman" w:cs="Times New Roman"/>
          <w:sz w:val="24"/>
          <w:szCs w:val="24"/>
          <w:lang w:val="ru-RU"/>
        </w:rPr>
        <w:t>6</w:t>
      </w:r>
      <w:r>
        <w:rPr>
          <w:rFonts w:hint="default" w:ascii="Times New Roman" w:hAnsi="Times New Roman" w:cs="Times New Roman"/>
          <w:sz w:val="24"/>
          <w:szCs w:val="24"/>
        </w:rPr>
        <w:t xml:space="preserve"> воспитанников (вакантных мест нет); старшая группа ”Ромашка” - 2</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воспитанников (вакантных мест нет); средняя группа ”Дружная семейка” - 2</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воспитанника (вакантных мест нет);</w:t>
      </w:r>
      <w:r>
        <w:rPr>
          <w:rFonts w:hint="default" w:ascii="Times New Roman" w:hAnsi="Times New Roman" w:cs="Times New Roman"/>
          <w:sz w:val="24"/>
          <w:szCs w:val="24"/>
          <w:lang w:val="ru-RU"/>
        </w:rPr>
        <w:t xml:space="preserve"> 2 </w:t>
      </w:r>
      <w:r>
        <w:rPr>
          <w:rFonts w:hint="default" w:ascii="Times New Roman" w:hAnsi="Times New Roman" w:cs="Times New Roman"/>
          <w:sz w:val="24"/>
          <w:szCs w:val="24"/>
        </w:rPr>
        <w:t>младшая группа ”Любознайки” - 23 воспитанник (вакантных мест нет);</w:t>
      </w:r>
    </w:p>
    <w:p w14:paraId="5418832C">
      <w:pPr>
        <w:pStyle w:val="14"/>
        <w:numPr>
          <w:ilvl w:val="0"/>
          <w:numId w:val="0"/>
        </w:numPr>
        <w:tabs>
          <w:tab w:val="left" w:pos="2839"/>
        </w:tabs>
        <w:spacing w:before="264" w:after="0" w:line="275" w:lineRule="exact"/>
        <w:ind w:right="0" w:rightChars="0"/>
        <w:jc w:val="both"/>
        <w:rPr>
          <w:rFonts w:hint="default" w:ascii="Times New Roman" w:hAnsi="Times New Roman" w:cs="Times New Roman"/>
          <w:b/>
          <w:sz w:val="24"/>
          <w:szCs w:val="24"/>
        </w:rPr>
      </w:pPr>
      <w:r>
        <w:rPr>
          <w:rFonts w:hint="default" w:cs="Times New Roman"/>
          <w:b/>
          <w:spacing w:val="-2"/>
          <w:sz w:val="24"/>
          <w:szCs w:val="24"/>
          <w:lang w:val="ru-RU"/>
        </w:rPr>
        <w:t xml:space="preserve">1.2. </w:t>
      </w:r>
      <w:r>
        <w:rPr>
          <w:rFonts w:hint="default" w:ascii="Times New Roman" w:hAnsi="Times New Roman" w:cs="Times New Roman"/>
          <w:b/>
          <w:spacing w:val="-2"/>
          <w:sz w:val="24"/>
          <w:szCs w:val="24"/>
        </w:rPr>
        <w:t>А</w:t>
      </w:r>
      <w:r>
        <w:rPr>
          <w:rFonts w:hint="default" w:ascii="Times New Roman" w:hAnsi="Times New Roman" w:cs="Times New Roman"/>
          <w:b/>
          <w:spacing w:val="-2"/>
          <w:sz w:val="24"/>
          <w:szCs w:val="24"/>
          <w:lang w:val="ru-RU"/>
        </w:rPr>
        <w:t>нали</w:t>
      </w:r>
      <w:r>
        <w:rPr>
          <w:rFonts w:hint="default" w:ascii="Times New Roman" w:hAnsi="Times New Roman" w:cs="Times New Roman"/>
          <w:b/>
          <w:spacing w:val="-2"/>
          <w:sz w:val="24"/>
          <w:szCs w:val="24"/>
        </w:rPr>
        <w:t>з</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ru-RU"/>
        </w:rPr>
        <w:t>системы</w:t>
      </w:r>
      <w:r>
        <w:rPr>
          <w:rFonts w:hint="default" w:ascii="Times New Roman" w:hAnsi="Times New Roman" w:cs="Times New Roman"/>
          <w:b/>
          <w:color w:val="0C0C0C"/>
          <w:spacing w:val="6"/>
          <w:sz w:val="24"/>
          <w:szCs w:val="24"/>
        </w:rPr>
        <w:t xml:space="preserve"> </w:t>
      </w:r>
      <w:r>
        <w:rPr>
          <w:rFonts w:hint="default" w:ascii="Times New Roman" w:hAnsi="Times New Roman" w:cs="Times New Roman"/>
          <w:b/>
          <w:spacing w:val="-2"/>
          <w:sz w:val="24"/>
          <w:szCs w:val="24"/>
        </w:rPr>
        <w:t>структуры</w:t>
      </w:r>
      <w:r>
        <w:rPr>
          <w:rFonts w:hint="default" w:ascii="Times New Roman" w:hAnsi="Times New Roman" w:cs="Times New Roman"/>
          <w:b/>
          <w:spacing w:val="15"/>
          <w:sz w:val="24"/>
          <w:szCs w:val="24"/>
        </w:rPr>
        <w:t xml:space="preserve"> </w:t>
      </w:r>
      <w:r>
        <w:rPr>
          <w:rFonts w:hint="default" w:ascii="Times New Roman" w:hAnsi="Times New Roman" w:cs="Times New Roman"/>
          <w:b/>
          <w:spacing w:val="-2"/>
          <w:sz w:val="24"/>
          <w:szCs w:val="24"/>
        </w:rPr>
        <w:t>управление</w:t>
      </w:r>
    </w:p>
    <w:p w14:paraId="1069846D">
      <w:pPr>
        <w:ind w:left="14" w:right="497" w:firstLine="713"/>
        <w:jc w:val="both"/>
        <w:rPr>
          <w:rFonts w:hint="default" w:ascii="Times New Roman" w:hAnsi="Times New Roman" w:cs="Times New Roman"/>
          <w:sz w:val="24"/>
          <w:szCs w:val="24"/>
        </w:rPr>
      </w:pPr>
      <w:r>
        <w:rPr>
          <w:rFonts w:hint="default" w:ascii="Times New Roman" w:hAnsi="Times New Roman" w:cs="Times New Roman"/>
          <w:sz w:val="24"/>
          <w:szCs w:val="24"/>
        </w:rPr>
        <w:t>Управление детским садом осуществляется в соответствие с Федеральным законом Российской Федерации №27З-ФЗ «Об образовании в Российской Федерации», Уставом учреждения, на принципах демократичности, открытости и коллегиальности, иными законодательными актами Российской Федерации. Единоличным исполнительным органом Учреждения является заведующий, который осуществляет руководство деятельностью Учреждения. Непосредственное управление детским садом осуществляет прошедший соответствующую аттестацию заведующий, назначенный Учредителем.</w:t>
      </w:r>
    </w:p>
    <w:p w14:paraId="50032490">
      <w:pPr>
        <w:ind w:left="14" w:right="497" w:firstLine="706"/>
        <w:jc w:val="both"/>
        <w:rPr>
          <w:rFonts w:hint="default" w:ascii="Times New Roman" w:hAnsi="Times New Roman" w:cs="Times New Roman"/>
          <w:sz w:val="24"/>
          <w:szCs w:val="24"/>
        </w:rPr>
      </w:pPr>
      <w:r>
        <w:rPr>
          <w:rFonts w:hint="default" w:ascii="Times New Roman" w:hAnsi="Times New Roman" w:cs="Times New Roman"/>
          <w:sz w:val="24"/>
          <w:szCs w:val="24"/>
        </w:rPr>
        <w:t>ДОУ имеет управляемую и управляющую системы. Управляемая система состоит из взаимосвязанных между собой коллективов: педагогического, обслуживающего, медицинского, детского. Организационная структура управления ДОУ представляет собой совокупность всех его органов с присущими им функциями. Она представлена в виде двух основных структур: административного и общественного управления.</w:t>
      </w:r>
    </w:p>
    <w:p w14:paraId="12B0B577">
      <w:pPr>
        <w:spacing w:after="13" w:line="249" w:lineRule="auto"/>
        <w:ind w:left="374" w:right="0" w:firstLine="713"/>
        <w:jc w:val="both"/>
        <w:rPr>
          <w:rFonts w:hint="default" w:ascii="Times New Roman" w:hAnsi="Times New Roman" w:cs="Times New Roman"/>
          <w:sz w:val="24"/>
          <w:szCs w:val="24"/>
        </w:rPr>
      </w:pPr>
      <w:r>
        <w:rPr>
          <w:rFonts w:hint="default" w:ascii="Times New Roman" w:hAnsi="Times New Roman" w:cs="Times New Roman"/>
          <w:sz w:val="24"/>
          <w:szCs w:val="24"/>
        </w:rPr>
        <w:t>В структуре административного управления можно выделить несколько уровней линейного управления:</w:t>
      </w:r>
      <w:r>
        <w:rPr>
          <w:rFonts w:hint="default" w:ascii="Times New Roman" w:hAnsi="Times New Roman" w:cs="Times New Roman"/>
          <w:sz w:val="24"/>
          <w:szCs w:val="24"/>
        </w:rPr>
        <w:drawing>
          <wp:inline distT="0" distB="0" distL="114300" distR="114300">
            <wp:extent cx="4445" cy="4445"/>
            <wp:effectExtent l="0" t="0" r="0" b="0"/>
            <wp:docPr id="143"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Изображение 4"/>
                    <pic:cNvPicPr>
                      <a:picLocks noChangeAspect="1"/>
                    </pic:cNvPicPr>
                  </pic:nvPicPr>
                  <pic:blipFill>
                    <a:blip r:embed="rId9"/>
                    <a:stretch>
                      <a:fillRect/>
                    </a:stretch>
                  </pic:blipFill>
                  <pic:spPr>
                    <a:xfrm>
                      <a:off x="0" y="0"/>
                      <a:ext cx="4445" cy="4445"/>
                    </a:xfrm>
                    <a:prstGeom prst="rect">
                      <a:avLst/>
                    </a:prstGeom>
                    <a:noFill/>
                    <a:ln>
                      <a:noFill/>
                    </a:ln>
                  </pic:spPr>
                </pic:pic>
              </a:graphicData>
            </a:graphic>
          </wp:inline>
        </w:drawing>
      </w:r>
    </w:p>
    <w:p w14:paraId="6B3D28BD">
      <w:pPr>
        <w:numPr>
          <w:ilvl w:val="0"/>
          <w:numId w:val="3"/>
        </w:numPr>
        <w:ind w:right="79" w:hanging="194"/>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первый уровень управления обеспечивает заведующий ДОУ. Непосредственное руководство и управление ДОУ осуществляет заведующий, который </w:t>
      </w:r>
      <w:r>
        <w:rPr>
          <w:rFonts w:hint="default" w:ascii="Times New Roman" w:hAnsi="Times New Roman" w:cs="Times New Roman"/>
          <w:sz w:val="24"/>
          <w:szCs w:val="24"/>
          <w:lang w:val="ru-RU"/>
        </w:rPr>
        <w:t>несёт</w:t>
      </w:r>
      <w:r>
        <w:rPr>
          <w:rFonts w:hint="default" w:ascii="Times New Roman" w:hAnsi="Times New Roman" w:cs="Times New Roman"/>
          <w:sz w:val="24"/>
          <w:szCs w:val="24"/>
        </w:rPr>
        <w:t xml:space="preserve"> полную ответственность за работу образовательного учреждения. Заведующий действует от имени образовательного учреждения, представляет его во всех других учреждениях и организациях; распоряжается имуществом и средствами ДОУ, формирует контингент воспитанников, </w:t>
      </w:r>
      <w:r>
        <w:rPr>
          <w:rFonts w:hint="default" w:ascii="Times New Roman" w:hAnsi="Times New Roman" w:cs="Times New Roman"/>
          <w:sz w:val="24"/>
          <w:szCs w:val="24"/>
          <w:lang w:val="ru-RU"/>
        </w:rPr>
        <w:t>создаёт</w:t>
      </w:r>
      <w:r>
        <w:rPr>
          <w:rFonts w:hint="default" w:ascii="Times New Roman" w:hAnsi="Times New Roman" w:cs="Times New Roman"/>
          <w:sz w:val="24"/>
          <w:szCs w:val="24"/>
        </w:rPr>
        <w:t xml:space="preserve"> условия для реализации образовательных программ. Заведующий обеспечивает высший уровень управления образовательным учреждением.</w:t>
      </w:r>
    </w:p>
    <w:p w14:paraId="0DC68DA6">
      <w:pPr>
        <w:numPr>
          <w:ilvl w:val="0"/>
          <w:numId w:val="3"/>
        </w:numPr>
        <w:ind w:right="79" w:hanging="194"/>
        <w:jc w:val="both"/>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114300" distR="114300" simplePos="0" relativeHeight="251663360" behindDoc="0" locked="0" layoutInCell="1" allowOverlap="0">
            <wp:simplePos x="0" y="0"/>
            <wp:positionH relativeFrom="page">
              <wp:posOffset>7022465</wp:posOffset>
            </wp:positionH>
            <wp:positionV relativeFrom="page">
              <wp:posOffset>1489710</wp:posOffset>
            </wp:positionV>
            <wp:extent cx="4445" cy="4445"/>
            <wp:effectExtent l="0" t="0" r="0" b="0"/>
            <wp:wrapSquare wrapText="bothSides"/>
            <wp:docPr id="144" name="Picture 8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8846"/>
                    <pic:cNvPicPr>
                      <a:picLocks noChangeAspect="1"/>
                    </pic:cNvPicPr>
                  </pic:nvPicPr>
                  <pic:blipFill>
                    <a:blip r:embed="rId10"/>
                    <a:stretch>
                      <a:fillRect/>
                    </a:stretch>
                  </pic:blipFill>
                  <pic:spPr>
                    <a:xfrm>
                      <a:off x="0" y="0"/>
                      <a:ext cx="4445" cy="4445"/>
                    </a:xfrm>
                    <a:prstGeom prst="rect">
                      <a:avLst/>
                    </a:prstGeom>
                    <a:noFill/>
                    <a:ln>
                      <a:noFill/>
                    </a:ln>
                  </pic:spPr>
                </pic:pic>
              </a:graphicData>
            </a:graphic>
          </wp:anchor>
        </w:drawing>
      </w:r>
      <w:r>
        <w:rPr>
          <w:rFonts w:hint="default" w:ascii="Times New Roman" w:hAnsi="Times New Roman" w:cs="Times New Roman"/>
          <w:sz w:val="24"/>
          <w:szCs w:val="24"/>
        </w:rPr>
        <w:drawing>
          <wp:anchor distT="0" distB="0" distL="114300" distR="114300" simplePos="0" relativeHeight="251664384" behindDoc="0" locked="0" layoutInCell="1" allowOverlap="0">
            <wp:simplePos x="0" y="0"/>
            <wp:positionH relativeFrom="page">
              <wp:posOffset>7068185</wp:posOffset>
            </wp:positionH>
            <wp:positionV relativeFrom="page">
              <wp:posOffset>2687320</wp:posOffset>
            </wp:positionV>
            <wp:extent cx="31750" cy="41275"/>
            <wp:effectExtent l="0" t="0" r="6350" b="15875"/>
            <wp:wrapSquare wrapText="bothSides"/>
            <wp:docPr id="146" name="Picture 8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8847"/>
                    <pic:cNvPicPr>
                      <a:picLocks noChangeAspect="1"/>
                    </pic:cNvPicPr>
                  </pic:nvPicPr>
                  <pic:blipFill>
                    <a:blip r:embed="rId11"/>
                    <a:stretch>
                      <a:fillRect/>
                    </a:stretch>
                  </pic:blipFill>
                  <pic:spPr>
                    <a:xfrm>
                      <a:off x="0" y="0"/>
                      <a:ext cx="31750" cy="41275"/>
                    </a:xfrm>
                    <a:prstGeom prst="rect">
                      <a:avLst/>
                    </a:prstGeom>
                    <a:noFill/>
                    <a:ln>
                      <a:noFill/>
                    </a:ln>
                  </pic:spPr>
                </pic:pic>
              </a:graphicData>
            </a:graphic>
          </wp:anchor>
        </w:drawing>
      </w:r>
      <w:r>
        <w:rPr>
          <w:rFonts w:hint="default" w:ascii="Times New Roman" w:hAnsi="Times New Roman" w:cs="Times New Roman"/>
          <w:sz w:val="24"/>
          <w:szCs w:val="24"/>
        </w:rPr>
        <w:drawing>
          <wp:anchor distT="0" distB="0" distL="114300" distR="114300" simplePos="0" relativeHeight="251665408" behindDoc="0" locked="0" layoutInCell="1" allowOverlap="0">
            <wp:simplePos x="0" y="0"/>
            <wp:positionH relativeFrom="page">
              <wp:posOffset>7095490</wp:posOffset>
            </wp:positionH>
            <wp:positionV relativeFrom="page">
              <wp:posOffset>3541395</wp:posOffset>
            </wp:positionV>
            <wp:extent cx="4445" cy="4445"/>
            <wp:effectExtent l="0" t="0" r="0" b="0"/>
            <wp:wrapSquare wrapText="bothSides"/>
            <wp:docPr id="145" name="Picture 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8848"/>
                    <pic:cNvPicPr>
                      <a:picLocks noChangeAspect="1"/>
                    </pic:cNvPicPr>
                  </pic:nvPicPr>
                  <pic:blipFill>
                    <a:blip r:embed="rId12"/>
                    <a:stretch>
                      <a:fillRect/>
                    </a:stretch>
                  </pic:blipFill>
                  <pic:spPr>
                    <a:xfrm>
                      <a:off x="0" y="0"/>
                      <a:ext cx="4445" cy="4445"/>
                    </a:xfrm>
                    <a:prstGeom prst="rect">
                      <a:avLst/>
                    </a:prstGeom>
                    <a:noFill/>
                    <a:ln>
                      <a:noFill/>
                    </a:ln>
                  </pic:spPr>
                </pic:pic>
              </a:graphicData>
            </a:graphic>
          </wp:anchor>
        </w:drawing>
      </w:r>
      <w:r>
        <w:rPr>
          <w:rFonts w:hint="default" w:ascii="Times New Roman" w:hAnsi="Times New Roman" w:cs="Times New Roman"/>
          <w:sz w:val="24"/>
          <w:szCs w:val="24"/>
        </w:rPr>
        <w:drawing>
          <wp:anchor distT="0" distB="0" distL="114300" distR="114300" simplePos="0" relativeHeight="251666432" behindDoc="0" locked="0" layoutInCell="1" allowOverlap="0">
            <wp:simplePos x="0" y="0"/>
            <wp:positionH relativeFrom="page">
              <wp:posOffset>7086600</wp:posOffset>
            </wp:positionH>
            <wp:positionV relativeFrom="page">
              <wp:posOffset>4899025</wp:posOffset>
            </wp:positionV>
            <wp:extent cx="4445" cy="4445"/>
            <wp:effectExtent l="0" t="0" r="0" b="0"/>
            <wp:wrapSquare wrapText="bothSides"/>
            <wp:docPr id="147" name="Picture 8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8849"/>
                    <pic:cNvPicPr>
                      <a:picLocks noChangeAspect="1"/>
                    </pic:cNvPicPr>
                  </pic:nvPicPr>
                  <pic:blipFill>
                    <a:blip r:embed="rId13"/>
                    <a:stretch>
                      <a:fillRect/>
                    </a:stretch>
                  </pic:blipFill>
                  <pic:spPr>
                    <a:xfrm>
                      <a:off x="0" y="0"/>
                      <a:ext cx="4445" cy="4445"/>
                    </a:xfrm>
                    <a:prstGeom prst="rect">
                      <a:avLst/>
                    </a:prstGeom>
                    <a:noFill/>
                    <a:ln>
                      <a:noFill/>
                    </a:ln>
                  </pic:spPr>
                </pic:pic>
              </a:graphicData>
            </a:graphic>
          </wp:anchor>
        </w:drawing>
      </w:r>
      <w:r>
        <w:rPr>
          <w:rFonts w:hint="default" w:ascii="Times New Roman" w:hAnsi="Times New Roman" w:cs="Times New Roman"/>
          <w:sz w:val="24"/>
          <w:szCs w:val="24"/>
        </w:rPr>
        <w:t xml:space="preserve">второй уровень управления осуществляют заместитель заведующего по ВМР завхоз, медицинская сестра, которые взаимодействуют с соответствующими объектами управления. На этом уровне заведующий осуществляет непосредственную реализацию управленческих решений через распределение обязанностей между административными работниками с </w:t>
      </w:r>
      <w:r>
        <w:rPr>
          <w:rFonts w:hint="default" w:ascii="Times New Roman" w:hAnsi="Times New Roman" w:cs="Times New Roman"/>
          <w:sz w:val="24"/>
          <w:szCs w:val="24"/>
          <w:lang w:val="ru-RU"/>
        </w:rPr>
        <w:t>учётом</w:t>
      </w:r>
      <w:r>
        <w:rPr>
          <w:rFonts w:hint="default" w:ascii="Times New Roman" w:hAnsi="Times New Roman" w:cs="Times New Roman"/>
          <w:sz w:val="24"/>
          <w:szCs w:val="24"/>
        </w:rPr>
        <w:t xml:space="preserve"> их подготовленности, опыта, а также структуры ДОУ. Линейные руководители наделены полномочиями в зависимости от целей и задач образовательного учреждения. Заместитель заведующего по ВМР отвечает за работу педагогов, медицинская сестра руководит действиями младших воспитателей и следит за соблюдением санитарных норм и правил при проведении педагогического процесса, содержании помещений, организации работы пищеблока. Завхоз управляет работой младшего обслуживающего персонала.</w:t>
      </w:r>
    </w:p>
    <w:p w14:paraId="4F06A0F6">
      <w:pPr>
        <w:numPr>
          <w:ilvl w:val="0"/>
          <w:numId w:val="3"/>
        </w:numPr>
        <w:ind w:right="79" w:hanging="194"/>
        <w:jc w:val="both"/>
        <w:rPr>
          <w:rFonts w:hint="default" w:ascii="Times New Roman" w:hAnsi="Times New Roman" w:cs="Times New Roman"/>
          <w:sz w:val="24"/>
          <w:szCs w:val="24"/>
        </w:rPr>
      </w:pPr>
      <w:r>
        <w:rPr>
          <w:rFonts w:hint="default" w:ascii="Times New Roman" w:hAnsi="Times New Roman" w:cs="Times New Roman"/>
          <w:sz w:val="24"/>
          <w:szCs w:val="24"/>
        </w:rPr>
        <w:t xml:space="preserve">третий уровень управления осуществляют воспитатели и специалисты </w:t>
      </w:r>
    </w:p>
    <w:p w14:paraId="799477BF">
      <w:pPr>
        <w:numPr>
          <w:ilvl w:val="0"/>
          <w:numId w:val="3"/>
        </w:numPr>
        <w:ind w:right="79" w:hanging="194"/>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 </w:t>
      </w:r>
      <w:r>
        <w:rPr>
          <w:rFonts w:hint="default" w:ascii="Times New Roman" w:hAnsi="Times New Roman" w:cs="Times New Roman"/>
          <w:sz w:val="24"/>
          <w:szCs w:val="24"/>
          <w:lang w:val="ru-RU"/>
        </w:rPr>
        <w:t>четвертном</w:t>
      </w:r>
      <w:r>
        <w:rPr>
          <w:rFonts w:hint="default" w:ascii="Times New Roman" w:hAnsi="Times New Roman" w:cs="Times New Roman"/>
          <w:sz w:val="24"/>
          <w:szCs w:val="24"/>
        </w:rPr>
        <w:t xml:space="preserve"> уровне объектами управления являются воспитанники и их родители.</w:t>
      </w:r>
    </w:p>
    <w:p w14:paraId="2837A57A">
      <w:pPr>
        <w:spacing w:after="171"/>
        <w:ind w:left="346" w:right="14" w:firstLine="713"/>
        <w:jc w:val="both"/>
        <w:rPr>
          <w:rFonts w:hint="default" w:ascii="Times New Roman" w:hAnsi="Times New Roman" w:cs="Times New Roman"/>
          <w:sz w:val="24"/>
          <w:szCs w:val="24"/>
        </w:rPr>
      </w:pPr>
      <w:r>
        <w:rPr>
          <w:rFonts w:hint="default" w:ascii="Times New Roman" w:hAnsi="Times New Roman" w:cs="Times New Roman"/>
          <w:sz w:val="24"/>
          <w:szCs w:val="24"/>
        </w:rPr>
        <w:t>В структуру общественного управления ДОУ входят: общее собрание работников трудового коллектива, педагогический совет ДОУ.</w:t>
      </w:r>
    </w:p>
    <w:p w14:paraId="378BD31E">
      <w:pPr>
        <w:spacing w:after="13" w:line="249" w:lineRule="auto"/>
        <w:ind w:left="1536" w:right="0" w:hanging="1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Детский сад осуществляет выполнение социального заказа </w:t>
      </w:r>
      <w:r>
        <w:rPr>
          <w:rFonts w:hint="default" w:ascii="Times New Roman" w:hAnsi="Times New Roman" w:cs="Times New Roman"/>
          <w:sz w:val="24"/>
          <w:szCs w:val="24"/>
          <w:lang w:val="ru-RU"/>
        </w:rPr>
        <w:t>родителей</w:t>
      </w:r>
      <w:r>
        <w:rPr>
          <w:rFonts w:hint="default" w:ascii="Times New Roman" w:hAnsi="Times New Roman" w:cs="Times New Roman"/>
          <w:sz w:val="24"/>
          <w:szCs w:val="24"/>
        </w:rPr>
        <w:t>:</w:t>
      </w:r>
    </w:p>
    <w:p w14:paraId="38C0F84C">
      <w:pPr>
        <w:numPr>
          <w:ilvl w:val="0"/>
          <w:numId w:val="3"/>
        </w:numPr>
        <w:ind w:right="79" w:hanging="194"/>
        <w:jc w:val="both"/>
        <w:rPr>
          <w:rFonts w:hint="default" w:ascii="Times New Roman" w:hAnsi="Times New Roman" w:cs="Times New Roman"/>
          <w:sz w:val="24"/>
          <w:szCs w:val="24"/>
        </w:rPr>
      </w:pPr>
      <w:r>
        <w:rPr>
          <w:rFonts w:hint="default" w:ascii="Times New Roman" w:hAnsi="Times New Roman" w:cs="Times New Roman"/>
          <w:sz w:val="24"/>
          <w:szCs w:val="24"/>
        </w:rPr>
        <w:t>сохранение и укрепление здоровья воспитанников.</w:t>
      </w:r>
    </w:p>
    <w:p w14:paraId="70A49590">
      <w:pPr>
        <w:numPr>
          <w:ilvl w:val="0"/>
          <w:numId w:val="3"/>
        </w:numPr>
        <w:spacing w:after="62"/>
        <w:ind w:right="79" w:hanging="194"/>
        <w:jc w:val="both"/>
        <w:rPr>
          <w:rFonts w:hint="default" w:ascii="Times New Roman" w:hAnsi="Times New Roman" w:cs="Times New Roman"/>
          <w:sz w:val="24"/>
          <w:szCs w:val="24"/>
        </w:rPr>
      </w:pPr>
      <w:r>
        <w:rPr>
          <w:rFonts w:hint="default" w:ascii="Times New Roman" w:hAnsi="Times New Roman" w:cs="Times New Roman"/>
          <w:sz w:val="24"/>
          <w:szCs w:val="24"/>
        </w:rPr>
        <w:t>выявление и развитие интеллектуальных, творческих способностей и умений детей.</w:t>
      </w:r>
    </w:p>
    <w:p w14:paraId="4D62D8CE">
      <w:pPr>
        <w:numPr>
          <w:ilvl w:val="0"/>
          <w:numId w:val="0"/>
        </w:numPr>
        <w:spacing w:after="62"/>
        <w:ind w:left="14" w:leftChars="0" w:right="79" w:rightChars="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Управленческие функции</w:t>
      </w:r>
    </w:p>
    <w:tbl>
      <w:tblPr>
        <w:tblStyle w:val="6"/>
        <w:tblpPr w:leftFromText="180" w:rightFromText="180" w:vertAnchor="text" w:horzAnchor="page" w:tblpX="1469" w:tblpY="25"/>
        <w:tblOverlap w:val="never"/>
        <w:tblW w:w="9504" w:type="dxa"/>
        <w:tblInd w:w="0" w:type="dxa"/>
        <w:tblLayout w:type="autofit"/>
        <w:tblCellMar>
          <w:top w:w="4" w:type="dxa"/>
          <w:left w:w="65" w:type="dxa"/>
          <w:bottom w:w="0" w:type="dxa"/>
          <w:right w:w="36" w:type="dxa"/>
        </w:tblCellMar>
      </w:tblPr>
      <w:tblGrid>
        <w:gridCol w:w="3289"/>
        <w:gridCol w:w="10"/>
        <w:gridCol w:w="6205"/>
      </w:tblGrid>
      <w:tr w14:paraId="12E6F2F1">
        <w:tblPrEx>
          <w:tblCellMar>
            <w:top w:w="4" w:type="dxa"/>
            <w:left w:w="65" w:type="dxa"/>
            <w:bottom w:w="0" w:type="dxa"/>
            <w:right w:w="36" w:type="dxa"/>
          </w:tblCellMar>
        </w:tblPrEx>
        <w:trPr>
          <w:trHeight w:val="1831" w:hRule="atLeast"/>
        </w:trPr>
        <w:tc>
          <w:tcPr>
            <w:tcW w:w="3299"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4FF96858">
            <w:pPr>
              <w:spacing w:after="0" w:line="259" w:lineRule="auto"/>
              <w:ind w:left="0" w:right="122" w:firstLine="0"/>
              <w:jc w:val="right"/>
              <w:rPr>
                <w:rFonts w:hint="default" w:ascii="Times New Roman" w:hAnsi="Times New Roman" w:cs="Times New Roman"/>
                <w:sz w:val="24"/>
                <w:szCs w:val="24"/>
              </w:rPr>
            </w:pPr>
            <w:r>
              <w:rPr>
                <w:rFonts w:hint="default" w:ascii="Times New Roman" w:hAnsi="Times New Roman" w:cs="Times New Roman"/>
                <w:sz w:val="24"/>
                <w:szCs w:val="24"/>
              </w:rPr>
              <w:t>Педагогический анализ</w:t>
            </w:r>
          </w:p>
        </w:tc>
        <w:tc>
          <w:tcPr>
            <w:tcW w:w="6205" w:type="dxa"/>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4463E609">
            <w:pPr>
              <w:spacing w:after="0" w:line="259" w:lineRule="auto"/>
              <w:ind w:left="22" w:right="33" w:firstLine="706"/>
              <w:rPr>
                <w:rFonts w:hint="default" w:ascii="Times New Roman" w:hAnsi="Times New Roman" w:cs="Times New Roman"/>
                <w:sz w:val="24"/>
                <w:szCs w:val="24"/>
              </w:rPr>
            </w:pPr>
            <w:r>
              <w:rPr>
                <w:rFonts w:hint="default" w:ascii="Times New Roman" w:hAnsi="Times New Roman" w:cs="Times New Roman"/>
                <w:sz w:val="24"/>
                <w:szCs w:val="24"/>
              </w:rPr>
              <w:t>Позволяет дать объективную оценку педагогическому процессу, выявить проблемы и причины их возникновения, определить уровень образовательной работы. На основе анализа вырабатываются рекомендации по совершенствованию педагогического процесса в ДОУ.</w:t>
            </w:r>
          </w:p>
        </w:tc>
      </w:tr>
      <w:tr w14:paraId="7DE5BCB1">
        <w:tblPrEx>
          <w:tblCellMar>
            <w:top w:w="4" w:type="dxa"/>
            <w:left w:w="65" w:type="dxa"/>
            <w:bottom w:w="0" w:type="dxa"/>
            <w:right w:w="36" w:type="dxa"/>
          </w:tblCellMar>
        </w:tblPrEx>
        <w:trPr>
          <w:trHeight w:val="1868" w:hRule="atLeast"/>
        </w:trPr>
        <w:tc>
          <w:tcPr>
            <w:tcW w:w="3299"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1C7D0553">
            <w:pPr>
              <w:spacing w:after="0" w:line="259" w:lineRule="auto"/>
              <w:ind w:left="723"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Планирование</w:t>
            </w:r>
          </w:p>
        </w:tc>
        <w:tc>
          <w:tcPr>
            <w:tcW w:w="620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2EACBD54">
            <w:pPr>
              <w:spacing w:after="0" w:line="259" w:lineRule="auto"/>
              <w:ind w:left="7" w:right="47" w:firstLine="713"/>
              <w:rPr>
                <w:rFonts w:hint="default" w:ascii="Times New Roman" w:hAnsi="Times New Roman" w:cs="Times New Roman"/>
                <w:sz w:val="24"/>
                <w:szCs w:val="24"/>
              </w:rPr>
            </w:pPr>
            <w:r>
              <w:rPr>
                <w:rFonts w:hint="default" w:ascii="Times New Roman" w:hAnsi="Times New Roman" w:cs="Times New Roman"/>
                <w:sz w:val="24"/>
                <w:szCs w:val="24"/>
              </w:rPr>
              <w:t>Определение системы мероприятий, предусматривающей порядок, последовательность и сроки их выполнения, направленной на достижение конкретно сформулированной цели, с указанием конечного результата, который можно измерить, сравнить, оценить.</w:t>
            </w:r>
          </w:p>
        </w:tc>
      </w:tr>
      <w:tr w14:paraId="53B7B985">
        <w:tblPrEx>
          <w:tblCellMar>
            <w:top w:w="4" w:type="dxa"/>
            <w:left w:w="65" w:type="dxa"/>
            <w:bottom w:w="0" w:type="dxa"/>
            <w:right w:w="36" w:type="dxa"/>
          </w:tblCellMar>
        </w:tblPrEx>
        <w:trPr>
          <w:trHeight w:val="1017" w:hRule="atLeast"/>
        </w:trPr>
        <w:tc>
          <w:tcPr>
            <w:tcW w:w="3299"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4B7379EA">
            <w:pPr>
              <w:spacing w:after="0" w:line="259" w:lineRule="auto"/>
              <w:ind w:left="71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Организация</w:t>
            </w:r>
          </w:p>
        </w:tc>
        <w:tc>
          <w:tcPr>
            <w:tcW w:w="6205" w:type="dxa"/>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3152065C">
            <w:pPr>
              <w:spacing w:after="0" w:line="259" w:lineRule="auto"/>
              <w:ind w:left="0" w:right="0" w:firstLine="713"/>
              <w:jc w:val="left"/>
              <w:rPr>
                <w:rFonts w:hint="default" w:ascii="Times New Roman" w:hAnsi="Times New Roman" w:cs="Times New Roman"/>
                <w:sz w:val="24"/>
                <w:szCs w:val="24"/>
              </w:rPr>
            </w:pPr>
            <w:r>
              <w:rPr>
                <w:rFonts w:hint="default" w:ascii="Times New Roman" w:hAnsi="Times New Roman" w:cs="Times New Roman"/>
                <w:sz w:val="24"/>
                <w:szCs w:val="24"/>
              </w:rPr>
              <w:t>Создание</w:t>
            </w:r>
            <w:r>
              <w:rPr>
                <w:rFonts w:hint="default" w:ascii="Times New Roman" w:hAnsi="Times New Roman" w:cs="Times New Roman"/>
                <w:sz w:val="24"/>
                <w:szCs w:val="24"/>
              </w:rPr>
              <w:tab/>
            </w:r>
            <w:r>
              <w:rPr>
                <w:rFonts w:hint="default" w:ascii="Times New Roman" w:hAnsi="Times New Roman" w:cs="Times New Roman"/>
                <w:sz w:val="24"/>
                <w:szCs w:val="24"/>
              </w:rPr>
              <w:t>рациональной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организационной структуры в ДОУ, направленной на достижение учреждением целей своей деятельности в оптимальный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срок и при оптимальных ресурсных затратах.</w:t>
            </w:r>
          </w:p>
        </w:tc>
      </w:tr>
      <w:tr w14:paraId="2B365673">
        <w:tblPrEx>
          <w:tblCellMar>
            <w:top w:w="139" w:type="dxa"/>
            <w:left w:w="58" w:type="dxa"/>
            <w:bottom w:w="0" w:type="dxa"/>
            <w:right w:w="77" w:type="dxa"/>
          </w:tblCellMar>
        </w:tblPrEx>
        <w:trPr>
          <w:trHeight w:val="1868" w:hRule="atLeast"/>
        </w:trPr>
        <w:tc>
          <w:tcPr>
            <w:tcW w:w="3289" w:type="dxa"/>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7CE76D2C">
            <w:pPr>
              <w:spacing w:after="0" w:line="259" w:lineRule="auto"/>
              <w:ind w:left="73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Контроль</w:t>
            </w:r>
          </w:p>
        </w:tc>
        <w:tc>
          <w:tcPr>
            <w:tcW w:w="6215"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FB3A1C0">
            <w:pPr>
              <w:spacing w:after="0" w:line="259" w:lineRule="auto"/>
              <w:ind w:left="0" w:right="0" w:firstLine="734"/>
              <w:rPr>
                <w:rFonts w:hint="default" w:ascii="Times New Roman" w:hAnsi="Times New Roman" w:cs="Times New Roman"/>
                <w:sz w:val="24"/>
                <w:szCs w:val="24"/>
              </w:rPr>
            </w:pPr>
            <w:r>
              <w:rPr>
                <w:rFonts w:hint="default" w:ascii="Times New Roman" w:hAnsi="Times New Roman" w:cs="Times New Roman"/>
                <w:sz w:val="24"/>
                <w:szCs w:val="24"/>
              </w:rPr>
              <w:t xml:space="preserve">Констатирует, измеряет уровень отдельных параметров педагогического процесса, сопоставляет их с нормативными требованиями. Заключается в сборе, систематизации и хранении информации, полученной </w:t>
            </w:r>
            <w:r>
              <w:rPr>
                <w:rFonts w:hint="default" w:ascii="Times New Roman" w:hAnsi="Times New Roman" w:cs="Times New Roman"/>
                <w:sz w:val="24"/>
                <w:szCs w:val="24"/>
                <w:lang w:val="ru-RU"/>
              </w:rPr>
              <w:t>путём</w:t>
            </w:r>
            <w:r>
              <w:rPr>
                <w:rFonts w:hint="default" w:ascii="Times New Roman" w:hAnsi="Times New Roman" w:cs="Times New Roman"/>
                <w:sz w:val="24"/>
                <w:szCs w:val="24"/>
              </w:rPr>
              <w:t xml:space="preserve"> наблюдения, работы с документами, бесед с детьми, воспитателями.</w:t>
            </w:r>
          </w:p>
        </w:tc>
      </w:tr>
      <w:tr w14:paraId="7A718764">
        <w:tblPrEx>
          <w:tblCellMar>
            <w:top w:w="139" w:type="dxa"/>
            <w:left w:w="58" w:type="dxa"/>
            <w:bottom w:w="0" w:type="dxa"/>
            <w:right w:w="77" w:type="dxa"/>
          </w:tblCellMar>
        </w:tblPrEx>
        <w:trPr>
          <w:trHeight w:val="1058" w:hRule="atLeast"/>
        </w:trPr>
        <w:tc>
          <w:tcPr>
            <w:tcW w:w="3289" w:type="dxa"/>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116A2D23">
            <w:pPr>
              <w:spacing w:after="0" w:line="259" w:lineRule="auto"/>
              <w:ind w:left="713"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Регулирование</w:t>
            </w:r>
          </w:p>
        </w:tc>
        <w:tc>
          <w:tcPr>
            <w:tcW w:w="6215"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D8E3A6B">
            <w:pPr>
              <w:spacing w:after="0" w:line="259" w:lineRule="auto"/>
              <w:ind w:left="0" w:right="0" w:firstLine="706"/>
              <w:jc w:val="left"/>
              <w:rPr>
                <w:rFonts w:hint="default" w:ascii="Times New Roman" w:hAnsi="Times New Roman" w:cs="Times New Roman"/>
                <w:sz w:val="24"/>
                <w:szCs w:val="24"/>
              </w:rPr>
            </w:pPr>
            <w:r>
              <w:rPr>
                <w:rFonts w:hint="default" w:ascii="Times New Roman" w:hAnsi="Times New Roman" w:cs="Times New Roman"/>
                <w:sz w:val="24"/>
                <w:szCs w:val="24"/>
              </w:rPr>
              <w:t>Оптимизации</w:t>
            </w:r>
            <w:r>
              <w:rPr>
                <w:rFonts w:hint="default" w:ascii="Times New Roman" w:hAnsi="Times New Roman" w:cs="Times New Roman"/>
                <w:sz w:val="24"/>
                <w:szCs w:val="24"/>
              </w:rPr>
              <w:tab/>
            </w:r>
            <w:r>
              <w:rPr>
                <w:rFonts w:hint="default" w:ascii="Times New Roman" w:hAnsi="Times New Roman" w:cs="Times New Roman"/>
                <w:sz w:val="24"/>
                <w:szCs w:val="24"/>
              </w:rPr>
              <w:t>педагогического</w:t>
            </w:r>
            <w:r>
              <w:rPr>
                <w:rFonts w:hint="default" w:ascii="Times New Roman" w:hAnsi="Times New Roman" w:cs="Times New Roman"/>
                <w:sz w:val="24"/>
                <w:szCs w:val="24"/>
              </w:rPr>
              <w:tab/>
            </w:r>
            <w:r>
              <w:rPr>
                <w:rFonts w:hint="default" w:ascii="Times New Roman" w:hAnsi="Times New Roman" w:cs="Times New Roman"/>
                <w:sz w:val="24"/>
                <w:szCs w:val="24"/>
              </w:rPr>
              <w:t>процесса, воздействие на работу педагогического коллектива с целью внесения поправок, устранения проблем.</w:t>
            </w:r>
          </w:p>
        </w:tc>
      </w:tr>
    </w:tbl>
    <w:p w14:paraId="395D64FF">
      <w:pPr>
        <w:ind w:right="468" w:firstLine="240" w:firstLineChars="100"/>
        <w:jc w:val="both"/>
        <w:rPr>
          <w:rFonts w:hint="default" w:ascii="Times New Roman" w:hAnsi="Times New Roman" w:cs="Times New Roman"/>
          <w:sz w:val="24"/>
          <w:szCs w:val="24"/>
        </w:rPr>
      </w:pPr>
    </w:p>
    <w:p w14:paraId="45C48E4B">
      <w:pPr>
        <w:ind w:right="468" w:firstLine="240" w:firstLineChars="100"/>
        <w:jc w:val="both"/>
        <w:rPr>
          <w:rFonts w:hint="default" w:ascii="Times New Roman" w:hAnsi="Times New Roman" w:cs="Times New Roman"/>
          <w:sz w:val="24"/>
          <w:szCs w:val="24"/>
        </w:rPr>
      </w:pPr>
    </w:p>
    <w:p w14:paraId="4F64EBC5">
      <w:pPr>
        <w:ind w:right="468" w:firstLine="240" w:firstLineChars="100"/>
        <w:jc w:val="both"/>
        <w:rPr>
          <w:rFonts w:hint="default" w:ascii="Times New Roman" w:hAnsi="Times New Roman" w:cs="Times New Roman"/>
          <w:sz w:val="24"/>
          <w:szCs w:val="24"/>
        </w:rPr>
      </w:pPr>
    </w:p>
    <w:p w14:paraId="2F8EDA35">
      <w:pPr>
        <w:ind w:right="468" w:firstLine="240" w:firstLineChars="100"/>
        <w:jc w:val="both"/>
        <w:rPr>
          <w:rFonts w:hint="default" w:ascii="Times New Roman" w:hAnsi="Times New Roman" w:cs="Times New Roman"/>
          <w:sz w:val="24"/>
          <w:szCs w:val="24"/>
        </w:rPr>
      </w:pPr>
    </w:p>
    <w:p w14:paraId="4F6F1660">
      <w:pPr>
        <w:ind w:right="468" w:firstLine="240" w:firstLineChars="100"/>
        <w:jc w:val="both"/>
        <w:rPr>
          <w:rFonts w:hint="default" w:ascii="Times New Roman" w:hAnsi="Times New Roman" w:cs="Times New Roman"/>
          <w:sz w:val="24"/>
          <w:szCs w:val="24"/>
        </w:rPr>
      </w:pPr>
    </w:p>
    <w:p w14:paraId="2BC49E21">
      <w:pPr>
        <w:ind w:right="468" w:firstLine="240" w:firstLineChars="100"/>
        <w:jc w:val="both"/>
        <w:rPr>
          <w:rFonts w:hint="default" w:ascii="Times New Roman" w:hAnsi="Times New Roman" w:cs="Times New Roman"/>
          <w:sz w:val="24"/>
          <w:szCs w:val="24"/>
        </w:rPr>
      </w:pPr>
    </w:p>
    <w:p w14:paraId="262B67E8">
      <w:pPr>
        <w:ind w:right="468" w:firstLine="240" w:firstLineChars="100"/>
        <w:jc w:val="both"/>
        <w:rPr>
          <w:rFonts w:hint="default" w:ascii="Times New Roman" w:hAnsi="Times New Roman" w:cs="Times New Roman"/>
          <w:sz w:val="24"/>
          <w:szCs w:val="24"/>
        </w:rPr>
      </w:pPr>
    </w:p>
    <w:p w14:paraId="35CE1DE5">
      <w:pPr>
        <w:ind w:right="468" w:firstLine="240" w:firstLineChars="100"/>
        <w:jc w:val="both"/>
        <w:rPr>
          <w:rFonts w:hint="default" w:ascii="Times New Roman" w:hAnsi="Times New Roman" w:cs="Times New Roman"/>
          <w:sz w:val="24"/>
          <w:szCs w:val="24"/>
        </w:rPr>
      </w:pPr>
    </w:p>
    <w:p w14:paraId="1A0C7373">
      <w:pPr>
        <w:ind w:right="468" w:firstLine="240" w:firstLineChars="100"/>
        <w:jc w:val="both"/>
        <w:rPr>
          <w:rFonts w:hint="default" w:ascii="Times New Roman" w:hAnsi="Times New Roman" w:cs="Times New Roman"/>
          <w:sz w:val="24"/>
          <w:szCs w:val="24"/>
        </w:rPr>
      </w:pPr>
    </w:p>
    <w:p w14:paraId="1B14B187">
      <w:pPr>
        <w:ind w:right="468" w:firstLine="240" w:firstLineChars="100"/>
        <w:jc w:val="both"/>
        <w:rPr>
          <w:rFonts w:hint="default" w:ascii="Times New Roman" w:hAnsi="Times New Roman" w:cs="Times New Roman"/>
          <w:sz w:val="24"/>
          <w:szCs w:val="24"/>
        </w:rPr>
      </w:pPr>
    </w:p>
    <w:p w14:paraId="2C4BAA71">
      <w:pPr>
        <w:ind w:right="468" w:firstLine="240" w:firstLineChars="100"/>
        <w:jc w:val="both"/>
        <w:rPr>
          <w:rFonts w:hint="default" w:ascii="Times New Roman" w:hAnsi="Times New Roman" w:cs="Times New Roman"/>
          <w:sz w:val="24"/>
          <w:szCs w:val="24"/>
        </w:rPr>
      </w:pPr>
    </w:p>
    <w:p w14:paraId="34E06D1D">
      <w:pPr>
        <w:ind w:right="468" w:firstLine="240" w:firstLineChars="100"/>
        <w:jc w:val="both"/>
        <w:rPr>
          <w:rFonts w:hint="default" w:ascii="Times New Roman" w:hAnsi="Times New Roman" w:cs="Times New Roman"/>
          <w:sz w:val="24"/>
          <w:szCs w:val="24"/>
        </w:rPr>
      </w:pPr>
    </w:p>
    <w:p w14:paraId="7FA9BB8C">
      <w:pPr>
        <w:ind w:right="468" w:firstLine="240" w:firstLineChars="100"/>
        <w:jc w:val="both"/>
        <w:rPr>
          <w:rFonts w:hint="default" w:ascii="Times New Roman" w:hAnsi="Times New Roman" w:cs="Times New Roman"/>
          <w:sz w:val="24"/>
          <w:szCs w:val="24"/>
        </w:rPr>
      </w:pPr>
    </w:p>
    <w:p w14:paraId="266EB18D">
      <w:pPr>
        <w:ind w:right="468" w:firstLine="240" w:firstLineChars="100"/>
        <w:jc w:val="both"/>
        <w:rPr>
          <w:rFonts w:hint="default" w:ascii="Times New Roman" w:hAnsi="Times New Roman" w:cs="Times New Roman"/>
          <w:sz w:val="24"/>
          <w:szCs w:val="24"/>
        </w:rPr>
      </w:pPr>
    </w:p>
    <w:p w14:paraId="218A2924">
      <w:pPr>
        <w:ind w:right="468" w:firstLine="240" w:firstLineChars="100"/>
        <w:jc w:val="both"/>
        <w:rPr>
          <w:rFonts w:hint="default" w:ascii="Times New Roman" w:hAnsi="Times New Roman" w:cs="Times New Roman"/>
          <w:sz w:val="24"/>
          <w:szCs w:val="24"/>
        </w:rPr>
      </w:pPr>
    </w:p>
    <w:p w14:paraId="28B0A7E3">
      <w:pPr>
        <w:ind w:right="468" w:firstLine="240" w:firstLineChars="100"/>
        <w:jc w:val="both"/>
        <w:rPr>
          <w:rFonts w:hint="default" w:ascii="Times New Roman" w:hAnsi="Times New Roman" w:cs="Times New Roman"/>
          <w:sz w:val="24"/>
          <w:szCs w:val="24"/>
        </w:rPr>
      </w:pPr>
    </w:p>
    <w:p w14:paraId="5E6605E7">
      <w:pPr>
        <w:ind w:right="468" w:firstLine="240" w:firstLineChars="100"/>
        <w:jc w:val="both"/>
        <w:rPr>
          <w:rFonts w:hint="default" w:ascii="Times New Roman" w:hAnsi="Times New Roman" w:cs="Times New Roman"/>
          <w:sz w:val="24"/>
          <w:szCs w:val="24"/>
        </w:rPr>
      </w:pPr>
    </w:p>
    <w:p w14:paraId="18748788">
      <w:pPr>
        <w:ind w:right="468" w:firstLine="240" w:firstLineChars="100"/>
        <w:jc w:val="both"/>
        <w:rPr>
          <w:rFonts w:hint="default" w:ascii="Times New Roman" w:hAnsi="Times New Roman" w:cs="Times New Roman"/>
          <w:sz w:val="24"/>
          <w:szCs w:val="24"/>
        </w:rPr>
      </w:pPr>
    </w:p>
    <w:p w14:paraId="1E30DF4F">
      <w:pPr>
        <w:ind w:right="468" w:firstLine="240" w:firstLineChars="100"/>
        <w:jc w:val="both"/>
        <w:rPr>
          <w:rFonts w:hint="default" w:ascii="Times New Roman" w:hAnsi="Times New Roman" w:cs="Times New Roman"/>
          <w:sz w:val="24"/>
          <w:szCs w:val="24"/>
        </w:rPr>
      </w:pPr>
    </w:p>
    <w:p w14:paraId="1C54FD2A">
      <w:pPr>
        <w:ind w:right="468" w:firstLine="240" w:firstLineChars="100"/>
        <w:jc w:val="both"/>
        <w:rPr>
          <w:rFonts w:hint="default" w:ascii="Times New Roman" w:hAnsi="Times New Roman" w:cs="Times New Roman"/>
          <w:sz w:val="24"/>
          <w:szCs w:val="24"/>
        </w:rPr>
      </w:pPr>
    </w:p>
    <w:p w14:paraId="4A8D825E">
      <w:pPr>
        <w:ind w:right="468" w:firstLine="240" w:firstLineChars="100"/>
        <w:jc w:val="both"/>
        <w:rPr>
          <w:rFonts w:hint="default" w:ascii="Times New Roman" w:hAnsi="Times New Roman" w:cs="Times New Roman"/>
          <w:sz w:val="24"/>
          <w:szCs w:val="24"/>
        </w:rPr>
      </w:pPr>
    </w:p>
    <w:p w14:paraId="5E81181B">
      <w:pPr>
        <w:ind w:right="468" w:firstLine="240" w:firstLineChars="100"/>
        <w:jc w:val="both"/>
        <w:rPr>
          <w:rFonts w:hint="default" w:ascii="Times New Roman" w:hAnsi="Times New Roman" w:cs="Times New Roman"/>
          <w:sz w:val="24"/>
          <w:szCs w:val="24"/>
        </w:rPr>
      </w:pPr>
    </w:p>
    <w:p w14:paraId="74D9C200">
      <w:pPr>
        <w:ind w:right="468" w:firstLine="240" w:firstLineChars="100"/>
        <w:jc w:val="both"/>
        <w:rPr>
          <w:rFonts w:hint="default" w:ascii="Times New Roman" w:hAnsi="Times New Roman" w:cs="Times New Roman"/>
          <w:sz w:val="24"/>
          <w:szCs w:val="24"/>
        </w:rPr>
      </w:pPr>
    </w:p>
    <w:p w14:paraId="23D502DE">
      <w:pPr>
        <w:ind w:right="468" w:firstLine="240" w:firstLineChars="100"/>
        <w:jc w:val="both"/>
        <w:rPr>
          <w:rFonts w:hint="default" w:ascii="Times New Roman" w:hAnsi="Times New Roman" w:cs="Times New Roman"/>
          <w:sz w:val="24"/>
          <w:szCs w:val="24"/>
        </w:rPr>
      </w:pPr>
    </w:p>
    <w:p w14:paraId="7C9D6705">
      <w:pPr>
        <w:ind w:right="468" w:firstLine="240" w:firstLineChars="100"/>
        <w:jc w:val="both"/>
        <w:rPr>
          <w:rFonts w:hint="default" w:ascii="Times New Roman" w:hAnsi="Times New Roman" w:cs="Times New Roman"/>
          <w:sz w:val="24"/>
          <w:szCs w:val="24"/>
        </w:rPr>
      </w:pPr>
    </w:p>
    <w:p w14:paraId="69DB1545">
      <w:pPr>
        <w:ind w:right="468" w:firstLine="240" w:firstLineChars="100"/>
        <w:jc w:val="both"/>
        <w:rPr>
          <w:rFonts w:hint="default" w:ascii="Times New Roman" w:hAnsi="Times New Roman" w:cs="Times New Roman"/>
          <w:sz w:val="24"/>
          <w:szCs w:val="24"/>
        </w:rPr>
      </w:pPr>
    </w:p>
    <w:p w14:paraId="757B24C0">
      <w:pPr>
        <w:ind w:right="468" w:firstLine="240" w:firstLineChars="100"/>
        <w:jc w:val="both"/>
        <w:rPr>
          <w:rFonts w:hint="default" w:ascii="Times New Roman" w:hAnsi="Times New Roman" w:cs="Times New Roman"/>
          <w:sz w:val="24"/>
          <w:szCs w:val="24"/>
        </w:rPr>
      </w:pPr>
    </w:p>
    <w:p w14:paraId="784CF763">
      <w:pPr>
        <w:ind w:right="468" w:firstLine="240" w:firstLineChars="100"/>
        <w:jc w:val="both"/>
        <w:rPr>
          <w:rFonts w:hint="default" w:ascii="Times New Roman" w:hAnsi="Times New Roman" w:cs="Times New Roman"/>
          <w:sz w:val="24"/>
          <w:szCs w:val="24"/>
        </w:rPr>
      </w:pPr>
    </w:p>
    <w:p w14:paraId="4F2DC92A">
      <w:pPr>
        <w:ind w:right="468" w:firstLine="240" w:firstLineChars="100"/>
        <w:jc w:val="both"/>
        <w:rPr>
          <w:rFonts w:hint="default" w:ascii="Times New Roman" w:hAnsi="Times New Roman" w:cs="Times New Roman"/>
          <w:sz w:val="24"/>
          <w:szCs w:val="24"/>
        </w:rPr>
      </w:pPr>
    </w:p>
    <w:p w14:paraId="2744F02D">
      <w:pPr>
        <w:ind w:right="468" w:firstLine="240" w:firstLineChars="100"/>
        <w:jc w:val="both"/>
        <w:rPr>
          <w:rFonts w:hint="default" w:ascii="Times New Roman" w:hAnsi="Times New Roman" w:cs="Times New Roman"/>
          <w:sz w:val="24"/>
          <w:szCs w:val="24"/>
        </w:rPr>
      </w:pPr>
    </w:p>
    <w:p w14:paraId="7B966A86">
      <w:pPr>
        <w:ind w:right="468" w:firstLine="240" w:firstLineChars="100"/>
        <w:jc w:val="both"/>
        <w:rPr>
          <w:rFonts w:hint="default" w:ascii="Times New Roman" w:hAnsi="Times New Roman" w:cs="Times New Roman"/>
          <w:sz w:val="24"/>
          <w:szCs w:val="24"/>
        </w:rPr>
      </w:pPr>
      <w:r>
        <w:rPr>
          <w:rFonts w:hint="default" w:ascii="Times New Roman" w:hAnsi="Times New Roman" w:cs="Times New Roman"/>
          <w:sz w:val="24"/>
          <w:szCs w:val="24"/>
        </w:rPr>
        <w:t>Разработанная модель управления ДОУ с участием коллектива заложила мотивирующий импульс в его дальнейшее развитие. Административная группа создала коллектив единомышленников, где каждый ответственен за решение поставленных задач.</w:t>
      </w:r>
    </w:p>
    <w:p w14:paraId="4DACA8A5">
      <w:pPr>
        <w:spacing w:after="0" w:line="247"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rPr>
        <w:t>Таким образом, структура управления образовательным учреждением представляет собой пирамиду, основанием которой являются воспитанники Д</w:t>
      </w:r>
      <w:r>
        <w:rPr>
          <w:rFonts w:hint="default" w:ascii="Times New Roman" w:hAnsi="Times New Roman" w:cs="Times New Roman"/>
          <w:sz w:val="24"/>
          <w:szCs w:val="24"/>
          <w:lang w:val="ru-RU"/>
        </w:rPr>
        <w:t>ОУ.</w:t>
      </w:r>
    </w:p>
    <w:p w14:paraId="41C65C97">
      <w:pPr>
        <w:spacing w:after="0" w:line="247" w:lineRule="auto"/>
        <w:jc w:val="both"/>
        <w:rPr>
          <w:rFonts w:hint="default" w:ascii="Times New Roman" w:hAnsi="Times New Roman" w:cs="Times New Roman"/>
          <w:sz w:val="24"/>
          <w:szCs w:val="24"/>
          <w:lang w:val="ru-RU"/>
        </w:rPr>
      </w:pPr>
    </w:p>
    <w:p w14:paraId="07DBEE94">
      <w:pPr>
        <w:pStyle w:val="4"/>
        <w:numPr>
          <w:ilvl w:val="0"/>
          <w:numId w:val="0"/>
        </w:numPr>
        <w:tabs>
          <w:tab w:val="left" w:pos="880"/>
        </w:tabs>
        <w:spacing w:before="1" w:after="0" w:line="240" w:lineRule="auto"/>
        <w:ind w:right="0" w:rightChars="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1.3. </w:t>
      </w:r>
      <w:r>
        <w:rPr>
          <w:rFonts w:hint="default" w:ascii="Times New Roman" w:hAnsi="Times New Roman" w:cs="Times New Roman"/>
          <w:sz w:val="24"/>
          <w:szCs w:val="24"/>
        </w:rPr>
        <w:t>А</w:t>
      </w:r>
      <w:r>
        <w:rPr>
          <w:rFonts w:hint="default" w:ascii="Times New Roman" w:hAnsi="Times New Roman" w:cs="Times New Roman"/>
          <w:sz w:val="24"/>
          <w:szCs w:val="24"/>
          <w:lang w:val="ru-RU"/>
        </w:rPr>
        <w:t>нали</w:t>
      </w:r>
      <w:r>
        <w:rPr>
          <w:rFonts w:hint="default" w:ascii="Times New Roman" w:hAnsi="Times New Roman" w:cs="Times New Roman"/>
          <w:sz w:val="24"/>
          <w:szCs w:val="24"/>
        </w:rPr>
        <w:t>з</w:t>
      </w:r>
      <w:r>
        <w:rPr>
          <w:rFonts w:hint="default" w:ascii="Times New Roman" w:hAnsi="Times New Roman" w:cs="Times New Roman"/>
          <w:spacing w:val="16"/>
          <w:sz w:val="24"/>
          <w:szCs w:val="24"/>
        </w:rPr>
        <w:t xml:space="preserve"> </w:t>
      </w:r>
      <w:r>
        <w:rPr>
          <w:rFonts w:hint="default" w:ascii="Times New Roman" w:hAnsi="Times New Roman" w:cs="Times New Roman"/>
          <w:spacing w:val="16"/>
          <w:sz w:val="24"/>
          <w:szCs w:val="24"/>
          <w:lang w:val="ru-RU"/>
        </w:rPr>
        <w:t>содержания</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качества</w:t>
      </w:r>
      <w:r>
        <w:rPr>
          <w:rFonts w:hint="default" w:ascii="Times New Roman" w:hAnsi="Times New Roman" w:cs="Times New Roman"/>
          <w:spacing w:val="23"/>
          <w:sz w:val="24"/>
          <w:szCs w:val="24"/>
        </w:rPr>
        <w:t xml:space="preserve"> </w:t>
      </w:r>
      <w:r>
        <w:rPr>
          <w:rFonts w:hint="default" w:ascii="Times New Roman" w:hAnsi="Times New Roman" w:cs="Times New Roman"/>
          <w:spacing w:val="23"/>
          <w:sz w:val="24"/>
          <w:szCs w:val="24"/>
          <w:lang w:val="ru-RU"/>
        </w:rPr>
        <w:t>подготовки</w:t>
      </w:r>
      <w:r>
        <w:rPr>
          <w:rFonts w:hint="default" w:ascii="Times New Roman" w:hAnsi="Times New Roman" w:cs="Times New Roman"/>
          <w:spacing w:val="41"/>
          <w:sz w:val="24"/>
          <w:szCs w:val="24"/>
        </w:rPr>
        <w:t xml:space="preserve"> </w:t>
      </w:r>
      <w:r>
        <w:rPr>
          <w:rFonts w:hint="default" w:ascii="Times New Roman" w:hAnsi="Times New Roman" w:cs="Times New Roman"/>
          <w:spacing w:val="-2"/>
          <w:sz w:val="24"/>
          <w:szCs w:val="24"/>
        </w:rPr>
        <w:t>обучающихся</w:t>
      </w:r>
    </w:p>
    <w:p w14:paraId="7157632A">
      <w:pPr>
        <w:pStyle w:val="9"/>
        <w:spacing w:before="2" w:line="247" w:lineRule="auto"/>
        <w:ind w:left="0" w:leftChars="0" w:right="222" w:firstLine="456" w:firstLineChars="190"/>
        <w:jc w:val="both"/>
        <w:rPr>
          <w:rFonts w:hint="default" w:ascii="Times New Roman" w:hAnsi="Times New Roman" w:cs="Times New Roman"/>
          <w:sz w:val="24"/>
          <w:szCs w:val="24"/>
        </w:rPr>
      </w:pPr>
      <w:r>
        <w:rPr>
          <w:rFonts w:hint="default" w:ascii="Times New Roman" w:hAnsi="Times New Roman" w:cs="Times New Roman"/>
          <w:sz w:val="24"/>
          <w:szCs w:val="24"/>
        </w:rPr>
        <w:t xml:space="preserve">Цель работы ДОУ </w:t>
      </w:r>
      <w:r>
        <w:rPr>
          <w:rFonts w:hint="default" w:ascii="Times New Roman" w:hAnsi="Times New Roman" w:cs="Times New Roman"/>
          <w:color w:val="707070"/>
          <w:w w:val="90"/>
          <w:sz w:val="24"/>
          <w:szCs w:val="24"/>
        </w:rPr>
        <w:t xml:space="preserve">— </w:t>
      </w:r>
      <w:r>
        <w:rPr>
          <w:rFonts w:hint="default" w:ascii="Times New Roman" w:hAnsi="Times New Roman" w:cs="Times New Roman"/>
          <w:sz w:val="24"/>
          <w:szCs w:val="24"/>
        </w:rPr>
        <w:t xml:space="preserve">создание условий для всестороннего развития детей раннего и дошкольного возраста, обучение и воспитание детей от </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до 7 лет с </w:t>
      </w:r>
      <w:r>
        <w:rPr>
          <w:rFonts w:hint="default" w:ascii="Times New Roman" w:hAnsi="Times New Roman" w:cs="Times New Roman"/>
          <w:sz w:val="24"/>
          <w:szCs w:val="24"/>
          <w:lang w:val="ru-RU"/>
        </w:rPr>
        <w:t>учётом</w:t>
      </w:r>
      <w:r>
        <w:rPr>
          <w:rFonts w:hint="default" w:ascii="Times New Roman" w:hAnsi="Times New Roman" w:cs="Times New Roman"/>
          <w:sz w:val="24"/>
          <w:szCs w:val="24"/>
        </w:rPr>
        <w:t xml:space="preserve"> их </w:t>
      </w:r>
      <w:r>
        <w:rPr>
          <w:rFonts w:hint="default" w:ascii="Times New Roman" w:hAnsi="Times New Roman" w:cs="Times New Roman"/>
          <w:sz w:val="24"/>
          <w:szCs w:val="24"/>
          <w:lang w:val="ru-RU"/>
        </w:rPr>
        <w:t>индивидуальных</w:t>
      </w:r>
      <w:r>
        <w:rPr>
          <w:rFonts w:hint="default" w:ascii="Times New Roman" w:hAnsi="Times New Roman" w:cs="Times New Roman"/>
          <w:spacing w:val="80"/>
          <w:sz w:val="24"/>
          <w:szCs w:val="24"/>
        </w:rPr>
        <w:t xml:space="preserve"> </w:t>
      </w:r>
      <w:r>
        <w:rPr>
          <w:rFonts w:hint="default" w:ascii="Times New Roman" w:hAnsi="Times New Roman" w:cs="Times New Roman"/>
          <w:color w:val="0C0C0C"/>
          <w:sz w:val="24"/>
          <w:szCs w:val="24"/>
        </w:rPr>
        <w:t>и</w:t>
      </w:r>
      <w:r>
        <w:rPr>
          <w:rFonts w:hint="default" w:ascii="Times New Roman" w:hAnsi="Times New Roman" w:cs="Times New Roman"/>
          <w:color w:val="0C0C0C"/>
          <w:spacing w:val="80"/>
          <w:sz w:val="24"/>
          <w:szCs w:val="24"/>
        </w:rPr>
        <w:t xml:space="preserve"> </w:t>
      </w:r>
      <w:r>
        <w:rPr>
          <w:rFonts w:hint="default" w:ascii="Times New Roman" w:hAnsi="Times New Roman" w:cs="Times New Roman"/>
          <w:sz w:val="24"/>
          <w:szCs w:val="24"/>
        </w:rPr>
        <w:t>возрастных</w:t>
      </w:r>
      <w:r>
        <w:rPr>
          <w:rFonts w:hint="default" w:ascii="Times New Roman" w:hAnsi="Times New Roman" w:cs="Times New Roman"/>
          <w:sz w:val="24"/>
          <w:szCs w:val="24"/>
          <w:lang w:val="ru-RU"/>
        </w:rPr>
        <w:t xml:space="preserve"> особенностей, обеспечение</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полноценного</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и своевременного перехода</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воспитанников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на следующий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уровень</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образования.</w:t>
      </w:r>
    </w:p>
    <w:p w14:paraId="6DA9AA22">
      <w:pPr>
        <w:pStyle w:val="9"/>
        <w:spacing w:before="4" w:line="252" w:lineRule="auto"/>
        <w:ind w:left="0" w:leftChars="0" w:right="235" w:firstLine="456" w:firstLineChars="19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образовательного процесса предполагает обучение детей через пепосредственно-образователыую деятельность, в специально организованных занятиях, режимных моментах (совместной деятельности) и в свободной </w:t>
      </w:r>
      <w:r>
        <w:rPr>
          <w:rFonts w:hint="default" w:ascii="Times New Roman" w:hAnsi="Times New Roman" w:cs="Times New Roman"/>
          <w:sz w:val="24"/>
          <w:szCs w:val="24"/>
          <w:lang w:val="ru-RU"/>
        </w:rPr>
        <w:t>самостоятельной</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деятельности детей в течение всего дня.</w:t>
      </w:r>
    </w:p>
    <w:p w14:paraId="0BA3779D">
      <w:pPr>
        <w:pStyle w:val="9"/>
        <w:spacing w:line="247" w:lineRule="auto"/>
        <w:ind w:left="0" w:leftChars="0" w:right="248" w:firstLine="456" w:firstLineChars="190"/>
        <w:jc w:val="both"/>
        <w:rPr>
          <w:rFonts w:hint="default" w:ascii="Times New Roman" w:hAnsi="Times New Roman" w:cs="Times New Roman"/>
          <w:sz w:val="24"/>
          <w:szCs w:val="24"/>
        </w:rPr>
      </w:pPr>
      <w:r>
        <w:rPr>
          <w:rFonts w:hint="default" w:ascii="Times New Roman" w:hAnsi="Times New Roman" w:cs="Times New Roman"/>
          <w:sz w:val="24"/>
          <w:szCs w:val="24"/>
          <w:lang w:val="ru-RU"/>
        </w:rPr>
        <w:t>Образовательный</w:t>
      </w:r>
      <w:r>
        <w:rPr>
          <w:rFonts w:hint="default" w:ascii="Times New Roman" w:hAnsi="Times New Roman" w:cs="Times New Roman"/>
          <w:sz w:val="24"/>
          <w:szCs w:val="24"/>
        </w:rPr>
        <w:t xml:space="preserve"> процесс в детском саду осуществляется в </w:t>
      </w:r>
      <w:r>
        <w:rPr>
          <w:rFonts w:hint="default" w:ascii="Times New Roman" w:hAnsi="Times New Roman" w:cs="Times New Roman"/>
          <w:sz w:val="24"/>
          <w:szCs w:val="24"/>
          <w:lang w:val="ru-RU"/>
        </w:rPr>
        <w:t xml:space="preserve">соответствии с </w:t>
      </w:r>
      <w:r>
        <w:rPr>
          <w:rFonts w:hint="default" w:ascii="Times New Roman" w:hAnsi="Times New Roman" w:cs="Times New Roman"/>
          <w:sz w:val="24"/>
          <w:szCs w:val="24"/>
        </w:rPr>
        <w:t xml:space="preserve">Федеральным государственным образовательным </w:t>
      </w:r>
      <w:r>
        <w:rPr>
          <w:rFonts w:hint="default" w:ascii="Times New Roman" w:hAnsi="Times New Roman" w:cs="Times New Roman"/>
          <w:sz w:val="24"/>
          <w:szCs w:val="24"/>
          <w:lang w:val="ru-RU"/>
        </w:rPr>
        <w:t>стандартом</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дошкольного</w:t>
      </w:r>
      <w:r>
        <w:rPr>
          <w:rFonts w:hint="default" w:ascii="Times New Roman" w:hAnsi="Times New Roman" w:cs="Times New Roman"/>
          <w:sz w:val="24"/>
          <w:szCs w:val="24"/>
        </w:rPr>
        <w:t xml:space="preserve"> образования, основной образовательной программой детского сада, календарным у</w:t>
      </w:r>
      <w:r>
        <w:rPr>
          <w:rFonts w:hint="default" w:ascii="Times New Roman" w:hAnsi="Times New Roman" w:cs="Times New Roman"/>
          <w:spacing w:val="-15"/>
          <w:sz w:val="24"/>
          <w:szCs w:val="24"/>
        </w:rPr>
        <w:t xml:space="preserve"> </w:t>
      </w:r>
      <w:r>
        <w:rPr>
          <w:rFonts w:hint="default" w:ascii="Times New Roman" w:hAnsi="Times New Roman" w:cs="Times New Roman"/>
          <w:spacing w:val="-15"/>
          <w:sz w:val="24"/>
          <w:szCs w:val="24"/>
          <w:lang w:val="ru-RU"/>
        </w:rPr>
        <w:t>учебным</w:t>
      </w:r>
      <w:r>
        <w:rPr>
          <w:rFonts w:hint="default" w:ascii="Times New Roman" w:hAnsi="Times New Roman" w:cs="Times New Roman"/>
          <w:sz w:val="24"/>
          <w:szCs w:val="24"/>
        </w:rPr>
        <w:t xml:space="preserve"> графиком, санитарно-эпидемиологияескими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правилами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 xml:space="preserve">и </w:t>
      </w:r>
      <w:r>
        <w:rPr>
          <w:rFonts w:hint="default" w:ascii="Times New Roman" w:hAnsi="Times New Roman" w:cs="Times New Roman"/>
          <w:sz w:val="24"/>
          <w:szCs w:val="24"/>
          <w:lang w:val="ru-RU"/>
        </w:rPr>
        <w:t>портативами</w:t>
      </w:r>
      <w:r>
        <w:rPr>
          <w:rFonts w:hint="default" w:ascii="Times New Roman" w:hAnsi="Times New Roman" w:cs="Times New Roman"/>
          <w:sz w:val="24"/>
          <w:szCs w:val="24"/>
        </w:rPr>
        <w:t>,</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 xml:space="preserve">с </w:t>
      </w:r>
      <w:r>
        <w:rPr>
          <w:rFonts w:hint="default" w:ascii="Times New Roman" w:hAnsi="Times New Roman" w:cs="Times New Roman"/>
          <w:sz w:val="24"/>
          <w:szCs w:val="24"/>
          <w:lang w:val="ru-RU"/>
        </w:rPr>
        <w:t>учётом недельной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 xml:space="preserve">нагрузки на </w:t>
      </w:r>
      <w:r>
        <w:rPr>
          <w:rFonts w:hint="default" w:ascii="Times New Roman" w:hAnsi="Times New Roman" w:cs="Times New Roman"/>
          <w:sz w:val="24"/>
          <w:szCs w:val="24"/>
          <w:lang w:val="ru-RU"/>
        </w:rPr>
        <w:t>ребёнка</w:t>
      </w:r>
      <w:r>
        <w:rPr>
          <w:rFonts w:hint="default" w:ascii="Times New Roman" w:hAnsi="Times New Roman" w:cs="Times New Roman"/>
          <w:sz w:val="24"/>
          <w:szCs w:val="24"/>
        </w:rPr>
        <w:t>.</w:t>
      </w:r>
    </w:p>
    <w:p w14:paraId="6C214533">
      <w:pPr>
        <w:pStyle w:val="9"/>
        <w:spacing w:line="252" w:lineRule="auto"/>
        <w:ind w:left="0" w:leftChars="0" w:right="239" w:firstLine="456" w:firstLineChars="190"/>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Образовательный процесс планировался в соответствии с программой ДОУ, разработанной на основе </w:t>
      </w:r>
      <w:r>
        <w:rPr>
          <w:rFonts w:hint="default" w:ascii="Times New Roman" w:hAnsi="Times New Roman" w:cs="Times New Roman"/>
          <w:sz w:val="24"/>
          <w:szCs w:val="24"/>
          <w:lang w:val="ru-RU"/>
        </w:rPr>
        <w:t xml:space="preserve">Федеральной </w:t>
      </w:r>
      <w:r>
        <w:rPr>
          <w:rFonts w:hint="default" w:ascii="Times New Roman" w:hAnsi="Times New Roman" w:cs="Times New Roman"/>
          <w:sz w:val="24"/>
          <w:szCs w:val="24"/>
        </w:rPr>
        <w:t>образовательной программы дошкольного</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образования</w:t>
      </w:r>
      <w:r>
        <w:rPr>
          <w:rFonts w:hint="default" w:ascii="Times New Roman" w:hAnsi="Times New Roman" w:cs="Times New Roman"/>
          <w:sz w:val="24"/>
          <w:szCs w:val="24"/>
          <w:lang w:val="ru-RU"/>
        </w:rPr>
        <w:t>.</w:t>
      </w:r>
    </w:p>
    <w:p w14:paraId="6B3B0B04">
      <w:pPr>
        <w:pStyle w:val="9"/>
        <w:spacing w:line="247" w:lineRule="auto"/>
        <w:ind w:left="0" w:leftChars="0" w:right="243" w:firstLine="478" w:firstLineChars="190"/>
        <w:jc w:val="both"/>
        <w:rPr>
          <w:rFonts w:hint="default" w:ascii="Times New Roman" w:hAnsi="Times New Roman" w:cs="Times New Roman"/>
          <w:sz w:val="24"/>
          <w:szCs w:val="24"/>
        </w:rPr>
      </w:pPr>
      <w:r>
        <w:rPr>
          <w:rFonts w:hint="default" w:ascii="Times New Roman" w:hAnsi="Times New Roman" w:cs="Times New Roman"/>
          <w:w w:val="105"/>
          <w:sz w:val="24"/>
          <w:szCs w:val="24"/>
        </w:rPr>
        <w:t xml:space="preserve">Построение образовательного процесса проводится в соответствии с учётом времени года. значимых событий. </w:t>
      </w:r>
      <w:r>
        <w:rPr>
          <w:rFonts w:hint="default" w:ascii="Times New Roman" w:hAnsi="Times New Roman" w:cs="Times New Roman"/>
          <w:color w:val="181818"/>
          <w:w w:val="105"/>
          <w:sz w:val="24"/>
          <w:szCs w:val="24"/>
        </w:rPr>
        <w:t xml:space="preserve">с </w:t>
      </w:r>
      <w:r>
        <w:rPr>
          <w:rFonts w:hint="default" w:ascii="Times New Roman" w:hAnsi="Times New Roman" w:cs="Times New Roman"/>
          <w:color w:val="181818"/>
          <w:w w:val="105"/>
          <w:sz w:val="24"/>
          <w:szCs w:val="24"/>
          <w:lang w:val="ru-RU"/>
        </w:rPr>
        <w:t>учётом</w:t>
      </w:r>
      <w:r>
        <w:rPr>
          <w:rFonts w:hint="default" w:ascii="Times New Roman" w:hAnsi="Times New Roman" w:cs="Times New Roman"/>
          <w:w w:val="105"/>
          <w:sz w:val="24"/>
          <w:szCs w:val="24"/>
        </w:rPr>
        <w:t xml:space="preserve"> комплексно-тематического принципа </w:t>
      </w:r>
      <w:r>
        <w:rPr>
          <w:rFonts w:hint="default" w:ascii="Times New Roman" w:hAnsi="Times New Roman" w:cs="Times New Roman"/>
          <w:color w:val="0A0A0A"/>
          <w:w w:val="105"/>
          <w:sz w:val="24"/>
          <w:szCs w:val="24"/>
        </w:rPr>
        <w:t xml:space="preserve">и </w:t>
      </w:r>
      <w:r>
        <w:rPr>
          <w:rFonts w:hint="default" w:ascii="Times New Roman" w:hAnsi="Times New Roman" w:cs="Times New Roman"/>
          <w:w w:val="105"/>
          <w:sz w:val="24"/>
          <w:szCs w:val="24"/>
        </w:rPr>
        <w:t xml:space="preserve">с </w:t>
      </w:r>
      <w:r>
        <w:rPr>
          <w:rFonts w:hint="default" w:ascii="Times New Roman" w:hAnsi="Times New Roman" w:cs="Times New Roman"/>
          <w:w w:val="105"/>
          <w:sz w:val="24"/>
          <w:szCs w:val="24"/>
          <w:lang w:val="ru-RU"/>
        </w:rPr>
        <w:t>учётом</w:t>
      </w:r>
      <w:r>
        <w:rPr>
          <w:rFonts w:hint="default" w:ascii="Times New Roman" w:hAnsi="Times New Roman" w:cs="Times New Roman"/>
          <w:w w:val="105"/>
          <w:sz w:val="24"/>
          <w:szCs w:val="24"/>
        </w:rPr>
        <w:t xml:space="preserve"> принципа поддержки инициативы детей в различных видах деятельности всеми специалистами ДОУ.</w:t>
      </w:r>
    </w:p>
    <w:p w14:paraId="7F9AA6BA">
      <w:pPr>
        <w:pStyle w:val="9"/>
        <w:spacing w:line="249" w:lineRule="auto"/>
        <w:ind w:left="0" w:leftChars="0" w:right="242" w:firstLine="478" w:firstLineChars="190"/>
        <w:jc w:val="both"/>
        <w:rPr>
          <w:rFonts w:hint="default" w:ascii="Times New Roman" w:hAnsi="Times New Roman" w:cs="Times New Roman"/>
          <w:sz w:val="24"/>
          <w:szCs w:val="24"/>
        </w:rPr>
      </w:pPr>
      <w:r>
        <w:rPr>
          <w:rFonts w:hint="default" w:ascii="Times New Roman" w:hAnsi="Times New Roman" w:cs="Times New Roman"/>
          <w:w w:val="105"/>
          <w:sz w:val="24"/>
          <w:szCs w:val="24"/>
        </w:rPr>
        <w:t>Содержание педагогической работы по освоению детьми образовательных областей</w:t>
      </w:r>
      <w:r>
        <w:rPr>
          <w:rFonts w:hint="default" w:ascii="Times New Roman" w:hAnsi="Times New Roman" w:cs="Times New Roman"/>
          <w:spacing w:val="-11"/>
          <w:w w:val="105"/>
          <w:sz w:val="24"/>
          <w:szCs w:val="24"/>
        </w:rPr>
        <w:t xml:space="preserve"> </w:t>
      </w:r>
      <w:r>
        <w:rPr>
          <w:rFonts w:hint="default" w:ascii="Times New Roman" w:hAnsi="Times New Roman" w:cs="Times New Roman"/>
          <w:w w:val="105"/>
          <w:sz w:val="24"/>
          <w:szCs w:val="24"/>
        </w:rPr>
        <w:t>ориентировано на формирование общей культуры личности детей, в</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том числе ценностей</w:t>
      </w:r>
      <w:r>
        <w:rPr>
          <w:rFonts w:hint="default" w:ascii="Times New Roman" w:hAnsi="Times New Roman" w:cs="Times New Roman"/>
          <w:spacing w:val="-8"/>
          <w:w w:val="105"/>
          <w:sz w:val="24"/>
          <w:szCs w:val="24"/>
        </w:rPr>
        <w:t xml:space="preserve"> </w:t>
      </w:r>
      <w:r>
        <w:rPr>
          <w:rFonts w:hint="default" w:ascii="Times New Roman" w:hAnsi="Times New Roman" w:cs="Times New Roman"/>
          <w:w w:val="105"/>
          <w:sz w:val="24"/>
          <w:szCs w:val="24"/>
        </w:rPr>
        <w:t>здорового</w:t>
      </w:r>
      <w:r>
        <w:rPr>
          <w:rFonts w:hint="default" w:ascii="Times New Roman" w:hAnsi="Times New Roman" w:cs="Times New Roman"/>
          <w:spacing w:val="-13"/>
          <w:w w:val="105"/>
          <w:sz w:val="24"/>
          <w:szCs w:val="24"/>
        </w:rPr>
        <w:t xml:space="preserve"> </w:t>
      </w:r>
      <w:r>
        <w:rPr>
          <w:rFonts w:hint="default" w:ascii="Times New Roman" w:hAnsi="Times New Roman" w:cs="Times New Roman"/>
          <w:w w:val="105"/>
          <w:sz w:val="24"/>
          <w:szCs w:val="24"/>
        </w:rPr>
        <w:t>образа</w:t>
      </w:r>
      <w:r>
        <w:rPr>
          <w:rFonts w:hint="default" w:ascii="Times New Roman" w:hAnsi="Times New Roman" w:cs="Times New Roman"/>
          <w:spacing w:val="-14"/>
          <w:w w:val="105"/>
          <w:sz w:val="24"/>
          <w:szCs w:val="24"/>
        </w:rPr>
        <w:t xml:space="preserve"> </w:t>
      </w:r>
      <w:r>
        <w:rPr>
          <w:rFonts w:hint="default" w:ascii="Times New Roman" w:hAnsi="Times New Roman" w:cs="Times New Roman"/>
          <w:w w:val="105"/>
          <w:sz w:val="24"/>
          <w:szCs w:val="24"/>
        </w:rPr>
        <w:t>жизни,</w:t>
      </w:r>
      <w:r>
        <w:rPr>
          <w:rFonts w:hint="default" w:ascii="Times New Roman" w:hAnsi="Times New Roman" w:cs="Times New Roman"/>
          <w:spacing w:val="-12"/>
          <w:w w:val="105"/>
          <w:sz w:val="24"/>
          <w:szCs w:val="24"/>
        </w:rPr>
        <w:t xml:space="preserve"> </w:t>
      </w:r>
      <w:r>
        <w:rPr>
          <w:rFonts w:hint="default" w:ascii="Times New Roman" w:hAnsi="Times New Roman" w:cs="Times New Roman"/>
          <w:w w:val="105"/>
          <w:sz w:val="24"/>
          <w:szCs w:val="24"/>
        </w:rPr>
        <w:t>развития</w:t>
      </w:r>
      <w:r>
        <w:rPr>
          <w:rFonts w:hint="default" w:ascii="Times New Roman" w:hAnsi="Times New Roman" w:cs="Times New Roman"/>
          <w:spacing w:val="-12"/>
          <w:w w:val="105"/>
          <w:sz w:val="24"/>
          <w:szCs w:val="24"/>
        </w:rPr>
        <w:t xml:space="preserve"> </w:t>
      </w:r>
      <w:r>
        <w:rPr>
          <w:rFonts w:hint="default" w:ascii="Times New Roman" w:hAnsi="Times New Roman" w:cs="Times New Roman"/>
          <w:w w:val="105"/>
          <w:sz w:val="24"/>
          <w:szCs w:val="24"/>
        </w:rPr>
        <w:t>их</w:t>
      </w:r>
      <w:r>
        <w:rPr>
          <w:rFonts w:hint="default" w:ascii="Times New Roman" w:hAnsi="Times New Roman" w:cs="Times New Roman"/>
          <w:spacing w:val="-16"/>
          <w:w w:val="105"/>
          <w:sz w:val="24"/>
          <w:szCs w:val="24"/>
        </w:rPr>
        <w:t xml:space="preserve"> </w:t>
      </w:r>
      <w:r>
        <w:rPr>
          <w:rFonts w:hint="default" w:ascii="Times New Roman" w:hAnsi="Times New Roman" w:cs="Times New Roman"/>
          <w:w w:val="105"/>
          <w:sz w:val="24"/>
          <w:szCs w:val="24"/>
        </w:rPr>
        <w:t>социальных,</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нравственных,</w:t>
      </w:r>
      <w:r>
        <w:rPr>
          <w:rFonts w:hint="default" w:ascii="Times New Roman" w:hAnsi="Times New Roman" w:cs="Times New Roman"/>
          <w:spacing w:val="-1"/>
          <w:w w:val="105"/>
          <w:sz w:val="24"/>
          <w:szCs w:val="24"/>
        </w:rPr>
        <w:t xml:space="preserve"> </w:t>
      </w:r>
      <w:r>
        <w:rPr>
          <w:rFonts w:hint="default" w:ascii="Times New Roman" w:hAnsi="Times New Roman" w:cs="Times New Roman"/>
          <w:spacing w:val="-1"/>
          <w:w w:val="105"/>
          <w:sz w:val="24"/>
          <w:szCs w:val="24"/>
          <w:lang w:val="ru-RU"/>
        </w:rPr>
        <w:t>эстетических</w:t>
      </w:r>
      <w:r>
        <w:rPr>
          <w:rFonts w:hint="default" w:ascii="Times New Roman" w:hAnsi="Times New Roman" w:cs="Times New Roman"/>
          <w:w w:val="105"/>
          <w:sz w:val="24"/>
          <w:szCs w:val="24"/>
        </w:rPr>
        <w:t xml:space="preserve">, </w:t>
      </w:r>
      <w:r>
        <w:rPr>
          <w:rFonts w:hint="default" w:ascii="Times New Roman" w:hAnsi="Times New Roman" w:cs="Times New Roman"/>
          <w:w w:val="105"/>
          <w:sz w:val="24"/>
          <w:szCs w:val="24"/>
          <w:lang w:val="ru-RU"/>
        </w:rPr>
        <w:t>интеллектуальных</w:t>
      </w:r>
      <w:r>
        <w:rPr>
          <w:rFonts w:hint="default" w:ascii="Times New Roman" w:hAnsi="Times New Roman" w:cs="Times New Roman"/>
          <w:w w:val="105"/>
          <w:sz w:val="24"/>
          <w:szCs w:val="24"/>
        </w:rPr>
        <w:t>, физических качеств, инициативности, самостоятельности и ответственности</w:t>
      </w:r>
      <w:r>
        <w:rPr>
          <w:rFonts w:hint="default" w:ascii="Times New Roman" w:hAnsi="Times New Roman" w:cs="Times New Roman"/>
          <w:spacing w:val="-15"/>
          <w:w w:val="105"/>
          <w:sz w:val="24"/>
          <w:szCs w:val="24"/>
        </w:rPr>
        <w:t xml:space="preserve"> </w:t>
      </w:r>
      <w:r>
        <w:rPr>
          <w:rFonts w:hint="default" w:ascii="Times New Roman" w:hAnsi="Times New Roman" w:cs="Times New Roman"/>
          <w:w w:val="105"/>
          <w:sz w:val="24"/>
          <w:szCs w:val="24"/>
        </w:rPr>
        <w:t>детей, на</w:t>
      </w:r>
      <w:r>
        <w:rPr>
          <w:rFonts w:hint="default" w:ascii="Times New Roman" w:hAnsi="Times New Roman" w:cs="Times New Roman"/>
          <w:spacing w:val="-14"/>
          <w:w w:val="105"/>
          <w:sz w:val="24"/>
          <w:szCs w:val="24"/>
        </w:rPr>
        <w:t xml:space="preserve"> </w:t>
      </w:r>
      <w:r>
        <w:rPr>
          <w:rFonts w:hint="default" w:ascii="Times New Roman" w:hAnsi="Times New Roman" w:cs="Times New Roman"/>
          <w:w w:val="105"/>
          <w:sz w:val="24"/>
          <w:szCs w:val="24"/>
        </w:rPr>
        <w:t>формирование</w:t>
      </w:r>
      <w:r>
        <w:rPr>
          <w:rFonts w:hint="default" w:ascii="Times New Roman" w:hAnsi="Times New Roman" w:cs="Times New Roman"/>
          <w:spacing w:val="12"/>
          <w:w w:val="105"/>
          <w:sz w:val="24"/>
          <w:szCs w:val="24"/>
        </w:rPr>
        <w:t xml:space="preserve"> </w:t>
      </w:r>
      <w:r>
        <w:rPr>
          <w:rFonts w:hint="default" w:ascii="Times New Roman" w:hAnsi="Times New Roman" w:cs="Times New Roman"/>
          <w:w w:val="105"/>
          <w:sz w:val="24"/>
          <w:szCs w:val="24"/>
        </w:rPr>
        <w:t>предпосылок</w:t>
      </w:r>
      <w:r>
        <w:rPr>
          <w:rFonts w:hint="default" w:ascii="Times New Roman" w:hAnsi="Times New Roman" w:cs="Times New Roman"/>
          <w:spacing w:val="17"/>
          <w:w w:val="105"/>
          <w:sz w:val="24"/>
          <w:szCs w:val="24"/>
        </w:rPr>
        <w:t xml:space="preserve"> </w:t>
      </w:r>
      <w:r>
        <w:rPr>
          <w:rFonts w:hint="default" w:ascii="Times New Roman" w:hAnsi="Times New Roman" w:cs="Times New Roman"/>
          <w:w w:val="105"/>
          <w:sz w:val="24"/>
          <w:szCs w:val="24"/>
        </w:rPr>
        <w:t>учебной деятельности.</w:t>
      </w:r>
    </w:p>
    <w:p w14:paraId="48428386">
      <w:pPr>
        <w:pStyle w:val="9"/>
        <w:spacing w:line="242" w:lineRule="auto"/>
        <w:ind w:left="0" w:leftChars="0" w:right="233" w:firstLine="478" w:firstLineChars="190"/>
        <w:jc w:val="both"/>
        <w:rPr>
          <w:rFonts w:hint="default" w:ascii="Times New Roman" w:hAnsi="Times New Roman" w:cs="Times New Roman"/>
          <w:sz w:val="24"/>
          <w:szCs w:val="24"/>
        </w:rPr>
      </w:pPr>
      <w:r>
        <w:rPr>
          <w:rFonts w:hint="default" w:ascii="Times New Roman" w:hAnsi="Times New Roman" w:cs="Times New Roman"/>
          <w:w w:val="105"/>
          <w:sz w:val="24"/>
          <w:szCs w:val="24"/>
        </w:rPr>
        <w:t>Отслеживание педагогического</w:t>
      </w:r>
      <w:r>
        <w:rPr>
          <w:rFonts w:hint="default" w:ascii="Times New Roman" w:hAnsi="Times New Roman" w:cs="Times New Roman"/>
          <w:spacing w:val="-11"/>
          <w:w w:val="105"/>
          <w:sz w:val="24"/>
          <w:szCs w:val="24"/>
        </w:rPr>
        <w:t xml:space="preserve"> </w:t>
      </w:r>
      <w:r>
        <w:rPr>
          <w:rFonts w:hint="default" w:ascii="Times New Roman" w:hAnsi="Times New Roman" w:cs="Times New Roman"/>
          <w:w w:val="105"/>
          <w:sz w:val="24"/>
          <w:szCs w:val="24"/>
        </w:rPr>
        <w:t>процесса, реализуемого в</w:t>
      </w:r>
      <w:r>
        <w:rPr>
          <w:rFonts w:hint="default" w:ascii="Times New Roman" w:hAnsi="Times New Roman" w:cs="Times New Roman"/>
          <w:spacing w:val="-2"/>
          <w:w w:val="105"/>
          <w:sz w:val="24"/>
          <w:szCs w:val="24"/>
        </w:rPr>
        <w:t xml:space="preserve"> </w:t>
      </w:r>
      <w:r>
        <w:rPr>
          <w:rFonts w:hint="default" w:ascii="Times New Roman" w:hAnsi="Times New Roman" w:cs="Times New Roman"/>
          <w:w w:val="105"/>
          <w:sz w:val="24"/>
          <w:szCs w:val="24"/>
        </w:rPr>
        <w:t>ДОУ,</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осуществляется</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н</w:t>
      </w:r>
      <w:r>
        <w:rPr>
          <w:rFonts w:hint="default" w:ascii="Times New Roman" w:hAnsi="Times New Roman" w:cs="Times New Roman"/>
          <w:w w:val="105"/>
          <w:sz w:val="24"/>
          <w:szCs w:val="24"/>
          <w:lang w:val="ru-RU"/>
        </w:rPr>
        <w:t>а</w:t>
      </w:r>
      <w:r>
        <w:rPr>
          <w:rFonts w:hint="default" w:ascii="Times New Roman" w:hAnsi="Times New Roman" w:cs="Times New Roman"/>
          <w:w w:val="105"/>
          <w:sz w:val="24"/>
          <w:szCs w:val="24"/>
        </w:rPr>
        <w:t xml:space="preserve"> основе </w:t>
      </w:r>
      <w:r>
        <w:rPr>
          <w:rFonts w:hint="default" w:ascii="Times New Roman" w:hAnsi="Times New Roman" w:cs="Times New Roman"/>
          <w:w w:val="105"/>
          <w:sz w:val="24"/>
          <w:szCs w:val="24"/>
          <w:lang w:val="ru-RU"/>
        </w:rPr>
        <w:t>педагогической</w:t>
      </w:r>
      <w:r>
        <w:rPr>
          <w:rFonts w:hint="default" w:ascii="Times New Roman" w:hAnsi="Times New Roman" w:cs="Times New Roman"/>
          <w:w w:val="105"/>
          <w:sz w:val="24"/>
          <w:szCs w:val="24"/>
        </w:rPr>
        <w:t xml:space="preserve"> </w:t>
      </w:r>
      <w:r>
        <w:rPr>
          <w:rFonts w:hint="default" w:ascii="Times New Roman" w:hAnsi="Times New Roman" w:cs="Times New Roman"/>
          <w:w w:val="105"/>
          <w:sz w:val="24"/>
          <w:szCs w:val="24"/>
          <w:lang w:val="ru-RU"/>
        </w:rPr>
        <w:t>диагностики</w:t>
      </w:r>
      <w:r>
        <w:rPr>
          <w:rFonts w:hint="default" w:ascii="Times New Roman" w:hAnsi="Times New Roman" w:cs="Times New Roman"/>
          <w:w w:val="105"/>
          <w:sz w:val="24"/>
          <w:szCs w:val="24"/>
        </w:rPr>
        <w:t>. Учебный план составлен в соответствии с рекомендациями основной</w:t>
      </w:r>
      <w:r>
        <w:rPr>
          <w:rFonts w:hint="default" w:ascii="Times New Roman" w:hAnsi="Times New Roman" w:cs="Times New Roman"/>
          <w:spacing w:val="40"/>
          <w:w w:val="105"/>
          <w:sz w:val="24"/>
          <w:szCs w:val="24"/>
        </w:rPr>
        <w:t xml:space="preserve"> </w:t>
      </w:r>
      <w:r>
        <w:rPr>
          <w:rFonts w:hint="default" w:ascii="Times New Roman" w:hAnsi="Times New Roman" w:cs="Times New Roman"/>
          <w:w w:val="105"/>
          <w:sz w:val="24"/>
          <w:szCs w:val="24"/>
        </w:rPr>
        <w:t>образовательной</w:t>
      </w:r>
      <w:r>
        <w:rPr>
          <w:rFonts w:hint="default" w:ascii="Times New Roman" w:hAnsi="Times New Roman" w:cs="Times New Roman"/>
          <w:spacing w:val="40"/>
          <w:w w:val="105"/>
          <w:sz w:val="24"/>
          <w:szCs w:val="24"/>
        </w:rPr>
        <w:t xml:space="preserve"> </w:t>
      </w:r>
      <w:r>
        <w:rPr>
          <w:rFonts w:hint="default" w:ascii="Times New Roman" w:hAnsi="Times New Roman" w:cs="Times New Roman"/>
          <w:w w:val="105"/>
          <w:sz w:val="24"/>
          <w:szCs w:val="24"/>
        </w:rPr>
        <w:t>программы,</w:t>
      </w:r>
      <w:r>
        <w:rPr>
          <w:rFonts w:hint="default" w:ascii="Times New Roman" w:hAnsi="Times New Roman" w:cs="Times New Roman"/>
          <w:spacing w:val="40"/>
          <w:w w:val="105"/>
          <w:sz w:val="24"/>
          <w:szCs w:val="24"/>
        </w:rPr>
        <w:t xml:space="preserve"> </w:t>
      </w:r>
      <w:r>
        <w:rPr>
          <w:rFonts w:hint="default" w:ascii="Times New Roman" w:hAnsi="Times New Roman" w:cs="Times New Roman"/>
          <w:w w:val="105"/>
          <w:sz w:val="24"/>
          <w:szCs w:val="24"/>
        </w:rPr>
        <w:t xml:space="preserve">санитарно-гигиеническими </w:t>
      </w:r>
      <w:r>
        <w:rPr>
          <w:rFonts w:hint="default" w:ascii="Times New Roman" w:hAnsi="Times New Roman" w:cs="Times New Roman"/>
          <w:w w:val="105"/>
          <w:sz w:val="24"/>
          <w:szCs w:val="24"/>
          <w:lang w:val="ru-RU"/>
        </w:rPr>
        <w:t>н</w:t>
      </w:r>
      <w:r>
        <w:rPr>
          <w:rFonts w:hint="default" w:ascii="Times New Roman" w:hAnsi="Times New Roman" w:cs="Times New Roman"/>
          <w:w w:val="105"/>
          <w:sz w:val="24"/>
          <w:szCs w:val="24"/>
        </w:rPr>
        <w:t>ормам</w:t>
      </w:r>
      <w:r>
        <w:rPr>
          <w:rFonts w:hint="default" w:ascii="Times New Roman" w:hAnsi="Times New Roman" w:cs="Times New Roman"/>
          <w:w w:val="105"/>
          <w:sz w:val="24"/>
          <w:szCs w:val="24"/>
          <w:lang w:val="ru-RU"/>
        </w:rPr>
        <w:t>и</w:t>
      </w:r>
      <w:r>
        <w:rPr>
          <w:rFonts w:hint="default" w:ascii="Times New Roman" w:hAnsi="Times New Roman" w:cs="Times New Roman"/>
          <w:spacing w:val="15"/>
          <w:w w:val="105"/>
          <w:sz w:val="24"/>
          <w:szCs w:val="24"/>
        </w:rPr>
        <w:t xml:space="preserve"> </w:t>
      </w:r>
      <w:r>
        <w:rPr>
          <w:rFonts w:hint="default" w:ascii="Times New Roman" w:hAnsi="Times New Roman" w:cs="Times New Roman"/>
          <w:w w:val="105"/>
          <w:sz w:val="24"/>
          <w:szCs w:val="24"/>
        </w:rPr>
        <w:t>и</w:t>
      </w:r>
      <w:r>
        <w:rPr>
          <w:rFonts w:hint="default" w:ascii="Times New Roman" w:hAnsi="Times New Roman" w:cs="Times New Roman"/>
          <w:spacing w:val="-2"/>
          <w:w w:val="105"/>
          <w:sz w:val="24"/>
          <w:szCs w:val="24"/>
        </w:rPr>
        <w:t xml:space="preserve"> </w:t>
      </w:r>
      <w:r>
        <w:rPr>
          <w:rFonts w:hint="default" w:ascii="Times New Roman" w:hAnsi="Times New Roman" w:cs="Times New Roman"/>
          <w:w w:val="105"/>
          <w:sz w:val="24"/>
          <w:szCs w:val="24"/>
        </w:rPr>
        <w:t>гарантирует ребёнку</w:t>
      </w:r>
      <w:r>
        <w:rPr>
          <w:rFonts w:hint="default" w:ascii="Times New Roman" w:hAnsi="Times New Roman" w:cs="Times New Roman"/>
          <w:spacing w:val="-3"/>
          <w:w w:val="105"/>
          <w:sz w:val="24"/>
          <w:szCs w:val="24"/>
        </w:rPr>
        <w:t xml:space="preserve"> </w:t>
      </w:r>
      <w:r>
        <w:rPr>
          <w:rFonts w:hint="default" w:ascii="Times New Roman" w:hAnsi="Times New Roman" w:cs="Times New Roman"/>
          <w:w w:val="105"/>
          <w:sz w:val="24"/>
          <w:szCs w:val="24"/>
        </w:rPr>
        <w:t>дошкольное образование в</w:t>
      </w:r>
      <w:r>
        <w:rPr>
          <w:rFonts w:hint="default" w:ascii="Times New Roman" w:hAnsi="Times New Roman" w:cs="Times New Roman"/>
          <w:spacing w:val="-7"/>
          <w:w w:val="105"/>
          <w:sz w:val="24"/>
          <w:szCs w:val="24"/>
        </w:rPr>
        <w:t xml:space="preserve"> </w:t>
      </w:r>
      <w:r>
        <w:rPr>
          <w:rFonts w:hint="default" w:ascii="Times New Roman" w:hAnsi="Times New Roman" w:cs="Times New Roman"/>
          <w:w w:val="105"/>
          <w:sz w:val="24"/>
          <w:szCs w:val="24"/>
        </w:rPr>
        <w:t>полном объёме.</w:t>
      </w:r>
    </w:p>
    <w:p w14:paraId="2E7264CE">
      <w:pPr>
        <w:ind w:left="14" w:right="482" w:firstLine="698"/>
        <w:jc w:val="both"/>
        <w:rPr>
          <w:rFonts w:hint="default" w:ascii="Times New Roman" w:hAnsi="Times New Roman" w:cs="Times New Roman"/>
          <w:sz w:val="24"/>
          <w:szCs w:val="24"/>
        </w:rPr>
      </w:pPr>
      <w:r>
        <w:rPr>
          <w:rFonts w:hint="default" w:ascii="Times New Roman" w:hAnsi="Times New Roman" w:cs="Times New Roman"/>
          <w:sz w:val="24"/>
          <w:szCs w:val="24"/>
        </w:rPr>
        <w:t>Объём</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нагрузки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на детей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не превышает</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предельно</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допустимую</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норму</w:t>
      </w:r>
      <w:r>
        <w:rPr>
          <w:rFonts w:hint="default" w:ascii="Times New Roman" w:hAnsi="Times New Roman" w:cs="Times New Roman"/>
          <w:spacing w:val="40"/>
          <w:sz w:val="24"/>
          <w:szCs w:val="24"/>
        </w:rPr>
        <w:t xml:space="preserve"> </w:t>
      </w:r>
      <w:r>
        <w:rPr>
          <w:rFonts w:hint="default" w:ascii="Times New Roman" w:hAnsi="Times New Roman" w:cs="Times New Roman"/>
          <w:color w:val="232323"/>
          <w:sz w:val="24"/>
          <w:szCs w:val="24"/>
        </w:rPr>
        <w:t xml:space="preserve">и </w:t>
      </w:r>
      <w:r>
        <w:rPr>
          <w:rFonts w:hint="default" w:ascii="Times New Roman" w:hAnsi="Times New Roman" w:cs="Times New Roman"/>
          <w:sz w:val="24"/>
          <w:szCs w:val="24"/>
        </w:rPr>
        <w:t>соответствует</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федеральным</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государственным</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образовательными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стандартами,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СанПн</w:t>
      </w:r>
      <w:r>
        <w:rPr>
          <w:rFonts w:hint="default" w:ascii="Times New Roman" w:hAnsi="Times New Roman" w:cs="Times New Roman"/>
          <w:sz w:val="24"/>
          <w:szCs w:val="24"/>
          <w:lang w:val="ru-RU"/>
        </w:rPr>
        <w:t>Н</w:t>
      </w:r>
      <w:r>
        <w:rPr>
          <w:rFonts w:hint="default" w:ascii="Times New Roman" w:hAnsi="Times New Roman" w:cs="Times New Roman"/>
          <w:sz w:val="24"/>
          <w:szCs w:val="24"/>
        </w:rPr>
        <w:t xml:space="preserve"> CП</w:t>
      </w:r>
      <w:r>
        <w:rPr>
          <w:rFonts w:hint="default" w:ascii="Times New Roman" w:hAnsi="Times New Roman" w:cs="Times New Roman"/>
          <w:spacing w:val="59"/>
          <w:sz w:val="24"/>
          <w:szCs w:val="24"/>
        </w:rPr>
        <w:t xml:space="preserve"> </w:t>
      </w:r>
      <w:r>
        <w:rPr>
          <w:rFonts w:hint="default" w:ascii="Times New Roman" w:hAnsi="Times New Roman" w:cs="Times New Roman"/>
          <w:sz w:val="24"/>
          <w:szCs w:val="24"/>
        </w:rPr>
        <w:t>2.4.3648-20.</w:t>
      </w:r>
      <w:r>
        <w:rPr>
          <w:rFonts w:hint="default" w:ascii="Times New Roman" w:hAnsi="Times New Roman" w:cs="Times New Roman"/>
          <w:sz w:val="24"/>
          <w:szCs w:val="24"/>
          <w:lang w:val="ru-RU"/>
        </w:rPr>
        <w:t xml:space="preserve"> Учебный</w:t>
      </w:r>
      <w:r>
        <w:rPr>
          <w:rFonts w:hint="default" w:ascii="Times New Roman" w:hAnsi="Times New Roman" w:cs="Times New Roman"/>
          <w:spacing w:val="52"/>
          <w:w w:val="150"/>
          <w:sz w:val="24"/>
          <w:szCs w:val="24"/>
        </w:rPr>
        <w:t xml:space="preserve"> </w:t>
      </w:r>
      <w:r>
        <w:rPr>
          <w:rFonts w:hint="default" w:ascii="Times New Roman" w:hAnsi="Times New Roman" w:cs="Times New Roman"/>
          <w:sz w:val="24"/>
          <w:szCs w:val="24"/>
        </w:rPr>
        <w:t>план</w:t>
      </w:r>
      <w:r>
        <w:rPr>
          <w:rFonts w:hint="default" w:ascii="Times New Roman" w:hAnsi="Times New Roman" w:cs="Times New Roman"/>
          <w:spacing w:val="66"/>
          <w:sz w:val="24"/>
          <w:szCs w:val="24"/>
        </w:rPr>
        <w:t xml:space="preserve"> </w:t>
      </w:r>
      <w:r>
        <w:rPr>
          <w:rFonts w:hint="default" w:ascii="Times New Roman" w:hAnsi="Times New Roman" w:cs="Times New Roman"/>
          <w:sz w:val="24"/>
          <w:szCs w:val="24"/>
        </w:rPr>
        <w:t>образовательного</w:t>
      </w:r>
      <w:r>
        <w:rPr>
          <w:rFonts w:hint="default" w:ascii="Times New Roman" w:hAnsi="Times New Roman" w:cs="Times New Roman"/>
          <w:spacing w:val="70"/>
          <w:sz w:val="24"/>
          <w:szCs w:val="24"/>
        </w:rPr>
        <w:t xml:space="preserve"> </w:t>
      </w:r>
      <w:r>
        <w:rPr>
          <w:rFonts w:hint="default" w:ascii="Times New Roman" w:hAnsi="Times New Roman" w:cs="Times New Roman"/>
          <w:sz w:val="24"/>
          <w:szCs w:val="24"/>
        </w:rPr>
        <w:t>процесса</w:t>
      </w:r>
      <w:r>
        <w:rPr>
          <w:rFonts w:hint="default" w:ascii="Times New Roman" w:hAnsi="Times New Roman" w:cs="Times New Roman"/>
          <w:spacing w:val="76"/>
          <w:sz w:val="24"/>
          <w:szCs w:val="24"/>
        </w:rPr>
        <w:t xml:space="preserve"> </w:t>
      </w:r>
      <w:r>
        <w:rPr>
          <w:rFonts w:hint="default" w:ascii="Times New Roman" w:hAnsi="Times New Roman" w:cs="Times New Roman"/>
          <w:sz w:val="24"/>
          <w:szCs w:val="24"/>
        </w:rPr>
        <w:t>разработан</w:t>
      </w:r>
      <w:r>
        <w:rPr>
          <w:rFonts w:hint="default" w:ascii="Times New Roman" w:hAnsi="Times New Roman" w:cs="Times New Roman"/>
          <w:spacing w:val="61"/>
          <w:w w:val="150"/>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 xml:space="preserve">соответствии с линиями развития </w:t>
      </w:r>
      <w:r>
        <w:rPr>
          <w:rFonts w:hint="default" w:ascii="Times New Roman" w:hAnsi="Times New Roman" w:cs="Times New Roman"/>
          <w:sz w:val="24"/>
          <w:szCs w:val="24"/>
          <w:lang w:val="ru-RU"/>
        </w:rPr>
        <w:t>ребёнка</w:t>
      </w:r>
      <w:r>
        <w:rPr>
          <w:rFonts w:hint="default" w:ascii="Times New Roman" w:hAnsi="Times New Roman" w:cs="Times New Roman"/>
          <w:sz w:val="24"/>
          <w:szCs w:val="24"/>
        </w:rPr>
        <w:t>, включает в себя непосредственно образовательную деятельность и дополнительное образование.</w:t>
      </w:r>
    </w:p>
    <w:p w14:paraId="4B9C3323">
      <w:pPr>
        <w:ind w:left="310" w:right="166" w:firstLine="713"/>
        <w:jc w:val="both"/>
        <w:rPr>
          <w:rFonts w:hint="default" w:ascii="Times New Roman" w:hAnsi="Times New Roman" w:cs="Times New Roman"/>
          <w:sz w:val="24"/>
          <w:szCs w:val="24"/>
        </w:rPr>
      </w:pPr>
      <w:r>
        <w:rPr>
          <w:rFonts w:hint="default" w:ascii="Times New Roman" w:hAnsi="Times New Roman" w:cs="Times New Roman"/>
          <w:sz w:val="24"/>
          <w:szCs w:val="24"/>
        </w:rPr>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ДОУ Результатом образовательной деятельности подготовительных к школе групп является готовность старших дошкольников к статусу первоклассника. Основаниями преемственности являются:</w:t>
      </w:r>
    </w:p>
    <w:p w14:paraId="15121488">
      <w:pPr>
        <w:numPr>
          <w:ilvl w:val="0"/>
          <w:numId w:val="4"/>
        </w:numPr>
        <w:ind w:right="14" w:hanging="137"/>
        <w:jc w:val="both"/>
        <w:rPr>
          <w:rFonts w:hint="default" w:ascii="Times New Roman" w:hAnsi="Times New Roman" w:cs="Times New Roman"/>
          <w:sz w:val="24"/>
          <w:szCs w:val="24"/>
        </w:rPr>
      </w:pPr>
      <w:r>
        <w:rPr>
          <w:rFonts w:hint="default" w:ascii="Times New Roman" w:hAnsi="Times New Roman" w:cs="Times New Roman"/>
          <w:sz w:val="24"/>
          <w:szCs w:val="24"/>
        </w:rPr>
        <w:t>мотивационная готовность, развитие психических процессов;</w:t>
      </w:r>
    </w:p>
    <w:p w14:paraId="68105625">
      <w:pPr>
        <w:ind w:left="298" w:right="14"/>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445" cy="4445"/>
            <wp:effectExtent l="0" t="0" r="0" b="0"/>
            <wp:docPr id="149"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Изображение 6"/>
                    <pic:cNvPicPr>
                      <a:picLocks noChangeAspect="1"/>
                    </pic:cNvPicPr>
                  </pic:nvPicPr>
                  <pic:blipFill>
                    <a:blip r:embed="rId14"/>
                    <a:stretch>
                      <a:fillRect/>
                    </a:stretch>
                  </pic:blipFill>
                  <pic:spPr>
                    <a:xfrm>
                      <a:off x="0" y="0"/>
                      <a:ext cx="4445" cy="4445"/>
                    </a:xfrm>
                    <a:prstGeom prst="rect">
                      <a:avLst/>
                    </a:prstGeom>
                    <a:noFill/>
                    <a:ln>
                      <a:noFill/>
                    </a:ln>
                  </pic:spPr>
                </pic:pic>
              </a:graphicData>
            </a:graphic>
          </wp:inline>
        </w:drawing>
      </w:r>
      <w:r>
        <w:rPr>
          <w:rFonts w:hint="default" w:ascii="Times New Roman" w:hAnsi="Times New Roman" w:cs="Times New Roman"/>
          <w:sz w:val="24"/>
          <w:szCs w:val="24"/>
        </w:rPr>
        <w:t xml:space="preserve">- состояние здоровья и физическое развитие </w:t>
      </w:r>
      <w:r>
        <w:rPr>
          <w:rFonts w:hint="default" w:ascii="Times New Roman" w:hAnsi="Times New Roman" w:cs="Times New Roman"/>
          <w:sz w:val="24"/>
          <w:szCs w:val="24"/>
          <w:lang w:val="ru-RU"/>
        </w:rPr>
        <w:t>ребёнка</w:t>
      </w:r>
      <w:r>
        <w:rPr>
          <w:rFonts w:hint="default" w:ascii="Times New Roman" w:hAnsi="Times New Roman" w:cs="Times New Roman"/>
          <w:sz w:val="24"/>
          <w:szCs w:val="24"/>
        </w:rPr>
        <w:t>;</w:t>
      </w:r>
    </w:p>
    <w:p w14:paraId="56C27097">
      <w:pPr>
        <w:numPr>
          <w:ilvl w:val="0"/>
          <w:numId w:val="4"/>
        </w:numPr>
        <w:ind w:right="14" w:hanging="137"/>
        <w:jc w:val="both"/>
        <w:rPr>
          <w:rFonts w:hint="default" w:ascii="Times New Roman" w:hAnsi="Times New Roman" w:cs="Times New Roman"/>
          <w:sz w:val="24"/>
          <w:szCs w:val="24"/>
        </w:rPr>
      </w:pPr>
      <w:r>
        <w:rPr>
          <w:rFonts w:hint="default" w:ascii="Times New Roman" w:hAnsi="Times New Roman" w:cs="Times New Roman"/>
          <w:sz w:val="24"/>
          <w:szCs w:val="24"/>
        </w:rPr>
        <w:t>развитие познавательной активности;</w:t>
      </w:r>
    </w:p>
    <w:p w14:paraId="0161B1D1">
      <w:pPr>
        <w:numPr>
          <w:ilvl w:val="0"/>
          <w:numId w:val="4"/>
        </w:numPr>
        <w:ind w:right="14" w:hanging="137"/>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развитие способностей (умственных, физических, художественных); </w:t>
      </w:r>
      <w:r>
        <w:rPr>
          <w:rFonts w:hint="default" w:ascii="Times New Roman" w:hAnsi="Times New Roman" w:cs="Times New Roman"/>
          <w:sz w:val="24"/>
          <w:szCs w:val="24"/>
        </w:rPr>
        <w:drawing>
          <wp:inline distT="0" distB="0" distL="114300" distR="114300">
            <wp:extent cx="59690" cy="27305"/>
            <wp:effectExtent l="0" t="0" r="16510" b="1270"/>
            <wp:docPr id="150"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Изображение 7"/>
                    <pic:cNvPicPr>
                      <a:picLocks noChangeAspect="1"/>
                    </pic:cNvPicPr>
                  </pic:nvPicPr>
                  <pic:blipFill>
                    <a:blip r:embed="rId15"/>
                    <a:stretch>
                      <a:fillRect/>
                    </a:stretch>
                  </pic:blipFill>
                  <pic:spPr>
                    <a:xfrm>
                      <a:off x="0" y="0"/>
                      <a:ext cx="59690" cy="27305"/>
                    </a:xfrm>
                    <a:prstGeom prst="rect">
                      <a:avLst/>
                    </a:prstGeom>
                    <a:noFill/>
                    <a:ln>
                      <a:noFill/>
                    </a:ln>
                  </pic:spPr>
                </pic:pic>
              </a:graphicData>
            </a:graphic>
          </wp:inline>
        </w:drawing>
      </w:r>
      <w:r>
        <w:rPr>
          <w:rFonts w:hint="default" w:ascii="Times New Roman" w:hAnsi="Times New Roman" w:cs="Times New Roman"/>
          <w:sz w:val="24"/>
          <w:szCs w:val="24"/>
        </w:rPr>
        <w:t xml:space="preserve">формирование творческого воображения как направления интеллектуального и личностного развития </w:t>
      </w:r>
      <w:r>
        <w:rPr>
          <w:rFonts w:hint="default" w:ascii="Times New Roman" w:hAnsi="Times New Roman" w:cs="Times New Roman"/>
          <w:sz w:val="24"/>
          <w:szCs w:val="24"/>
          <w:lang w:val="ru-RU"/>
        </w:rPr>
        <w:t>ребёнка</w:t>
      </w:r>
      <w:r>
        <w:rPr>
          <w:rFonts w:hint="default" w:ascii="Times New Roman" w:hAnsi="Times New Roman" w:cs="Times New Roman"/>
          <w:sz w:val="24"/>
          <w:szCs w:val="24"/>
        </w:rPr>
        <w:t>;</w:t>
      </w:r>
    </w:p>
    <w:p w14:paraId="1706974E">
      <w:pPr>
        <w:numPr>
          <w:ilvl w:val="0"/>
          <w:numId w:val="4"/>
        </w:numPr>
        <w:ind w:right="14" w:hanging="137"/>
        <w:jc w:val="both"/>
        <w:rPr>
          <w:rFonts w:hint="default" w:ascii="Times New Roman" w:hAnsi="Times New Roman" w:cs="Times New Roman"/>
          <w:sz w:val="24"/>
          <w:szCs w:val="24"/>
        </w:rPr>
      </w:pPr>
      <w:r>
        <w:rPr>
          <w:rFonts w:hint="default" w:ascii="Times New Roman" w:hAnsi="Times New Roman" w:cs="Times New Roman"/>
          <w:sz w:val="24"/>
          <w:szCs w:val="24"/>
        </w:rPr>
        <w:t>развитие коммуникативных качеств, умения общаться со взрослыми и сверстниками.</w:t>
      </w:r>
    </w:p>
    <w:p w14:paraId="08B84C99">
      <w:pPr>
        <w:spacing w:after="549"/>
        <w:ind w:left="317" w:right="158" w:firstLine="713"/>
        <w:jc w:val="both"/>
        <w:rPr>
          <w:rFonts w:hint="default" w:ascii="Times New Roman" w:hAnsi="Times New Roman" w:cs="Times New Roman"/>
          <w:sz w:val="24"/>
          <w:szCs w:val="24"/>
          <w:lang w:val="ru-RU"/>
        </w:rPr>
      </w:pPr>
      <w:r>
        <w:rPr>
          <w:rFonts w:hint="default" w:ascii="Times New Roman" w:hAnsi="Times New Roman" w:cs="Times New Roman"/>
          <w:sz w:val="24"/>
          <w:szCs w:val="24"/>
        </w:rPr>
        <w:t>Осуществление преемственности между ступенями образования с опорой на систему формирования предпосылок УУД (универсальных учебных действий) способствует становлению модели выпускника на разных ступенях образования. Средствами обеспечения преемственности являются педагогические технологии непрерывного (дошкольного начального общего) образования, социокультурные технологии. При этом образование дошкольников осуществляется на основе специфичных для этого возраста видов деятельности (развивающих игр, театрализации, художественно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продуктивной и музыкальной деятельности, чтения детской художественной литературы), обеспечивающих становление предпосылок учебной деятельности к 6-7 года</w:t>
      </w:r>
      <w:r>
        <w:rPr>
          <w:rFonts w:hint="default" w:cs="Times New Roman"/>
          <w:sz w:val="24"/>
          <w:szCs w:val="24"/>
          <w:lang w:val="ru-RU"/>
        </w:rPr>
        <w:t>.</w:t>
      </w:r>
    </w:p>
    <w:p w14:paraId="0D4928E7">
      <w:pPr>
        <w:keepNext w:val="0"/>
        <w:keepLines w:val="0"/>
        <w:pageBreakBefore w:val="0"/>
        <w:widowControl w:val="0"/>
        <w:kinsoku/>
        <w:wordWrap/>
        <w:overflowPunct/>
        <w:topLinePunct w:val="0"/>
        <w:autoSpaceDE w:val="0"/>
        <w:autoSpaceDN w:val="0"/>
        <w:bidi w:val="0"/>
        <w:adjustRightInd/>
        <w:snapToGrid/>
        <w:spacing w:after="0" w:line="240" w:lineRule="auto"/>
        <w:ind w:right="158"/>
        <w:jc w:val="both"/>
        <w:textAlignment w:val="auto"/>
        <w:rPr>
          <w:rFonts w:hint="default" w:ascii="Times New Roman" w:hAnsi="Times New Roman" w:cs="Times New Roman"/>
          <w:b/>
          <w:bCs/>
          <w:sz w:val="24"/>
          <w:szCs w:val="24"/>
        </w:rPr>
      </w:pPr>
    </w:p>
    <w:p w14:paraId="3A8BD26C">
      <w:pPr>
        <w:keepNext w:val="0"/>
        <w:keepLines w:val="0"/>
        <w:pageBreakBefore w:val="0"/>
        <w:widowControl w:val="0"/>
        <w:kinsoku/>
        <w:wordWrap/>
        <w:overflowPunct/>
        <w:topLinePunct w:val="0"/>
        <w:autoSpaceDE w:val="0"/>
        <w:autoSpaceDN w:val="0"/>
        <w:bidi w:val="0"/>
        <w:adjustRightInd/>
        <w:snapToGrid/>
        <w:spacing w:after="0" w:line="240" w:lineRule="auto"/>
        <w:ind w:right="158"/>
        <w:jc w:val="both"/>
        <w:textAlignment w:val="auto"/>
        <w:rPr>
          <w:rFonts w:hint="default" w:ascii="Times New Roman" w:hAnsi="Times New Roman" w:cs="Times New Roman"/>
          <w:b/>
          <w:bCs/>
          <w:sz w:val="24"/>
          <w:szCs w:val="24"/>
        </w:rPr>
      </w:pPr>
    </w:p>
    <w:p w14:paraId="7CDE99CC">
      <w:pPr>
        <w:keepNext w:val="0"/>
        <w:keepLines w:val="0"/>
        <w:pageBreakBefore w:val="0"/>
        <w:widowControl w:val="0"/>
        <w:kinsoku/>
        <w:wordWrap/>
        <w:overflowPunct/>
        <w:topLinePunct w:val="0"/>
        <w:autoSpaceDE w:val="0"/>
        <w:autoSpaceDN w:val="0"/>
        <w:bidi w:val="0"/>
        <w:adjustRightInd/>
        <w:snapToGrid/>
        <w:spacing w:after="0" w:line="240" w:lineRule="auto"/>
        <w:ind w:right="158"/>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1.</w:t>
      </w:r>
      <w:r>
        <w:rPr>
          <w:rFonts w:hint="default" w:ascii="Times New Roman" w:hAnsi="Times New Roman" w:cs="Times New Roman"/>
          <w:b/>
          <w:bCs/>
          <w:sz w:val="24"/>
          <w:szCs w:val="24"/>
          <w:lang w:val="ru-RU"/>
        </w:rPr>
        <w:t>4</w:t>
      </w:r>
      <w:r>
        <w:rPr>
          <w:rFonts w:hint="default" w:ascii="Times New Roman" w:hAnsi="Times New Roman" w:cs="Times New Roman"/>
          <w:b/>
          <w:bCs/>
          <w:sz w:val="24"/>
          <w:szCs w:val="24"/>
        </w:rPr>
        <w:t>. Анализ качества кадрового, учебно-методического, библиотечно</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информационного обеспечения</w:t>
      </w:r>
    </w:p>
    <w:p w14:paraId="54A29FC6">
      <w:pPr>
        <w:keepNext w:val="0"/>
        <w:keepLines w:val="0"/>
        <w:pageBreakBefore w:val="0"/>
        <w:widowControl w:val="0"/>
        <w:kinsoku/>
        <w:wordWrap/>
        <w:overflowPunct/>
        <w:topLinePunct w:val="0"/>
        <w:autoSpaceDE w:val="0"/>
        <w:autoSpaceDN w:val="0"/>
        <w:bidi w:val="0"/>
        <w:adjustRightInd/>
        <w:snapToGrid/>
        <w:spacing w:after="0" w:line="240" w:lineRule="auto"/>
        <w:ind w:left="2314" w:right="0" w:hanging="10"/>
        <w:textAlignment w:val="auto"/>
        <w:rPr>
          <w:rFonts w:hint="default" w:ascii="Times New Roman" w:hAnsi="Times New Roman" w:cs="Times New Roman"/>
          <w:sz w:val="24"/>
          <w:szCs w:val="24"/>
        </w:rPr>
      </w:pPr>
      <w:r>
        <w:rPr>
          <w:rFonts w:hint="default" w:ascii="Times New Roman" w:hAnsi="Times New Roman" w:cs="Times New Roman"/>
          <w:sz w:val="24"/>
          <w:szCs w:val="24"/>
        </w:rPr>
        <w:t>1.4.1. Кадровое обеспечение образовательного процесса</w:t>
      </w:r>
    </w:p>
    <w:p w14:paraId="6F2ECBA9">
      <w:pPr>
        <w:ind w:left="302" w:right="180" w:firstLine="706"/>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образовательного пространства в учреждении, стимулирующее качественное обучение и развитие потенциальных возможностей обучающихся, обеспечивается стабильным педагогическим коллективом, который представлен опытными квалифицированными педагогами. Всего педагогических работников — 9, из них воспитателей - 6, музыкальный руководитель — 1, инструктор по физической культуре</w:t>
      </w:r>
      <w:r>
        <w:rPr>
          <w:rFonts w:hint="default" w:cs="Times New Roman"/>
          <w:sz w:val="24"/>
          <w:szCs w:val="24"/>
          <w:lang w:val="ru-RU"/>
        </w:rPr>
        <w:t>-</w:t>
      </w:r>
      <w:r>
        <w:rPr>
          <w:rFonts w:hint="default" w:ascii="Times New Roman" w:hAnsi="Times New Roman" w:cs="Times New Roman"/>
          <w:sz w:val="24"/>
          <w:szCs w:val="24"/>
        </w:rPr>
        <w:t xml:space="preserve">1, учитель-логопед 1. Административный состав: заведующий, заместитель заведующего по воспитательной и методической работе. </w:t>
      </w:r>
    </w:p>
    <w:p w14:paraId="422B6C9E">
      <w:pPr>
        <w:numPr>
          <w:ilvl w:val="0"/>
          <w:numId w:val="0"/>
        </w:numPr>
        <w:ind w:left="317" w:leftChars="0" w:right="14" w:rightChars="0"/>
        <w:jc w:val="both"/>
        <w:rPr>
          <w:rFonts w:hint="default" w:ascii="Times New Roman" w:hAnsi="Times New Roman" w:cs="Times New Roman"/>
          <w:sz w:val="24"/>
          <w:szCs w:val="24"/>
        </w:rPr>
      </w:pPr>
      <w:r>
        <w:rPr>
          <w:rFonts w:hint="default" w:ascii="Times New Roman" w:hAnsi="Times New Roman" w:cs="Times New Roman"/>
          <w:sz w:val="24"/>
          <w:szCs w:val="24"/>
        </w:rPr>
        <w:t>Развитие творческой деятельности педагогов:</w:t>
      </w:r>
    </w:p>
    <w:p w14:paraId="5DE19E01">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С целью повышения результативности педагогической работы в нашей организации проводятся разные формы методической работы в соответствии с годовыми задачами.</w:t>
      </w:r>
    </w:p>
    <w:p w14:paraId="3DCB5203">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года проводятся тематические педагогические советы, проведены консультации, открытые просмотры. </w:t>
      </w:r>
    </w:p>
    <w:p w14:paraId="45A1A7DC">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Воспитатели групп в течение учебного года провели открытые занятия, которые направленные на воспитание у дошкольников чувства патриотизма, любви к семье и природе.  Так, 25апреля 2024 г. в детском саду «Родничок» был проведен районный семинар по теме: «Формирование у детей дошкольного возраста нравственно - патриотического отношения к малой Родине», который приветствовали заведующий детским садом Добрынина О.Б. и дети старшего дошкольного возраста под руководством музыкального руководителя Смоленцевой В.Г. Опыт работы представили:</w:t>
      </w:r>
    </w:p>
    <w:p w14:paraId="35E67BAC">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-заместитель заведующего по ВМР  Бердюгина И.С. по теме «Формирование у детей дошкольного возраста нравственно - патриотического отношения к малой Родине»;</w:t>
      </w:r>
    </w:p>
    <w:p w14:paraId="02EB6600">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 воспитатель Касаткина А.А. показала театрализованное представление  в подготовительной к школе группе «Солнечные зайчики» по теме «Как заяц в армию пошёл;</w:t>
      </w:r>
    </w:p>
    <w:p w14:paraId="54D741B7">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 воспитатель Боровикова О.Г. провела мастер класс «Символы России - как средство нравственно-патриотического воспитания детей дошкольного возраста»;</w:t>
      </w:r>
    </w:p>
    <w:p w14:paraId="78B0E010">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-воспитатель Перминова Ольга Александровна показала занятие во 2 младшей группе «Разноцветные матрёшки»;</w:t>
      </w:r>
    </w:p>
    <w:p w14:paraId="505AF6F8">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-воспитатель Орипова Н.Т. провела занятие КВН по теме «Наш любимый город»(старшая группа «Ромашка»);</w:t>
      </w:r>
    </w:p>
    <w:p w14:paraId="50DC4821">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 учитель-логопед Вахонина Т.В. «Заучивание стихотворения о малой родине на этапе автоматизации звуков в речи с детьми, зачисленных в логопункт».</w:t>
      </w:r>
    </w:p>
    <w:p w14:paraId="6CA99265">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Все занятия, выступления прошли на высоком профессиональном уровне, педагоги уверенно и грамотно выстраивают ход своих мероприятий.</w:t>
      </w:r>
    </w:p>
    <w:p w14:paraId="4D08FDB5">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Почётная грамота Министерство образования </w:t>
      </w:r>
      <w:r>
        <w:rPr>
          <w:rFonts w:hint="default" w:ascii="Times New Roman" w:hAnsi="Times New Roman" w:cs="Times New Roman"/>
          <w:sz w:val="24"/>
          <w:szCs w:val="24"/>
          <w:lang w:val="ru-RU"/>
        </w:rPr>
        <w:t xml:space="preserve">награждена воспитатель </w:t>
      </w:r>
      <w:r>
        <w:rPr>
          <w:rFonts w:hint="default" w:ascii="Times New Roman" w:hAnsi="Times New Roman" w:cs="Times New Roman"/>
          <w:sz w:val="24"/>
          <w:szCs w:val="24"/>
        </w:rPr>
        <w:t>Касаткина А.А</w:t>
      </w:r>
    </w:p>
    <w:p w14:paraId="3011FFCF">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С  целью раскрытия творческого потенциала воспитатели детского сада принимают участие в конкурсах разного уровня, а именно:</w:t>
      </w:r>
    </w:p>
    <w:p w14:paraId="4B564084">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 Диплом  «Всероссийской педагогической конференции имени В.А. Сухомлинского» Перминова О.А;</w:t>
      </w:r>
    </w:p>
    <w:p w14:paraId="029AE6F6">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 Диплом «Всероссийской педагогической конференции имени В.А. Сухомлинского», Добрынина О.Б, Шипова В.А;</w:t>
      </w:r>
    </w:p>
    <w:p w14:paraId="29BDC9A7">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 Диплом 1 степени «Методическая копилка»  Бердюгина И.С, Шипова В.А.;</w:t>
      </w:r>
    </w:p>
    <w:p w14:paraId="75D949CA">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-Диплом «Предметно-методическая олимпиада работников образовательных организаций» Орипова Н.Т</w:t>
      </w:r>
    </w:p>
    <w:p w14:paraId="1E934E3B">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-Диплом победителя «Ступеньки профессионального мастерства» Орипова Н.Т</w:t>
      </w:r>
    </w:p>
    <w:p w14:paraId="6665E7BF">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-Диплом призёра «Современное дошкольное образовательная организация» Орипова Н.Т</w:t>
      </w:r>
    </w:p>
    <w:p w14:paraId="0ACBBC73">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-Диплом победителя Салют победы «Я читаю книгу о войне» Орипова Н.Т</w:t>
      </w:r>
    </w:p>
    <w:p w14:paraId="16761C7F">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-Грамота 2 место «Театр - это чудо» Касаткина А.А</w:t>
      </w:r>
    </w:p>
    <w:p w14:paraId="4896F638">
      <w:pPr>
        <w:spacing w:after="74" w:line="249" w:lineRule="auto"/>
        <w:ind w:left="384" w:right="0" w:hanging="1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Грамота 2 место «Театр - это чудо» </w:t>
      </w:r>
      <w:r>
        <w:rPr>
          <w:rFonts w:hint="default" w:ascii="Times New Roman" w:hAnsi="Times New Roman" w:cs="Times New Roman"/>
          <w:sz w:val="24"/>
          <w:szCs w:val="24"/>
          <w:lang w:val="ru-RU"/>
        </w:rPr>
        <w:t>Двоеложкова А.М</w:t>
      </w:r>
    </w:p>
    <w:p w14:paraId="34468FD8">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-Диплом призёра и сертификат «Предметно-методической олимпиады работников образовательных организаций» Вахонина Т.В.</w:t>
      </w:r>
    </w:p>
    <w:p w14:paraId="076D0086">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Общественное признание за авторскую работу во Всероссийском педагогическом  конкурсе «Моя лучшая методическая разработка» имеют следующие педагоги:  Перминова О.А., Касаткина А.А., Бердюгина И.С. </w:t>
      </w:r>
    </w:p>
    <w:p w14:paraId="3CB26B89">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Сертификаты участника конкурсов «Основная - экологическая грамотность», «Правовое воспитание», «Всероссийская интерактивная конференция инновационных площадок»  получила воспитатель Орипова Н.Т.</w:t>
      </w:r>
    </w:p>
    <w:p w14:paraId="3F804E14">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В 2023 г. коллектив детского сада награжден грамотой за участие в районном конкурсе «Ларец новогодних чудес», также благодарностями за участие в международных и всероссийских конкурсах «ЧИП» и «Астра».</w:t>
      </w:r>
    </w:p>
    <w:p w14:paraId="24EE67FF">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Из этого следует вывод, что в конкурсах участвовали 75 % воспитателей. Необходимо не забывать, что каждому педагогу нужно более активно участвовать в конкурсах различного уровня, т.к. одним из критериев аттестации педагогических кадров является участие в профессиональных конкурсах, олимпиадах на муниципальном уровне (первая категория) и региональном и выше (высшая категория).</w:t>
      </w:r>
    </w:p>
    <w:p w14:paraId="1C0B9FFF">
      <w:pPr>
        <w:spacing w:after="74" w:line="249" w:lineRule="auto"/>
        <w:ind w:left="384" w:right="0" w:hanging="10"/>
        <w:jc w:val="both"/>
        <w:rPr>
          <w:rFonts w:hint="default" w:ascii="Times New Roman" w:hAnsi="Times New Roman" w:cs="Times New Roman"/>
          <w:sz w:val="24"/>
          <w:szCs w:val="24"/>
        </w:rPr>
      </w:pPr>
      <w:r>
        <w:rPr>
          <w:rFonts w:hint="default" w:ascii="Times New Roman" w:hAnsi="Times New Roman" w:cs="Times New Roman"/>
          <w:sz w:val="24"/>
          <w:szCs w:val="24"/>
        </w:rPr>
        <w:t>В течение года специалистами детского сада обследовано и направлено 5 детей на ЦПМПК. Они получили рекомендации от комиссии и согласно направлению  были переведены в другие детские сады в логопедическую группу. На 1 ребёнка составлен индивидуальный образовательный маршрут, с ними работают с прошлого учебного года. С родителями данных детей специалистами детского сада проводилось собеседование, консультирование, некоторые родители приглашались для обсуждения вопросов в индивидуальном порядке. Учитывая то, что в детском саду могут быть дети с ограниченными возможностями здоровья, необходимо создать условия для получения ими образования и оказывать квалифицированную помощь в освоении программы детского сада.</w:t>
      </w:r>
    </w:p>
    <w:p w14:paraId="16633961">
      <w:pPr>
        <w:keepNext w:val="0"/>
        <w:keepLines w:val="0"/>
        <w:pageBreakBefore w:val="0"/>
        <w:widowControl w:val="0"/>
        <w:kinsoku/>
        <w:wordWrap/>
        <w:overflowPunct/>
        <w:topLinePunct w:val="0"/>
        <w:autoSpaceDE w:val="0"/>
        <w:autoSpaceDN w:val="0"/>
        <w:bidi w:val="0"/>
        <w:adjustRightInd/>
        <w:snapToGrid/>
        <w:spacing w:after="0" w:line="249" w:lineRule="auto"/>
        <w:ind w:left="384" w:right="0" w:hanging="1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Повышение квалификации:</w:t>
      </w:r>
    </w:p>
    <w:p w14:paraId="7B219474">
      <w:pPr>
        <w:keepNext w:val="0"/>
        <w:keepLines w:val="0"/>
        <w:pageBreakBefore w:val="0"/>
        <w:widowControl w:val="0"/>
        <w:kinsoku/>
        <w:wordWrap/>
        <w:overflowPunct/>
        <w:topLinePunct w:val="0"/>
        <w:autoSpaceDE w:val="0"/>
        <w:autoSpaceDN w:val="0"/>
        <w:bidi w:val="0"/>
        <w:adjustRightInd/>
        <w:snapToGrid/>
        <w:spacing w:after="0" w:line="265" w:lineRule="auto"/>
        <w:ind w:left="220" w:leftChars="100" w:right="115" w:firstLine="225" w:firstLineChars="94"/>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За последние З года педагоги повысили свой педагогический уровень по</w:t>
      </w:r>
    </w:p>
    <w:p w14:paraId="0EA31474">
      <w:pPr>
        <w:keepNext w:val="0"/>
        <w:keepLines w:val="0"/>
        <w:pageBreakBefore w:val="0"/>
        <w:widowControl w:val="0"/>
        <w:kinsoku/>
        <w:wordWrap/>
        <w:overflowPunct/>
        <w:topLinePunct w:val="0"/>
        <w:autoSpaceDE w:val="0"/>
        <w:autoSpaceDN w:val="0"/>
        <w:bidi w:val="0"/>
        <w:adjustRightInd/>
        <w:snapToGrid/>
        <w:spacing w:after="0" w:line="259" w:lineRule="auto"/>
        <w:ind w:left="346" w:right="0" w:firstLine="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inline distT="0" distB="0" distL="114300" distR="114300">
            <wp:extent cx="4445" cy="4445"/>
            <wp:effectExtent l="0" t="0" r="0" b="0"/>
            <wp:docPr id="158" name="Изображение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Изображение 15"/>
                    <pic:cNvPicPr>
                      <a:picLocks noChangeAspect="1"/>
                    </pic:cNvPicPr>
                  </pic:nvPicPr>
                  <pic:blipFill>
                    <a:blip r:embed="rId16"/>
                    <a:stretch>
                      <a:fillRect/>
                    </a:stretch>
                  </pic:blipFill>
                  <pic:spPr>
                    <a:xfrm>
                      <a:off x="0" y="0"/>
                      <a:ext cx="4445" cy="4445"/>
                    </a:xfrm>
                    <a:prstGeom prst="rect">
                      <a:avLst/>
                    </a:prstGeom>
                    <a:noFill/>
                    <a:ln>
                      <a:noFill/>
                    </a:ln>
                  </pic:spPr>
                </pic:pic>
              </a:graphicData>
            </a:graphic>
          </wp:inline>
        </w:drawing>
      </w:r>
      <w:r>
        <w:rPr>
          <w:rFonts w:hint="default" w:ascii="Times New Roman" w:hAnsi="Times New Roman" w:cs="Times New Roman"/>
          <w:color w:val="auto"/>
          <w:sz w:val="24"/>
          <w:szCs w:val="24"/>
        </w:rPr>
        <w:t>различным направлениям. В 202</w:t>
      </w:r>
      <w:r>
        <w:rPr>
          <w:rFonts w:hint="default" w:ascii="Times New Roman" w:hAnsi="Times New Roman" w:cs="Times New Roman"/>
          <w:color w:val="auto"/>
          <w:sz w:val="24"/>
          <w:szCs w:val="24"/>
          <w:lang w:val="ru-RU"/>
        </w:rPr>
        <w:t>3</w:t>
      </w:r>
      <w:r>
        <w:rPr>
          <w:rFonts w:hint="default" w:ascii="Times New Roman" w:hAnsi="Times New Roman" w:cs="Times New Roman"/>
          <w:color w:val="auto"/>
          <w:sz w:val="24"/>
          <w:szCs w:val="24"/>
        </w:rPr>
        <w:t xml:space="preserve"> году курсовую дистанционную подготовку по повышению квалификации прошла </w:t>
      </w:r>
      <w:r>
        <w:rPr>
          <w:rFonts w:hint="default" w:ascii="Times New Roman" w:hAnsi="Times New Roman" w:cs="Times New Roman"/>
          <w:color w:val="auto"/>
          <w:sz w:val="24"/>
          <w:szCs w:val="24"/>
          <w:lang w:val="ru-RU"/>
        </w:rPr>
        <w:t>музыкальный руководитель</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Смоленцева В.Г, воспитатель Касаткина А.А., по теме «Дошкольное образование в условиях реализации ФГОС ДО». Так же в</w:t>
      </w:r>
      <w:r>
        <w:rPr>
          <w:rFonts w:hint="default" w:ascii="Times New Roman" w:hAnsi="Times New Roman" w:cs="Times New Roman"/>
          <w:color w:val="auto"/>
          <w:sz w:val="24"/>
          <w:szCs w:val="24"/>
        </w:rPr>
        <w:t>оспитател</w:t>
      </w:r>
      <w:r>
        <w:rPr>
          <w:rFonts w:hint="default" w:ascii="Times New Roman" w:hAnsi="Times New Roman" w:cs="Times New Roman"/>
          <w:color w:val="auto"/>
          <w:sz w:val="24"/>
          <w:szCs w:val="24"/>
          <w:lang w:val="ru-RU"/>
        </w:rPr>
        <w:t xml:space="preserve">и </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Боровикова О.Г</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Двоеложкова А.М. п</w:t>
      </w:r>
      <w:r>
        <w:rPr>
          <w:rFonts w:hint="default" w:ascii="Times New Roman" w:hAnsi="Times New Roman" w:cs="Times New Roman"/>
          <w:color w:val="auto"/>
          <w:sz w:val="24"/>
          <w:szCs w:val="24"/>
        </w:rPr>
        <w:t>о теме «Формирование профессиональной компетенции воспитателя ДО в условиях ФГОС ДО и проф, стандарта».</w:t>
      </w:r>
    </w:p>
    <w:p w14:paraId="4A2BECFC">
      <w:pPr>
        <w:spacing w:after="47"/>
        <w:ind w:left="331" w:right="137" w:firstLine="70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Таким образом, уровень курсовой подготовки педагогов составляет 100 % , что соответствует целям и содержанию реализуемой основной образовательной программы детского сада и требованиям ФГОС ДО.</w:t>
      </w:r>
    </w:p>
    <w:p w14:paraId="1FE4124F">
      <w:pPr>
        <w:spacing w:after="74"/>
        <w:ind w:left="130" w:right="14" w:firstLine="713"/>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За 202</w:t>
      </w:r>
      <w:r>
        <w:rPr>
          <w:rFonts w:hint="default" w:cs="Times New Roman"/>
          <w:color w:val="auto"/>
          <w:sz w:val="24"/>
          <w:szCs w:val="24"/>
          <w:lang w:val="ru-RU"/>
        </w:rPr>
        <w:t>4</w:t>
      </w:r>
      <w:r>
        <w:rPr>
          <w:rFonts w:hint="default" w:ascii="Times New Roman" w:hAnsi="Times New Roman" w:cs="Times New Roman"/>
          <w:color w:val="auto"/>
          <w:sz w:val="24"/>
          <w:szCs w:val="24"/>
        </w:rPr>
        <w:t xml:space="preserve"> год  награждены </w:t>
      </w:r>
      <w:r>
        <w:rPr>
          <w:rFonts w:hint="default" w:cs="Times New Roman"/>
          <w:color w:val="auto"/>
          <w:sz w:val="24"/>
          <w:szCs w:val="24"/>
          <w:lang w:val="ru-RU"/>
        </w:rPr>
        <w:t>Почётной грамотой Управления образования администрации Советского района следующие педагоги: педагог-психолог, учитель-логопед Вахонина Т.В., воспитатели Орипова Нисо Тохировна, Касаткина Алевтина Александровна.</w:t>
      </w:r>
    </w:p>
    <w:p w14:paraId="458820F3">
      <w:pPr>
        <w:jc w:val="both"/>
        <w:rPr>
          <w:rFonts w:hint="default" w:ascii="Times New Roman" w:hAnsi="Times New Roman" w:cs="Times New Roman"/>
          <w:sz w:val="24"/>
          <w:szCs w:val="24"/>
        </w:rPr>
      </w:pPr>
      <w:r>
        <w:rPr>
          <w:rFonts w:hint="default" w:ascii="Times New Roman" w:hAnsi="Times New Roman" w:cs="Times New Roman"/>
          <w:sz w:val="24"/>
          <w:szCs w:val="24"/>
        </w:rPr>
        <w:t>Распределение работников по возрасту говорит о том, что в детском саду, имеющих стаж работы до 30 лет – 9 (82%). Количество работающих пенсионеров – 3 (18%), в том числе заведующий.</w:t>
      </w:r>
    </w:p>
    <w:p w14:paraId="3A5E1640">
      <w:pPr>
        <w:spacing w:after="3" w:line="265" w:lineRule="auto"/>
        <w:ind w:left="10" w:right="432" w:hanging="10"/>
        <w:jc w:val="right"/>
        <w:rPr>
          <w:rFonts w:hint="default" w:ascii="Times New Roman" w:hAnsi="Times New Roman" w:cs="Times New Roman"/>
          <w:sz w:val="24"/>
          <w:szCs w:val="24"/>
        </w:rPr>
      </w:pPr>
    </w:p>
    <w:p w14:paraId="3D2A819F">
      <w:pPr>
        <w:spacing w:after="3" w:line="265" w:lineRule="auto"/>
        <w:ind w:left="10" w:right="432" w:hanging="10"/>
        <w:jc w:val="right"/>
        <w:rPr>
          <w:rFonts w:hint="default" w:ascii="Times New Roman" w:hAnsi="Times New Roman" w:cs="Times New Roman"/>
          <w:sz w:val="24"/>
          <w:szCs w:val="24"/>
        </w:rPr>
      </w:pPr>
    </w:p>
    <w:p w14:paraId="492DE6A6">
      <w:pPr>
        <w:spacing w:after="3" w:line="265" w:lineRule="auto"/>
        <w:ind w:left="10" w:right="432" w:hanging="10"/>
        <w:jc w:val="right"/>
        <w:rPr>
          <w:rFonts w:hint="default" w:ascii="Times New Roman" w:hAnsi="Times New Roman" w:cs="Times New Roman"/>
          <w:sz w:val="24"/>
          <w:szCs w:val="24"/>
        </w:rPr>
      </w:pPr>
    </w:p>
    <w:p w14:paraId="31247879">
      <w:pPr>
        <w:spacing w:after="3" w:line="265" w:lineRule="auto"/>
        <w:ind w:left="10" w:right="432" w:hanging="10"/>
        <w:jc w:val="right"/>
        <w:rPr>
          <w:rFonts w:hint="default" w:ascii="Times New Roman" w:hAnsi="Times New Roman" w:cs="Times New Roman"/>
          <w:sz w:val="24"/>
          <w:szCs w:val="24"/>
        </w:rPr>
      </w:pPr>
      <w:r>
        <w:rPr>
          <w:rFonts w:hint="default" w:ascii="Times New Roman" w:hAnsi="Times New Roman" w:cs="Times New Roman"/>
          <w:sz w:val="24"/>
          <w:szCs w:val="24"/>
        </w:rPr>
        <w:t>Количественный состав кадров</w:t>
      </w:r>
    </w:p>
    <w:tbl>
      <w:tblPr>
        <w:tblStyle w:val="6"/>
        <w:tblW w:w="9940" w:type="dxa"/>
        <w:tblInd w:w="176" w:type="dxa"/>
        <w:tblLayout w:type="autofit"/>
        <w:tblCellMar>
          <w:top w:w="39" w:type="dxa"/>
          <w:left w:w="101" w:type="dxa"/>
          <w:bottom w:w="0" w:type="dxa"/>
          <w:right w:w="0" w:type="dxa"/>
        </w:tblCellMar>
      </w:tblPr>
      <w:tblGrid>
        <w:gridCol w:w="60"/>
        <w:gridCol w:w="926"/>
        <w:gridCol w:w="169"/>
        <w:gridCol w:w="827"/>
        <w:gridCol w:w="273"/>
        <w:gridCol w:w="725"/>
        <w:gridCol w:w="379"/>
        <w:gridCol w:w="610"/>
        <w:gridCol w:w="488"/>
        <w:gridCol w:w="503"/>
        <w:gridCol w:w="584"/>
        <w:gridCol w:w="410"/>
        <w:gridCol w:w="687"/>
        <w:gridCol w:w="311"/>
        <w:gridCol w:w="790"/>
        <w:gridCol w:w="202"/>
        <w:gridCol w:w="894"/>
        <w:gridCol w:w="101"/>
        <w:gridCol w:w="983"/>
        <w:gridCol w:w="18"/>
      </w:tblGrid>
      <w:tr w14:paraId="50C9B044">
        <w:tblPrEx>
          <w:tblCellMar>
            <w:top w:w="39" w:type="dxa"/>
            <w:left w:w="101" w:type="dxa"/>
            <w:bottom w:w="0" w:type="dxa"/>
            <w:right w:w="0" w:type="dxa"/>
          </w:tblCellMar>
        </w:tblPrEx>
        <w:trPr>
          <w:gridAfter w:val="1"/>
          <w:wAfter w:w="18" w:type="dxa"/>
          <w:trHeight w:val="960" w:hRule="atLeast"/>
        </w:trPr>
        <w:tc>
          <w:tcPr>
            <w:tcW w:w="986"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6ED8F881">
            <w:pPr>
              <w:spacing w:after="0" w:line="259" w:lineRule="auto"/>
              <w:ind w:left="1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«Родни </w:t>
            </w:r>
          </w:p>
        </w:tc>
        <w:tc>
          <w:tcPr>
            <w:tcW w:w="996"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399A6B1B">
            <w:pPr>
              <w:spacing w:after="0" w:line="280" w:lineRule="auto"/>
              <w:ind w:left="1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всего сотруд </w:t>
            </w:r>
          </w:p>
          <w:p w14:paraId="715175B1">
            <w:pPr>
              <w:spacing w:after="0" w:line="259" w:lineRule="auto"/>
              <w:ind w:left="7"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ников</w:t>
            </w:r>
          </w:p>
        </w:tc>
        <w:tc>
          <w:tcPr>
            <w:tcW w:w="998"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668DEB29">
            <w:pPr>
              <w:spacing w:after="43" w:line="259" w:lineRule="auto"/>
              <w:ind w:left="1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т.ч. </w:t>
            </w:r>
          </w:p>
          <w:p w14:paraId="150602BE">
            <w:pPr>
              <w:spacing w:after="0" w:line="259" w:lineRule="auto"/>
              <w:ind w:left="1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восп.</w:t>
            </w:r>
          </w:p>
        </w:tc>
        <w:tc>
          <w:tcPr>
            <w:tcW w:w="989"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6AE529EB">
            <w:pPr>
              <w:spacing w:after="0" w:line="259" w:lineRule="auto"/>
              <w:ind w:left="7"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др. пед. </w:t>
            </w:r>
          </w:p>
        </w:tc>
        <w:tc>
          <w:tcPr>
            <w:tcW w:w="991"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0A68BB5F">
            <w:pPr>
              <w:spacing w:after="24" w:line="259" w:lineRule="auto"/>
              <w:ind w:left="1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в т.ч.</w:t>
            </w:r>
          </w:p>
          <w:p w14:paraId="1144CB28">
            <w:pPr>
              <w:spacing w:after="0" w:line="259" w:lineRule="auto"/>
              <w:ind w:left="1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психол</w:t>
            </w:r>
          </w:p>
        </w:tc>
        <w:tc>
          <w:tcPr>
            <w:tcW w:w="994"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16E7A438">
            <w:pPr>
              <w:spacing w:after="0" w:line="259" w:lineRule="auto"/>
              <w:ind w:left="7"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Логопе дов</w:t>
            </w:r>
          </w:p>
        </w:tc>
        <w:tc>
          <w:tcPr>
            <w:tcW w:w="998"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75B72DCE">
            <w:pPr>
              <w:spacing w:after="24" w:line="259" w:lineRule="auto"/>
              <w:ind w:left="7" w:right="0" w:firstLine="0"/>
              <w:rPr>
                <w:rFonts w:hint="default" w:ascii="Times New Roman" w:hAnsi="Times New Roman" w:cs="Times New Roman"/>
                <w:sz w:val="24"/>
                <w:szCs w:val="24"/>
              </w:rPr>
            </w:pPr>
            <w:r>
              <w:rPr>
                <w:rFonts w:hint="default" w:ascii="Times New Roman" w:hAnsi="Times New Roman" w:cs="Times New Roman"/>
                <w:sz w:val="24"/>
                <w:szCs w:val="24"/>
              </w:rPr>
              <w:t xml:space="preserve">дефект </w:t>
            </w:r>
          </w:p>
          <w:p w14:paraId="2D163722">
            <w:pPr>
              <w:spacing w:after="0" w:line="259" w:lineRule="auto"/>
              <w:ind w:left="7"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ологов </w:t>
            </w:r>
          </w:p>
        </w:tc>
        <w:tc>
          <w:tcPr>
            <w:tcW w:w="992"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67C953EA">
            <w:pPr>
              <w:spacing w:after="16" w:line="259" w:lineRule="auto"/>
              <w:ind w:left="1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соц.</w:t>
            </w:r>
          </w:p>
          <w:p w14:paraId="43740C2A">
            <w:pPr>
              <w:spacing w:after="0" w:line="259" w:lineRule="auto"/>
              <w:ind w:left="17"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пед.</w:t>
            </w:r>
          </w:p>
        </w:tc>
        <w:tc>
          <w:tcPr>
            <w:tcW w:w="995"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32B9A0A5">
            <w:pPr>
              <w:spacing w:after="0" w:line="259" w:lineRule="auto"/>
              <w:ind w:left="4" w:right="98" w:firstLine="7"/>
              <w:jc w:val="left"/>
              <w:rPr>
                <w:rFonts w:hint="default" w:ascii="Times New Roman" w:hAnsi="Times New Roman" w:cs="Times New Roman"/>
                <w:sz w:val="24"/>
                <w:szCs w:val="24"/>
              </w:rPr>
            </w:pPr>
            <w:r>
              <w:rPr>
                <w:rFonts w:hint="default" w:ascii="Times New Roman" w:hAnsi="Times New Roman" w:cs="Times New Roman"/>
                <w:sz w:val="24"/>
                <w:szCs w:val="24"/>
              </w:rPr>
              <w:t>совмес тителе й</w:t>
            </w:r>
          </w:p>
        </w:tc>
        <w:tc>
          <w:tcPr>
            <w:tcW w:w="983" w:type="dxa"/>
            <w:tcBorders>
              <w:top w:val="single" w:color="000000" w:sz="2" w:space="0"/>
              <w:left w:val="single" w:color="000000" w:sz="2" w:space="0"/>
              <w:bottom w:val="single" w:color="000000" w:sz="2" w:space="0"/>
              <w:right w:val="nil"/>
            </w:tcBorders>
            <w:shd w:val="clear" w:color="auto" w:fill="auto"/>
            <w:noWrap w:val="0"/>
            <w:vAlign w:val="top"/>
          </w:tcPr>
          <w:p w14:paraId="43DD9327">
            <w:pPr>
              <w:spacing w:after="0" w:line="259" w:lineRule="auto"/>
              <w:ind w:left="17" w:right="101" w:hanging="7"/>
              <w:jc w:val="left"/>
              <w:rPr>
                <w:rFonts w:hint="default" w:ascii="Times New Roman" w:hAnsi="Times New Roman" w:cs="Times New Roman"/>
                <w:sz w:val="24"/>
                <w:szCs w:val="24"/>
              </w:rPr>
            </w:pPr>
            <w:r>
              <w:rPr>
                <w:rFonts w:hint="default" w:ascii="Times New Roman" w:hAnsi="Times New Roman" w:cs="Times New Roman"/>
                <w:sz w:val="24"/>
                <w:szCs w:val="24"/>
              </w:rPr>
              <w:t>совм.2 и более</w:t>
            </w:r>
          </w:p>
        </w:tc>
      </w:tr>
      <w:tr w14:paraId="21817538">
        <w:tblPrEx>
          <w:tblCellMar>
            <w:top w:w="39" w:type="dxa"/>
            <w:left w:w="101" w:type="dxa"/>
            <w:bottom w:w="0" w:type="dxa"/>
            <w:right w:w="0" w:type="dxa"/>
          </w:tblCellMar>
        </w:tblPrEx>
        <w:trPr>
          <w:gridAfter w:val="1"/>
          <w:wAfter w:w="18" w:type="dxa"/>
          <w:trHeight w:val="328" w:hRule="atLeast"/>
        </w:trPr>
        <w:tc>
          <w:tcPr>
            <w:tcW w:w="986"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1F81978D">
            <w:pPr>
              <w:ind w:left="0" w:leftChars="0" w:right="0" w:rightChars="0"/>
              <w:jc w:val="both"/>
              <w:rPr>
                <w:rFonts w:hint="default" w:ascii="Times New Roman" w:hAnsi="Times New Roman" w:cs="Times New Roman"/>
                <w:sz w:val="24"/>
                <w:szCs w:val="24"/>
                <w:lang w:val="ru-RU"/>
              </w:rPr>
            </w:pPr>
            <w:r>
              <w:rPr>
                <w:rFonts w:hint="default" w:ascii="Times New Roman" w:hAnsi="Times New Roman" w:cs="Times New Roman"/>
                <w:sz w:val="24"/>
                <w:szCs w:val="24"/>
              </w:rPr>
              <w:t>2023</w:t>
            </w:r>
          </w:p>
        </w:tc>
        <w:tc>
          <w:tcPr>
            <w:tcW w:w="996"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2270667F">
            <w:pPr>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24</w:t>
            </w:r>
          </w:p>
        </w:tc>
        <w:tc>
          <w:tcPr>
            <w:tcW w:w="998"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361D62C1">
            <w:pPr>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989"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1C07089E">
            <w:pPr>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991"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5B4401F6">
            <w:pPr>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994"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37E33F3A">
            <w:pPr>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98"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6AB84DEE">
            <w:pPr>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992"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66C7D5B5">
            <w:pPr>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995"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54FFFE3F">
            <w:pPr>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83" w:type="dxa"/>
            <w:tcBorders>
              <w:top w:val="single" w:color="000000" w:sz="2" w:space="0"/>
              <w:left w:val="single" w:color="000000" w:sz="2" w:space="0"/>
              <w:bottom w:val="single" w:color="000000" w:sz="2" w:space="0"/>
              <w:right w:val="nil"/>
            </w:tcBorders>
            <w:shd w:val="clear" w:color="auto" w:fill="auto"/>
            <w:noWrap w:val="0"/>
            <w:vAlign w:val="top"/>
          </w:tcPr>
          <w:p w14:paraId="531FB99A">
            <w:pPr>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w:t>
            </w:r>
          </w:p>
        </w:tc>
      </w:tr>
      <w:tr w14:paraId="18528359">
        <w:tblPrEx>
          <w:tblBorders>
            <w:top w:val="single" w:color="484844" w:sz="6" w:space="0"/>
            <w:left w:val="single" w:color="484844" w:sz="6" w:space="0"/>
            <w:bottom w:val="single" w:color="484844" w:sz="6" w:space="0"/>
            <w:right w:val="single" w:color="484844" w:sz="6" w:space="0"/>
            <w:insideH w:val="single" w:color="484844" w:sz="6" w:space="0"/>
            <w:insideV w:val="single" w:color="484844" w:sz="6" w:space="0"/>
          </w:tblBorders>
          <w:tblCellMar>
            <w:top w:w="0" w:type="dxa"/>
            <w:left w:w="0" w:type="dxa"/>
            <w:bottom w:w="0" w:type="dxa"/>
            <w:right w:w="0" w:type="dxa"/>
          </w:tblCellMar>
        </w:tblPrEx>
        <w:trPr>
          <w:gridBefore w:val="1"/>
          <w:wBefore w:w="60" w:type="dxa"/>
          <w:trHeight w:val="320" w:hRule="atLeast"/>
        </w:trPr>
        <w:tc>
          <w:tcPr>
            <w:tcW w:w="9880" w:type="dxa"/>
            <w:gridSpan w:val="19"/>
            <w:tcBorders>
              <w:right w:val="nil"/>
            </w:tcBorders>
          </w:tcPr>
          <w:p w14:paraId="13A0F694">
            <w:pPr>
              <w:pStyle w:val="15"/>
              <w:spacing w:line="268" w:lineRule="exact"/>
              <w:ind w:left="82"/>
              <w:rPr>
                <w:rFonts w:hint="default" w:ascii="Times New Roman" w:hAnsi="Times New Roman" w:cs="Times New Roman"/>
                <w:sz w:val="24"/>
                <w:szCs w:val="24"/>
              </w:rPr>
            </w:pPr>
            <w:r>
              <w:rPr>
                <w:rFonts w:hint="default" w:ascii="Times New Roman" w:hAnsi="Times New Roman" w:cs="Times New Roman"/>
                <w:spacing w:val="-2"/>
                <w:sz w:val="24"/>
                <w:szCs w:val="24"/>
              </w:rPr>
              <w:t>Образование</w:t>
            </w:r>
            <w:r>
              <w:rPr>
                <w:rFonts w:hint="default" w:ascii="Times New Roman" w:hAnsi="Times New Roman" w:cs="Times New Roman"/>
                <w:spacing w:val="11"/>
                <w:sz w:val="24"/>
                <w:szCs w:val="24"/>
              </w:rPr>
              <w:t xml:space="preserve"> </w:t>
            </w:r>
            <w:r>
              <w:rPr>
                <w:rFonts w:hint="default" w:ascii="Times New Roman" w:hAnsi="Times New Roman" w:cs="Times New Roman"/>
                <w:spacing w:val="-2"/>
                <w:sz w:val="24"/>
                <w:szCs w:val="24"/>
              </w:rPr>
              <w:t>педагогов</w:t>
            </w:r>
          </w:p>
        </w:tc>
      </w:tr>
      <w:tr w14:paraId="4D1AEBE2">
        <w:tblPrEx>
          <w:tblBorders>
            <w:top w:val="single" w:color="484844" w:sz="6" w:space="0"/>
            <w:left w:val="single" w:color="484844" w:sz="6" w:space="0"/>
            <w:bottom w:val="single" w:color="484844" w:sz="6" w:space="0"/>
            <w:right w:val="single" w:color="484844" w:sz="6" w:space="0"/>
            <w:insideH w:val="single" w:color="484844" w:sz="6" w:space="0"/>
            <w:insideV w:val="single" w:color="484844" w:sz="6" w:space="0"/>
          </w:tblBorders>
          <w:tblCellMar>
            <w:top w:w="0" w:type="dxa"/>
            <w:left w:w="0" w:type="dxa"/>
            <w:bottom w:w="0" w:type="dxa"/>
            <w:right w:w="0" w:type="dxa"/>
          </w:tblCellMar>
        </w:tblPrEx>
        <w:trPr>
          <w:gridBefore w:val="1"/>
          <w:wBefore w:w="60" w:type="dxa"/>
          <w:trHeight w:val="944" w:hRule="atLeast"/>
        </w:trPr>
        <w:tc>
          <w:tcPr>
            <w:tcW w:w="1095" w:type="dxa"/>
            <w:gridSpan w:val="2"/>
          </w:tcPr>
          <w:p w14:paraId="322DE2FC">
            <w:pPr>
              <w:pStyle w:val="15"/>
              <w:spacing w:line="263" w:lineRule="exact"/>
              <w:ind w:left="126"/>
              <w:rPr>
                <w:rFonts w:hint="default" w:ascii="Times New Roman" w:hAnsi="Times New Roman" w:cs="Times New Roman"/>
                <w:sz w:val="24"/>
                <w:szCs w:val="24"/>
              </w:rPr>
            </w:pPr>
            <w:r>
              <w:rPr>
                <w:rFonts w:hint="default" w:ascii="Times New Roman" w:hAnsi="Times New Roman" w:cs="Times New Roman"/>
                <w:spacing w:val="-2"/>
                <w:sz w:val="24"/>
                <w:szCs w:val="24"/>
              </w:rPr>
              <w:t>«Роднич</w:t>
            </w:r>
          </w:p>
          <w:p w14:paraId="052F1618">
            <w:pPr>
              <w:pStyle w:val="15"/>
              <w:spacing w:before="41"/>
              <w:ind w:left="127"/>
              <w:rPr>
                <w:rFonts w:hint="default" w:ascii="Times New Roman" w:hAnsi="Times New Roman" w:cs="Times New Roman"/>
                <w:i/>
                <w:sz w:val="24"/>
                <w:szCs w:val="24"/>
              </w:rPr>
            </w:pPr>
            <w:r>
              <w:rPr>
                <w:rFonts w:hint="default" w:ascii="Times New Roman" w:hAnsi="Times New Roman" w:cs="Times New Roman"/>
                <w:i/>
                <w:spacing w:val="-5"/>
                <w:sz w:val="24"/>
                <w:szCs w:val="24"/>
              </w:rPr>
              <w:t>ок»</w:t>
            </w:r>
          </w:p>
        </w:tc>
        <w:tc>
          <w:tcPr>
            <w:tcW w:w="1100" w:type="dxa"/>
            <w:gridSpan w:val="2"/>
          </w:tcPr>
          <w:p w14:paraId="268ED870">
            <w:pPr>
              <w:pStyle w:val="15"/>
              <w:spacing w:line="271" w:lineRule="auto"/>
              <w:ind w:left="125" w:right="173" w:firstLine="2"/>
              <w:rPr>
                <w:rFonts w:hint="default" w:ascii="Times New Roman" w:hAnsi="Times New Roman" w:cs="Times New Roman"/>
                <w:sz w:val="24"/>
                <w:szCs w:val="24"/>
              </w:rPr>
            </w:pPr>
            <w:r>
              <w:rPr>
                <w:rFonts w:hint="default" w:ascii="Times New Roman" w:hAnsi="Times New Roman" w:cs="Times New Roman"/>
                <w:spacing w:val="-2"/>
                <w:sz w:val="24"/>
                <w:szCs w:val="24"/>
              </w:rPr>
              <w:t xml:space="preserve">всего педагог </w:t>
            </w:r>
            <w:r>
              <w:rPr>
                <w:rFonts w:hint="default" w:ascii="Times New Roman" w:hAnsi="Times New Roman" w:cs="Times New Roman"/>
                <w:spacing w:val="-6"/>
                <w:sz w:val="24"/>
                <w:szCs w:val="24"/>
              </w:rPr>
              <w:t>ов</w:t>
            </w:r>
          </w:p>
        </w:tc>
        <w:tc>
          <w:tcPr>
            <w:tcW w:w="1104" w:type="dxa"/>
            <w:gridSpan w:val="2"/>
          </w:tcPr>
          <w:p w14:paraId="7FA8CBF8">
            <w:pPr>
              <w:pStyle w:val="15"/>
              <w:spacing w:line="276" w:lineRule="auto"/>
              <w:ind w:left="129" w:right="153" w:firstLine="7"/>
              <w:rPr>
                <w:rFonts w:hint="default" w:ascii="Times New Roman" w:hAnsi="Times New Roman" w:cs="Times New Roman"/>
                <w:sz w:val="24"/>
                <w:szCs w:val="24"/>
              </w:rPr>
            </w:pPr>
            <w:r>
              <w:rPr>
                <w:rFonts w:hint="default" w:ascii="Times New Roman" w:hAnsi="Times New Roman" w:cs="Times New Roman"/>
                <w:spacing w:val="-6"/>
                <w:sz w:val="24"/>
                <w:szCs w:val="24"/>
              </w:rPr>
              <w:t xml:space="preserve">мужчин </w:t>
            </w:r>
            <w:r>
              <w:rPr>
                <w:rFonts w:hint="default" w:ascii="Times New Roman" w:hAnsi="Times New Roman" w:cs="Times New Roman"/>
                <w:spacing w:val="-10"/>
                <w:sz w:val="24"/>
                <w:szCs w:val="24"/>
              </w:rPr>
              <w:t>ы</w:t>
            </w:r>
          </w:p>
        </w:tc>
        <w:tc>
          <w:tcPr>
            <w:tcW w:w="1098" w:type="dxa"/>
            <w:gridSpan w:val="2"/>
          </w:tcPr>
          <w:p w14:paraId="2B70D269">
            <w:pPr>
              <w:pStyle w:val="15"/>
              <w:spacing w:line="276" w:lineRule="auto"/>
              <w:ind w:left="127" w:right="137" w:firstLine="2"/>
              <w:rPr>
                <w:rFonts w:hint="default" w:ascii="Times New Roman" w:hAnsi="Times New Roman" w:cs="Times New Roman"/>
                <w:sz w:val="24"/>
                <w:szCs w:val="24"/>
              </w:rPr>
            </w:pPr>
            <w:r>
              <w:rPr>
                <w:rFonts w:hint="default" w:ascii="Times New Roman" w:hAnsi="Times New Roman" w:cs="Times New Roman"/>
                <w:spacing w:val="-8"/>
                <w:sz w:val="24"/>
                <w:szCs w:val="24"/>
              </w:rPr>
              <w:t xml:space="preserve">женіцин </w:t>
            </w:r>
            <w:r>
              <w:rPr>
                <w:rFonts w:hint="default" w:ascii="Times New Roman" w:hAnsi="Times New Roman" w:cs="Times New Roman"/>
                <w:color w:val="080808"/>
                <w:spacing w:val="-10"/>
                <w:sz w:val="24"/>
                <w:szCs w:val="24"/>
              </w:rPr>
              <w:t>ы</w:t>
            </w:r>
          </w:p>
        </w:tc>
        <w:tc>
          <w:tcPr>
            <w:tcW w:w="1087" w:type="dxa"/>
            <w:gridSpan w:val="2"/>
          </w:tcPr>
          <w:p w14:paraId="6C65180A">
            <w:pPr>
              <w:pStyle w:val="15"/>
              <w:spacing w:line="276" w:lineRule="auto"/>
              <w:ind w:left="125" w:right="187" w:hanging="3"/>
              <w:rPr>
                <w:rFonts w:hint="default" w:ascii="Times New Roman" w:hAnsi="Times New Roman" w:cs="Times New Roman"/>
                <w:sz w:val="24"/>
                <w:szCs w:val="24"/>
              </w:rPr>
            </w:pPr>
            <w:r>
              <w:rPr>
                <w:rFonts w:hint="default" w:ascii="Times New Roman" w:hAnsi="Times New Roman" w:cs="Times New Roman"/>
                <w:spacing w:val="-6"/>
                <w:sz w:val="24"/>
                <w:szCs w:val="24"/>
              </w:rPr>
              <w:t xml:space="preserve">высшее </w:t>
            </w:r>
            <w:r>
              <w:rPr>
                <w:rFonts w:hint="default" w:ascii="Times New Roman" w:hAnsi="Times New Roman" w:cs="Times New Roman"/>
                <w:sz w:val="24"/>
                <w:szCs w:val="24"/>
              </w:rPr>
              <w:t>чел.,</w:t>
            </w:r>
            <w:r>
              <w:rPr>
                <w:rFonts w:hint="default" w:ascii="Times New Roman" w:hAnsi="Times New Roman" w:cs="Times New Roman"/>
                <w:spacing w:val="-9"/>
                <w:sz w:val="24"/>
                <w:szCs w:val="24"/>
              </w:rPr>
              <w:t xml:space="preserve"> </w:t>
            </w:r>
            <w:r>
              <w:rPr>
                <w:rFonts w:hint="default" w:ascii="Times New Roman" w:hAnsi="Times New Roman" w:cs="Times New Roman"/>
                <w:spacing w:val="-10"/>
                <w:sz w:val="24"/>
                <w:szCs w:val="24"/>
              </w:rPr>
              <w:t>%</w:t>
            </w:r>
          </w:p>
        </w:tc>
        <w:tc>
          <w:tcPr>
            <w:tcW w:w="1097" w:type="dxa"/>
            <w:gridSpan w:val="2"/>
          </w:tcPr>
          <w:p w14:paraId="387A40C6">
            <w:pPr>
              <w:pStyle w:val="15"/>
              <w:spacing w:line="276" w:lineRule="auto"/>
              <w:ind w:left="132" w:right="87" w:hanging="12"/>
              <w:rPr>
                <w:rFonts w:hint="default" w:ascii="Times New Roman" w:hAnsi="Times New Roman" w:cs="Times New Roman"/>
                <w:sz w:val="24"/>
                <w:szCs w:val="24"/>
              </w:rPr>
            </w:pPr>
            <w:r>
              <w:rPr>
                <w:rFonts w:hint="default" w:ascii="Times New Roman" w:hAnsi="Times New Roman" w:cs="Times New Roman"/>
                <w:spacing w:val="-2"/>
                <w:sz w:val="24"/>
                <w:szCs w:val="24"/>
              </w:rPr>
              <w:t xml:space="preserve">ср.проф. </w:t>
            </w:r>
            <w:r>
              <w:rPr>
                <w:rFonts w:hint="default" w:ascii="Times New Roman" w:hAnsi="Times New Roman" w:cs="Times New Roman"/>
                <w:sz w:val="24"/>
                <w:szCs w:val="24"/>
              </w:rPr>
              <w:t>чел., %</w:t>
            </w:r>
          </w:p>
        </w:tc>
        <w:tc>
          <w:tcPr>
            <w:tcW w:w="1101" w:type="dxa"/>
            <w:gridSpan w:val="2"/>
          </w:tcPr>
          <w:p w14:paraId="6BEDBA41">
            <w:pPr>
              <w:pStyle w:val="15"/>
              <w:spacing w:line="263" w:lineRule="exact"/>
              <w:ind w:left="139"/>
              <w:rPr>
                <w:rFonts w:hint="default" w:ascii="Times New Roman" w:hAnsi="Times New Roman" w:cs="Times New Roman"/>
                <w:sz w:val="24"/>
                <w:szCs w:val="24"/>
              </w:rPr>
            </w:pPr>
            <w:r>
              <w:rPr>
                <w:rFonts w:hint="default" w:ascii="Times New Roman" w:hAnsi="Times New Roman" w:cs="Times New Roman"/>
                <w:spacing w:val="-2"/>
                <w:sz w:val="24"/>
                <w:szCs w:val="24"/>
              </w:rPr>
              <w:t>среднее</w:t>
            </w:r>
          </w:p>
        </w:tc>
        <w:tc>
          <w:tcPr>
            <w:tcW w:w="1096" w:type="dxa"/>
            <w:gridSpan w:val="2"/>
          </w:tcPr>
          <w:p w14:paraId="5A2D0287">
            <w:pPr>
              <w:pStyle w:val="15"/>
              <w:spacing w:line="276" w:lineRule="auto"/>
              <w:ind w:left="144" w:hanging="5"/>
              <w:rPr>
                <w:rFonts w:hint="default" w:ascii="Times New Roman" w:hAnsi="Times New Roman" w:cs="Times New Roman"/>
                <w:sz w:val="24"/>
                <w:szCs w:val="24"/>
              </w:rPr>
            </w:pPr>
            <w:r>
              <w:rPr>
                <w:rFonts w:hint="default" w:ascii="Times New Roman" w:hAnsi="Times New Roman" w:cs="Times New Roman"/>
                <w:spacing w:val="-4"/>
                <w:sz w:val="24"/>
                <w:szCs w:val="24"/>
              </w:rPr>
              <w:t>o6yч. BY3,</w:t>
            </w:r>
          </w:p>
          <w:p w14:paraId="5FF4BE62">
            <w:pPr>
              <w:pStyle w:val="15"/>
              <w:spacing w:line="268" w:lineRule="exact"/>
              <w:ind w:left="138"/>
              <w:rPr>
                <w:rFonts w:hint="default" w:ascii="Times New Roman" w:hAnsi="Times New Roman" w:cs="Times New Roman"/>
                <w:sz w:val="24"/>
                <w:szCs w:val="24"/>
              </w:rPr>
            </w:pPr>
            <w:r>
              <w:rPr>
                <w:rFonts w:hint="default" w:ascii="Times New Roman" w:hAnsi="Times New Roman" w:cs="Times New Roman"/>
                <w:sz w:val="24"/>
                <w:szCs w:val="24"/>
              </w:rPr>
              <w:t>чел.,</w:t>
            </w:r>
            <w:r>
              <w:rPr>
                <w:rFonts w:hint="default" w:ascii="Times New Roman" w:hAnsi="Times New Roman" w:cs="Times New Roman"/>
                <w:spacing w:val="-9"/>
                <w:sz w:val="24"/>
                <w:szCs w:val="24"/>
              </w:rPr>
              <w:t xml:space="preserve"> </w:t>
            </w:r>
            <w:r>
              <w:rPr>
                <w:rFonts w:hint="default" w:ascii="Times New Roman" w:hAnsi="Times New Roman" w:cs="Times New Roman"/>
                <w:spacing w:val="-10"/>
                <w:sz w:val="24"/>
                <w:szCs w:val="24"/>
              </w:rPr>
              <w:t>%</w:t>
            </w:r>
          </w:p>
        </w:tc>
        <w:tc>
          <w:tcPr>
            <w:tcW w:w="1102" w:type="dxa"/>
            <w:gridSpan w:val="3"/>
          </w:tcPr>
          <w:p w14:paraId="306EC337">
            <w:pPr>
              <w:pStyle w:val="15"/>
              <w:spacing w:line="276" w:lineRule="auto"/>
              <w:ind w:left="148" w:right="63" w:firstLine="7"/>
              <w:rPr>
                <w:rFonts w:hint="default" w:ascii="Times New Roman" w:hAnsi="Times New Roman" w:cs="Times New Roman"/>
                <w:sz w:val="24"/>
                <w:szCs w:val="24"/>
              </w:rPr>
            </w:pPr>
            <w:r>
              <w:rPr>
                <w:rFonts w:hint="default" w:ascii="Times New Roman" w:hAnsi="Times New Roman" w:cs="Times New Roman"/>
                <w:spacing w:val="-6"/>
                <w:sz w:val="24"/>
                <w:szCs w:val="24"/>
              </w:rPr>
              <w:t>полу</w:t>
            </w:r>
            <w:r>
              <w:rPr>
                <w:rFonts w:hint="default" w:ascii="Times New Roman" w:hAnsi="Times New Roman" w:cs="Times New Roman"/>
                <w:spacing w:val="-26"/>
                <w:sz w:val="24"/>
                <w:szCs w:val="24"/>
              </w:rPr>
              <w:t xml:space="preserve"> </w:t>
            </w:r>
            <w:r>
              <w:rPr>
                <w:rFonts w:hint="default" w:ascii="Times New Roman" w:hAnsi="Times New Roman" w:cs="Times New Roman"/>
                <w:spacing w:val="-6"/>
                <w:sz w:val="24"/>
                <w:szCs w:val="24"/>
              </w:rPr>
              <w:t>ч.</w:t>
            </w:r>
            <w:r>
              <w:rPr>
                <w:rFonts w:hint="default" w:ascii="Times New Roman" w:hAnsi="Times New Roman" w:cs="Times New Roman"/>
                <w:spacing w:val="8"/>
                <w:sz w:val="24"/>
                <w:szCs w:val="24"/>
              </w:rPr>
              <w:t xml:space="preserve"> </w:t>
            </w:r>
            <w:r>
              <w:rPr>
                <w:rFonts w:hint="default" w:ascii="Times New Roman" w:hAnsi="Times New Roman" w:cs="Times New Roman"/>
                <w:spacing w:val="-6"/>
                <w:sz w:val="24"/>
                <w:szCs w:val="24"/>
              </w:rPr>
              <w:t xml:space="preserve">2 </w:t>
            </w:r>
            <w:r>
              <w:rPr>
                <w:rFonts w:hint="default" w:ascii="Times New Roman" w:hAnsi="Times New Roman" w:cs="Times New Roman"/>
                <w:spacing w:val="-2"/>
                <w:sz w:val="24"/>
                <w:szCs w:val="24"/>
              </w:rPr>
              <w:t>высшее</w:t>
            </w:r>
          </w:p>
          <w:p w14:paraId="5BD116C3">
            <w:pPr>
              <w:pStyle w:val="15"/>
              <w:spacing w:line="268" w:lineRule="exact"/>
              <w:ind w:left="138"/>
              <w:rPr>
                <w:rFonts w:hint="default" w:ascii="Times New Roman" w:hAnsi="Times New Roman" w:cs="Times New Roman"/>
                <w:sz w:val="24"/>
                <w:szCs w:val="24"/>
              </w:rPr>
            </w:pPr>
            <w:r>
              <w:rPr>
                <w:rFonts w:hint="default" w:ascii="Times New Roman" w:hAnsi="Times New Roman" w:cs="Times New Roman"/>
                <w:spacing w:val="-10"/>
                <w:sz w:val="24"/>
                <w:szCs w:val="24"/>
              </w:rPr>
              <w:t>%</w:t>
            </w:r>
          </w:p>
        </w:tc>
      </w:tr>
      <w:tr w14:paraId="03ED80EF">
        <w:tblPrEx>
          <w:tblBorders>
            <w:top w:val="single" w:color="484844" w:sz="6" w:space="0"/>
            <w:left w:val="single" w:color="484844" w:sz="6" w:space="0"/>
            <w:bottom w:val="single" w:color="484844" w:sz="6" w:space="0"/>
            <w:right w:val="single" w:color="484844" w:sz="6" w:space="0"/>
            <w:insideH w:val="single" w:color="484844" w:sz="6" w:space="0"/>
            <w:insideV w:val="single" w:color="484844" w:sz="6" w:space="0"/>
          </w:tblBorders>
          <w:tblCellMar>
            <w:top w:w="0" w:type="dxa"/>
            <w:left w:w="0" w:type="dxa"/>
            <w:bottom w:w="0" w:type="dxa"/>
            <w:right w:w="0" w:type="dxa"/>
          </w:tblCellMar>
        </w:tblPrEx>
        <w:trPr>
          <w:gridBefore w:val="1"/>
          <w:wBefore w:w="60" w:type="dxa"/>
          <w:trHeight w:val="311" w:hRule="atLeast"/>
        </w:trPr>
        <w:tc>
          <w:tcPr>
            <w:tcW w:w="1095" w:type="dxa"/>
            <w:gridSpan w:val="2"/>
          </w:tcPr>
          <w:p w14:paraId="6496A704">
            <w:pPr>
              <w:pStyle w:val="15"/>
              <w:spacing w:line="261" w:lineRule="exact"/>
              <w:ind w:left="129"/>
              <w:rPr>
                <w:rFonts w:hint="default" w:ascii="Times New Roman" w:hAnsi="Times New Roman" w:cs="Times New Roman"/>
                <w:sz w:val="24"/>
                <w:szCs w:val="24"/>
                <w:lang w:val="ru-RU"/>
              </w:rPr>
            </w:pPr>
            <w:r>
              <w:rPr>
                <w:rFonts w:hint="default" w:ascii="Times New Roman" w:hAnsi="Times New Roman" w:cs="Times New Roman"/>
                <w:spacing w:val="-4"/>
                <w:sz w:val="24"/>
                <w:szCs w:val="24"/>
              </w:rPr>
              <w:t>202</w:t>
            </w:r>
            <w:r>
              <w:rPr>
                <w:rFonts w:hint="default" w:ascii="Times New Roman" w:hAnsi="Times New Roman" w:cs="Times New Roman"/>
                <w:spacing w:val="-4"/>
                <w:sz w:val="24"/>
                <w:szCs w:val="24"/>
                <w:lang w:val="ru-RU"/>
              </w:rPr>
              <w:t>3</w:t>
            </w:r>
          </w:p>
        </w:tc>
        <w:tc>
          <w:tcPr>
            <w:tcW w:w="1100" w:type="dxa"/>
            <w:gridSpan w:val="2"/>
            <w:vAlign w:val="top"/>
          </w:tcPr>
          <w:p w14:paraId="6CC4BBFF">
            <w:pPr>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104" w:type="dxa"/>
            <w:gridSpan w:val="2"/>
            <w:vAlign w:val="top"/>
          </w:tcPr>
          <w:p w14:paraId="14B27B7F">
            <w:pPr>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нет</w:t>
            </w:r>
          </w:p>
        </w:tc>
        <w:tc>
          <w:tcPr>
            <w:tcW w:w="1098" w:type="dxa"/>
            <w:gridSpan w:val="2"/>
            <w:vAlign w:val="top"/>
          </w:tcPr>
          <w:p w14:paraId="7B3AEC57">
            <w:pPr>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087" w:type="dxa"/>
            <w:gridSpan w:val="2"/>
            <w:vAlign w:val="top"/>
          </w:tcPr>
          <w:p w14:paraId="048C4939">
            <w:pPr>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4(50%)</w:t>
            </w:r>
          </w:p>
        </w:tc>
        <w:tc>
          <w:tcPr>
            <w:tcW w:w="1097" w:type="dxa"/>
            <w:gridSpan w:val="2"/>
            <w:vAlign w:val="top"/>
          </w:tcPr>
          <w:p w14:paraId="76B88F86">
            <w:pPr>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4(50%)</w:t>
            </w:r>
          </w:p>
        </w:tc>
        <w:tc>
          <w:tcPr>
            <w:tcW w:w="1101" w:type="dxa"/>
            <w:gridSpan w:val="2"/>
            <w:vAlign w:val="top"/>
          </w:tcPr>
          <w:p w14:paraId="3446CA2C">
            <w:pPr>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096" w:type="dxa"/>
            <w:gridSpan w:val="2"/>
            <w:vAlign w:val="top"/>
          </w:tcPr>
          <w:p w14:paraId="69C361BE">
            <w:pPr>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102" w:type="dxa"/>
            <w:gridSpan w:val="3"/>
            <w:vAlign w:val="top"/>
          </w:tcPr>
          <w:p w14:paraId="356DE6AA">
            <w:pPr>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w:t>
            </w:r>
          </w:p>
        </w:tc>
      </w:tr>
    </w:tbl>
    <w:p w14:paraId="57011602">
      <w:pPr>
        <w:spacing w:before="0" w:after="39"/>
        <w:ind w:left="144" w:right="0" w:firstLine="0"/>
        <w:jc w:val="right"/>
        <w:rPr>
          <w:rFonts w:hint="default" w:ascii="Times New Roman" w:hAnsi="Times New Roman" w:cs="Times New Roman"/>
          <w:sz w:val="24"/>
          <w:szCs w:val="24"/>
        </w:rPr>
      </w:pPr>
      <w:r>
        <w:rPr>
          <w:rFonts w:hint="default" w:ascii="Times New Roman" w:hAnsi="Times New Roman" w:cs="Times New Roman"/>
          <w:sz w:val="24"/>
          <w:szCs w:val="24"/>
        </w:rPr>
        <w:t>Стаж</w:t>
      </w:r>
      <w:r>
        <w:rPr>
          <w:rFonts w:hint="default" w:ascii="Times New Roman" w:hAnsi="Times New Roman" w:cs="Times New Roman"/>
          <w:spacing w:val="51"/>
          <w:sz w:val="24"/>
          <w:szCs w:val="24"/>
        </w:rPr>
        <w:t xml:space="preserve"> </w:t>
      </w:r>
      <w:r>
        <w:rPr>
          <w:rFonts w:hint="default" w:ascii="Times New Roman" w:hAnsi="Times New Roman" w:cs="Times New Roman"/>
          <w:spacing w:val="-2"/>
          <w:sz w:val="24"/>
          <w:szCs w:val="24"/>
        </w:rPr>
        <w:t>педагогов</w:t>
      </w:r>
    </w:p>
    <w:tbl>
      <w:tblPr>
        <w:tblStyle w:val="6"/>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103"/>
        <w:gridCol w:w="1102"/>
        <w:gridCol w:w="946"/>
        <w:gridCol w:w="992"/>
        <w:gridCol w:w="1370"/>
        <w:gridCol w:w="1182"/>
        <w:gridCol w:w="1023"/>
        <w:gridCol w:w="1245"/>
      </w:tblGrid>
      <w:tr w14:paraId="0AD6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shd w:val="clear" w:color="auto" w:fill="auto"/>
          </w:tcPr>
          <w:p w14:paraId="2201909E">
            <w:pPr>
              <w:jc w:val="both"/>
              <w:rPr>
                <w:rFonts w:hint="default" w:ascii="Times New Roman" w:hAnsi="Times New Roman" w:cs="Times New Roman"/>
                <w:sz w:val="24"/>
                <w:szCs w:val="24"/>
              </w:rPr>
            </w:pPr>
            <w:r>
              <w:rPr>
                <w:rFonts w:hint="default" w:ascii="Times New Roman" w:hAnsi="Times New Roman" w:cs="Times New Roman"/>
                <w:sz w:val="24"/>
                <w:szCs w:val="24"/>
              </w:rPr>
              <w:t>«Родничок»</w:t>
            </w:r>
          </w:p>
        </w:tc>
        <w:tc>
          <w:tcPr>
            <w:tcW w:w="1103" w:type="dxa"/>
            <w:shd w:val="clear" w:color="auto" w:fill="auto"/>
          </w:tcPr>
          <w:p w14:paraId="0A7ADC89">
            <w:pPr>
              <w:jc w:val="both"/>
              <w:rPr>
                <w:rFonts w:hint="default" w:ascii="Times New Roman" w:hAnsi="Times New Roman" w:cs="Times New Roman"/>
                <w:sz w:val="24"/>
                <w:szCs w:val="24"/>
              </w:rPr>
            </w:pPr>
            <w:r>
              <w:rPr>
                <w:rFonts w:hint="default" w:ascii="Times New Roman" w:hAnsi="Times New Roman" w:cs="Times New Roman"/>
                <w:sz w:val="24"/>
                <w:szCs w:val="24"/>
              </w:rPr>
              <w:t>до 2-х лет, чел., %</w:t>
            </w:r>
          </w:p>
        </w:tc>
        <w:tc>
          <w:tcPr>
            <w:tcW w:w="1102" w:type="dxa"/>
            <w:shd w:val="clear" w:color="auto" w:fill="auto"/>
          </w:tcPr>
          <w:p w14:paraId="47003915">
            <w:pPr>
              <w:jc w:val="both"/>
              <w:rPr>
                <w:rFonts w:hint="default" w:ascii="Times New Roman" w:hAnsi="Times New Roman" w:cs="Times New Roman"/>
                <w:sz w:val="24"/>
                <w:szCs w:val="24"/>
              </w:rPr>
            </w:pPr>
            <w:r>
              <w:rPr>
                <w:rFonts w:hint="default" w:ascii="Times New Roman" w:hAnsi="Times New Roman" w:cs="Times New Roman"/>
                <w:sz w:val="24"/>
                <w:szCs w:val="24"/>
              </w:rPr>
              <w:t>до 5 лет, чел., %</w:t>
            </w:r>
          </w:p>
        </w:tc>
        <w:tc>
          <w:tcPr>
            <w:tcW w:w="946" w:type="dxa"/>
            <w:shd w:val="clear" w:color="auto" w:fill="auto"/>
          </w:tcPr>
          <w:p w14:paraId="3D819C34">
            <w:pPr>
              <w:jc w:val="both"/>
              <w:rPr>
                <w:rFonts w:hint="default" w:ascii="Times New Roman" w:hAnsi="Times New Roman" w:cs="Times New Roman"/>
                <w:sz w:val="24"/>
                <w:szCs w:val="24"/>
              </w:rPr>
            </w:pPr>
            <w:r>
              <w:rPr>
                <w:rFonts w:hint="default" w:ascii="Times New Roman" w:hAnsi="Times New Roman" w:cs="Times New Roman"/>
                <w:sz w:val="24"/>
                <w:szCs w:val="24"/>
              </w:rPr>
              <w:t>5-10 лет, чел., %</w:t>
            </w:r>
          </w:p>
        </w:tc>
        <w:tc>
          <w:tcPr>
            <w:tcW w:w="992" w:type="dxa"/>
            <w:shd w:val="clear" w:color="auto" w:fill="auto"/>
          </w:tcPr>
          <w:p w14:paraId="0545A9F2">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10-20 лет, чел., % </w:t>
            </w:r>
          </w:p>
        </w:tc>
        <w:tc>
          <w:tcPr>
            <w:tcW w:w="1370" w:type="dxa"/>
            <w:shd w:val="clear" w:color="auto" w:fill="auto"/>
          </w:tcPr>
          <w:p w14:paraId="10C3B28D">
            <w:pPr>
              <w:jc w:val="both"/>
              <w:rPr>
                <w:rFonts w:hint="default" w:ascii="Times New Roman" w:hAnsi="Times New Roman" w:cs="Times New Roman"/>
                <w:sz w:val="24"/>
                <w:szCs w:val="24"/>
              </w:rPr>
            </w:pPr>
            <w:r>
              <w:rPr>
                <w:rFonts w:hint="default" w:ascii="Times New Roman" w:hAnsi="Times New Roman" w:cs="Times New Roman"/>
                <w:sz w:val="24"/>
                <w:szCs w:val="24"/>
              </w:rPr>
              <w:t>20-25 лет, чел., %</w:t>
            </w:r>
          </w:p>
        </w:tc>
        <w:tc>
          <w:tcPr>
            <w:tcW w:w="1182" w:type="dxa"/>
            <w:shd w:val="clear" w:color="auto" w:fill="auto"/>
          </w:tcPr>
          <w:p w14:paraId="03090477">
            <w:pPr>
              <w:jc w:val="both"/>
              <w:rPr>
                <w:rFonts w:hint="default" w:ascii="Times New Roman" w:hAnsi="Times New Roman" w:cs="Times New Roman"/>
                <w:sz w:val="24"/>
                <w:szCs w:val="24"/>
              </w:rPr>
            </w:pPr>
            <w:r>
              <w:rPr>
                <w:rFonts w:hint="default" w:ascii="Times New Roman" w:hAnsi="Times New Roman" w:cs="Times New Roman"/>
                <w:sz w:val="24"/>
                <w:szCs w:val="24"/>
              </w:rPr>
              <w:t>более 25 лет</w:t>
            </w:r>
          </w:p>
        </w:tc>
        <w:tc>
          <w:tcPr>
            <w:tcW w:w="1023" w:type="dxa"/>
            <w:shd w:val="clear" w:color="auto" w:fill="auto"/>
          </w:tcPr>
          <w:p w14:paraId="01294FF3">
            <w:pPr>
              <w:jc w:val="both"/>
              <w:rPr>
                <w:rFonts w:hint="default" w:ascii="Times New Roman" w:hAnsi="Times New Roman" w:cs="Times New Roman"/>
                <w:sz w:val="24"/>
                <w:szCs w:val="24"/>
              </w:rPr>
            </w:pPr>
            <w:r>
              <w:rPr>
                <w:rFonts w:hint="default" w:ascii="Times New Roman" w:hAnsi="Times New Roman" w:cs="Times New Roman"/>
                <w:sz w:val="24"/>
                <w:szCs w:val="24"/>
              </w:rPr>
              <w:t>более 30 лет</w:t>
            </w:r>
          </w:p>
        </w:tc>
        <w:tc>
          <w:tcPr>
            <w:tcW w:w="1245" w:type="dxa"/>
            <w:shd w:val="clear" w:color="auto" w:fill="auto"/>
          </w:tcPr>
          <w:p w14:paraId="0CC84C4D">
            <w:pPr>
              <w:jc w:val="both"/>
              <w:rPr>
                <w:rFonts w:hint="default" w:ascii="Times New Roman" w:hAnsi="Times New Roman" w:cs="Times New Roman"/>
                <w:sz w:val="24"/>
                <w:szCs w:val="24"/>
              </w:rPr>
            </w:pPr>
            <w:r>
              <w:rPr>
                <w:rFonts w:hint="default" w:ascii="Times New Roman" w:hAnsi="Times New Roman" w:cs="Times New Roman"/>
                <w:sz w:val="24"/>
                <w:szCs w:val="24"/>
              </w:rPr>
              <w:t>пенсионный возраст</w:t>
            </w:r>
          </w:p>
        </w:tc>
      </w:tr>
      <w:tr w14:paraId="214A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shd w:val="clear" w:color="auto" w:fill="auto"/>
          </w:tcPr>
          <w:p w14:paraId="4EE050CB">
            <w:pPr>
              <w:jc w:val="both"/>
              <w:rPr>
                <w:rFonts w:hint="default" w:ascii="Times New Roman" w:hAnsi="Times New Roman" w:cs="Times New Roman"/>
                <w:sz w:val="24"/>
                <w:szCs w:val="24"/>
              </w:rPr>
            </w:pPr>
            <w:r>
              <w:rPr>
                <w:rFonts w:hint="default" w:ascii="Times New Roman" w:hAnsi="Times New Roman" w:cs="Times New Roman"/>
                <w:sz w:val="24"/>
                <w:szCs w:val="24"/>
              </w:rPr>
              <w:t>2023</w:t>
            </w:r>
          </w:p>
        </w:tc>
        <w:tc>
          <w:tcPr>
            <w:tcW w:w="1103" w:type="dxa"/>
            <w:shd w:val="clear" w:color="auto" w:fill="auto"/>
          </w:tcPr>
          <w:p w14:paraId="6C6DFEFD">
            <w:pPr>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102" w:type="dxa"/>
            <w:shd w:val="clear" w:color="auto" w:fill="auto"/>
          </w:tcPr>
          <w:p w14:paraId="30A0BD6B">
            <w:pPr>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946" w:type="dxa"/>
            <w:shd w:val="clear" w:color="auto" w:fill="auto"/>
          </w:tcPr>
          <w:p w14:paraId="545479AE">
            <w:pPr>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992" w:type="dxa"/>
            <w:shd w:val="clear" w:color="auto" w:fill="auto"/>
          </w:tcPr>
          <w:p w14:paraId="63AD470D">
            <w:pPr>
              <w:jc w:val="both"/>
              <w:rPr>
                <w:rFonts w:hint="default" w:ascii="Times New Roman" w:hAnsi="Times New Roman" w:cs="Times New Roman"/>
                <w:sz w:val="24"/>
                <w:szCs w:val="24"/>
              </w:rPr>
            </w:pPr>
            <w:r>
              <w:rPr>
                <w:rFonts w:hint="default" w:ascii="Times New Roman" w:hAnsi="Times New Roman" w:cs="Times New Roman"/>
                <w:sz w:val="24"/>
                <w:szCs w:val="24"/>
              </w:rPr>
              <w:t>2(25%)</w:t>
            </w:r>
          </w:p>
        </w:tc>
        <w:tc>
          <w:tcPr>
            <w:tcW w:w="1370" w:type="dxa"/>
            <w:shd w:val="clear" w:color="auto" w:fill="auto"/>
          </w:tcPr>
          <w:p w14:paraId="3EC99D95">
            <w:pPr>
              <w:rPr>
                <w:rFonts w:hint="default" w:ascii="Times New Roman" w:hAnsi="Times New Roman" w:cs="Times New Roman"/>
                <w:sz w:val="24"/>
                <w:szCs w:val="24"/>
              </w:rPr>
            </w:pPr>
            <w:r>
              <w:rPr>
                <w:rFonts w:hint="default" w:ascii="Times New Roman" w:hAnsi="Times New Roman" w:cs="Times New Roman"/>
                <w:sz w:val="24"/>
                <w:szCs w:val="24"/>
              </w:rPr>
              <w:t>1(12,5%)</w:t>
            </w:r>
          </w:p>
        </w:tc>
        <w:tc>
          <w:tcPr>
            <w:tcW w:w="1182" w:type="dxa"/>
            <w:shd w:val="clear" w:color="auto" w:fill="auto"/>
          </w:tcPr>
          <w:p w14:paraId="57E5E9D2">
            <w:pPr>
              <w:jc w:val="both"/>
              <w:rPr>
                <w:rFonts w:hint="default" w:ascii="Times New Roman" w:hAnsi="Times New Roman" w:cs="Times New Roman"/>
                <w:sz w:val="24"/>
                <w:szCs w:val="24"/>
              </w:rPr>
            </w:pPr>
            <w:r>
              <w:rPr>
                <w:rFonts w:hint="default" w:ascii="Times New Roman" w:hAnsi="Times New Roman" w:cs="Times New Roman"/>
                <w:sz w:val="24"/>
                <w:szCs w:val="24"/>
              </w:rPr>
              <w:t>3(37,5%)</w:t>
            </w:r>
          </w:p>
        </w:tc>
        <w:tc>
          <w:tcPr>
            <w:tcW w:w="1023" w:type="dxa"/>
            <w:shd w:val="clear" w:color="auto" w:fill="auto"/>
          </w:tcPr>
          <w:p w14:paraId="677CCB24">
            <w:pPr>
              <w:jc w:val="both"/>
              <w:rPr>
                <w:rFonts w:hint="default" w:ascii="Times New Roman" w:hAnsi="Times New Roman" w:cs="Times New Roman"/>
                <w:sz w:val="24"/>
                <w:szCs w:val="24"/>
              </w:rPr>
            </w:pPr>
            <w:r>
              <w:rPr>
                <w:rFonts w:hint="default" w:ascii="Times New Roman" w:hAnsi="Times New Roman" w:cs="Times New Roman"/>
                <w:sz w:val="24"/>
                <w:szCs w:val="24"/>
              </w:rPr>
              <w:t>2(25%)</w:t>
            </w:r>
          </w:p>
        </w:tc>
        <w:tc>
          <w:tcPr>
            <w:tcW w:w="1245" w:type="dxa"/>
            <w:shd w:val="clear" w:color="auto" w:fill="auto"/>
          </w:tcPr>
          <w:p w14:paraId="79AF72D1">
            <w:pPr>
              <w:jc w:val="both"/>
              <w:rPr>
                <w:rFonts w:hint="default" w:ascii="Times New Roman" w:hAnsi="Times New Roman" w:cs="Times New Roman"/>
                <w:sz w:val="24"/>
                <w:szCs w:val="24"/>
              </w:rPr>
            </w:pPr>
            <w:r>
              <w:rPr>
                <w:rFonts w:hint="default" w:ascii="Times New Roman" w:hAnsi="Times New Roman" w:cs="Times New Roman"/>
                <w:sz w:val="24"/>
                <w:szCs w:val="24"/>
              </w:rPr>
              <w:t>2(25%)</w:t>
            </w:r>
          </w:p>
        </w:tc>
      </w:tr>
    </w:tbl>
    <w:p w14:paraId="4D6FC1FA">
      <w:pPr>
        <w:pStyle w:val="9"/>
        <w:spacing w:before="5"/>
        <w:rPr>
          <w:rFonts w:hint="default" w:ascii="Times New Roman" w:hAnsi="Times New Roman" w:cs="Times New Roman"/>
          <w:sz w:val="24"/>
          <w:szCs w:val="24"/>
        </w:rPr>
      </w:pPr>
    </w:p>
    <w:p w14:paraId="08B30363">
      <w:pPr>
        <w:jc w:val="right"/>
        <w:rPr>
          <w:rFonts w:hint="default" w:ascii="Times New Roman" w:hAnsi="Times New Roman" w:cs="Times New Roman"/>
          <w:sz w:val="24"/>
          <w:szCs w:val="24"/>
        </w:rPr>
      </w:pPr>
      <w:r>
        <w:rPr>
          <w:rFonts w:hint="default" w:ascii="Times New Roman" w:hAnsi="Times New Roman" w:cs="Times New Roman"/>
          <w:sz w:val="24"/>
          <w:szCs w:val="24"/>
        </w:rPr>
        <w:t>Квалификационные категории педагогов по уч. годам</w:t>
      </w:r>
    </w:p>
    <w:tbl>
      <w:tblPr>
        <w:tblStyle w:val="6"/>
        <w:tblW w:w="14458" w:type="dxa"/>
        <w:tblInd w:w="40" w:type="dxa"/>
        <w:tblLayout w:type="fixed"/>
        <w:tblCellMar>
          <w:top w:w="0" w:type="dxa"/>
          <w:left w:w="40" w:type="dxa"/>
          <w:bottom w:w="0" w:type="dxa"/>
          <w:right w:w="40" w:type="dxa"/>
        </w:tblCellMar>
      </w:tblPr>
      <w:tblGrid>
        <w:gridCol w:w="851"/>
        <w:gridCol w:w="378"/>
        <w:gridCol w:w="47"/>
        <w:gridCol w:w="331"/>
        <w:gridCol w:w="378"/>
        <w:gridCol w:w="638"/>
        <w:gridCol w:w="638"/>
        <w:gridCol w:w="567"/>
        <w:gridCol w:w="620"/>
        <w:gridCol w:w="620"/>
        <w:gridCol w:w="620"/>
        <w:gridCol w:w="620"/>
        <w:gridCol w:w="620"/>
        <w:gridCol w:w="620"/>
        <w:gridCol w:w="620"/>
        <w:gridCol w:w="621"/>
        <w:gridCol w:w="567"/>
        <w:gridCol w:w="709"/>
        <w:gridCol w:w="1558"/>
        <w:gridCol w:w="992"/>
        <w:gridCol w:w="709"/>
        <w:gridCol w:w="1134"/>
      </w:tblGrid>
      <w:tr w14:paraId="035FA3B7">
        <w:tblPrEx>
          <w:tblCellMar>
            <w:top w:w="0" w:type="dxa"/>
            <w:left w:w="40" w:type="dxa"/>
            <w:bottom w:w="0" w:type="dxa"/>
            <w:right w:w="40" w:type="dxa"/>
          </w:tblCellMar>
        </w:tblPrEx>
        <w:trPr>
          <w:gridAfter w:val="4"/>
          <w:wAfter w:w="4393" w:type="dxa"/>
          <w:trHeight w:val="1447" w:hRule="atLeast"/>
        </w:trPr>
        <w:tc>
          <w:tcPr>
            <w:tcW w:w="851" w:type="dxa"/>
            <w:vMerge w:val="restart"/>
            <w:tcBorders>
              <w:top w:val="single" w:color="auto" w:sz="6" w:space="0"/>
              <w:left w:val="single" w:color="auto" w:sz="4" w:space="0"/>
              <w:bottom w:val="nil"/>
              <w:right w:val="single" w:color="auto" w:sz="6" w:space="0"/>
            </w:tcBorders>
            <w:shd w:val="clear" w:color="auto" w:fill="FFFFFF"/>
          </w:tcPr>
          <w:p w14:paraId="1500C3D0">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Год</w:t>
            </w:r>
          </w:p>
          <w:p w14:paraId="0A73FC38">
            <w:pPr>
              <w:autoSpaceDE w:val="0"/>
              <w:autoSpaceDN w:val="0"/>
              <w:adjustRightInd w:val="0"/>
              <w:jc w:val="both"/>
              <w:rPr>
                <w:rFonts w:hint="default" w:ascii="Times New Roman" w:hAnsi="Times New Roman" w:cs="Times New Roman"/>
                <w:sz w:val="24"/>
                <w:szCs w:val="24"/>
              </w:rPr>
            </w:pPr>
          </w:p>
          <w:p w14:paraId="34FB8326">
            <w:pPr>
              <w:autoSpaceDE w:val="0"/>
              <w:autoSpaceDN w:val="0"/>
              <w:adjustRightInd w:val="0"/>
              <w:jc w:val="both"/>
              <w:rPr>
                <w:rFonts w:hint="default" w:ascii="Times New Roman" w:hAnsi="Times New Roman" w:cs="Times New Roman"/>
                <w:sz w:val="24"/>
                <w:szCs w:val="24"/>
              </w:rPr>
            </w:pPr>
          </w:p>
        </w:tc>
        <w:tc>
          <w:tcPr>
            <w:tcW w:w="1134" w:type="dxa"/>
            <w:gridSpan w:val="4"/>
            <w:tcBorders>
              <w:top w:val="single" w:color="auto" w:sz="6" w:space="0"/>
              <w:left w:val="single" w:color="auto" w:sz="6" w:space="0"/>
              <w:bottom w:val="single" w:color="auto" w:sz="6" w:space="0"/>
              <w:right w:val="single" w:color="auto" w:sz="6" w:space="0"/>
            </w:tcBorders>
            <w:shd w:val="clear" w:color="auto" w:fill="FFFFFF"/>
          </w:tcPr>
          <w:p w14:paraId="75DA6FC3">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Рук. имеет кв.кат.</w:t>
            </w:r>
          </w:p>
          <w:p w14:paraId="64466391">
            <w:pPr>
              <w:shd w:val="clear" w:color="auto" w:fill="FFFFFF"/>
              <w:autoSpaceDE w:val="0"/>
              <w:autoSpaceDN w:val="0"/>
              <w:adjustRightInd w:val="0"/>
              <w:jc w:val="both"/>
              <w:rPr>
                <w:rFonts w:hint="default" w:ascii="Times New Roman" w:hAnsi="Times New Roman" w:cs="Times New Roman"/>
                <w:sz w:val="24"/>
                <w:szCs w:val="24"/>
              </w:rPr>
            </w:pPr>
          </w:p>
          <w:p w14:paraId="2A80B523">
            <w:pPr>
              <w:shd w:val="clear" w:color="auto" w:fill="FFFFFF"/>
              <w:autoSpaceDE w:val="0"/>
              <w:autoSpaceDN w:val="0"/>
              <w:adjustRightInd w:val="0"/>
              <w:jc w:val="both"/>
              <w:rPr>
                <w:rFonts w:hint="default" w:ascii="Times New Roman" w:hAnsi="Times New Roman" w:cs="Times New Roman"/>
                <w:sz w:val="24"/>
                <w:szCs w:val="24"/>
              </w:rPr>
            </w:pPr>
          </w:p>
        </w:tc>
        <w:tc>
          <w:tcPr>
            <w:tcW w:w="1276" w:type="dxa"/>
            <w:gridSpan w:val="2"/>
            <w:vMerge w:val="restart"/>
            <w:tcBorders>
              <w:top w:val="single" w:color="auto" w:sz="6" w:space="0"/>
              <w:left w:val="single" w:color="auto" w:sz="6" w:space="0"/>
              <w:bottom w:val="nil"/>
              <w:right w:val="single" w:color="auto" w:sz="6" w:space="0"/>
            </w:tcBorders>
            <w:shd w:val="clear" w:color="auto" w:fill="FFFFFF"/>
          </w:tcPr>
          <w:p w14:paraId="7F4B50E6">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Не имеют квалиф. категории</w:t>
            </w:r>
          </w:p>
          <w:p w14:paraId="387005AD">
            <w:pPr>
              <w:shd w:val="clear" w:color="auto" w:fill="FFFFFF"/>
              <w:autoSpaceDE w:val="0"/>
              <w:autoSpaceDN w:val="0"/>
              <w:adjustRightInd w:val="0"/>
              <w:jc w:val="both"/>
              <w:rPr>
                <w:rFonts w:hint="default" w:ascii="Times New Roman" w:hAnsi="Times New Roman" w:cs="Times New Roman"/>
                <w:sz w:val="24"/>
                <w:szCs w:val="24"/>
              </w:rPr>
            </w:pPr>
          </w:p>
          <w:p w14:paraId="1471028D">
            <w:pPr>
              <w:shd w:val="clear" w:color="auto" w:fill="FFFFFF"/>
              <w:autoSpaceDE w:val="0"/>
              <w:autoSpaceDN w:val="0"/>
              <w:adjustRightInd w:val="0"/>
              <w:jc w:val="both"/>
              <w:rPr>
                <w:rFonts w:hint="default" w:ascii="Times New Roman" w:hAnsi="Times New Roman" w:cs="Times New Roman"/>
                <w:sz w:val="24"/>
                <w:szCs w:val="24"/>
              </w:rPr>
            </w:pPr>
          </w:p>
        </w:tc>
        <w:tc>
          <w:tcPr>
            <w:tcW w:w="567" w:type="dxa"/>
            <w:vMerge w:val="restart"/>
            <w:tcBorders>
              <w:top w:val="single" w:color="auto" w:sz="6" w:space="0"/>
              <w:left w:val="single" w:color="auto" w:sz="6" w:space="0"/>
              <w:bottom w:val="nil"/>
              <w:right w:val="single" w:color="auto" w:sz="6" w:space="0"/>
            </w:tcBorders>
            <w:shd w:val="clear" w:color="auto" w:fill="FFFFFF"/>
            <w:textDirection w:val="btLr"/>
          </w:tcPr>
          <w:p w14:paraId="3F0074D0">
            <w:pPr>
              <w:shd w:val="clear" w:color="auto" w:fill="FFFFFF"/>
              <w:autoSpaceDE w:val="0"/>
              <w:autoSpaceDN w:val="0"/>
              <w:adjustRightInd w:val="0"/>
              <w:ind w:left="113" w:right="113"/>
              <w:jc w:val="both"/>
              <w:rPr>
                <w:rFonts w:hint="default" w:ascii="Times New Roman" w:hAnsi="Times New Roman" w:cs="Times New Roman"/>
                <w:sz w:val="24"/>
                <w:szCs w:val="24"/>
              </w:rPr>
            </w:pPr>
            <w:r>
              <w:rPr>
                <w:rFonts w:hint="default" w:ascii="Times New Roman" w:hAnsi="Times New Roman" w:cs="Times New Roman"/>
                <w:sz w:val="24"/>
                <w:szCs w:val="24"/>
              </w:rPr>
              <w:t>Всего          педагогов</w:t>
            </w:r>
          </w:p>
          <w:p w14:paraId="46A5BFB6">
            <w:pPr>
              <w:shd w:val="clear" w:color="auto" w:fill="FFFFFF"/>
              <w:autoSpaceDE w:val="0"/>
              <w:autoSpaceDN w:val="0"/>
              <w:adjustRightInd w:val="0"/>
              <w:ind w:left="113" w:right="113"/>
              <w:jc w:val="both"/>
              <w:rPr>
                <w:rFonts w:hint="default" w:ascii="Times New Roman" w:hAnsi="Times New Roman" w:cs="Times New Roman"/>
                <w:sz w:val="24"/>
                <w:szCs w:val="24"/>
              </w:rPr>
            </w:pPr>
          </w:p>
        </w:tc>
        <w:tc>
          <w:tcPr>
            <w:tcW w:w="4961" w:type="dxa"/>
            <w:gridSpan w:val="8"/>
            <w:tcBorders>
              <w:top w:val="single" w:color="auto" w:sz="6" w:space="0"/>
              <w:left w:val="single" w:color="auto" w:sz="6" w:space="0"/>
              <w:bottom w:val="single" w:color="auto" w:sz="6" w:space="0"/>
              <w:right w:val="single" w:color="auto" w:sz="6" w:space="0"/>
            </w:tcBorders>
            <w:shd w:val="clear" w:color="auto" w:fill="FFFFFF"/>
          </w:tcPr>
          <w:p w14:paraId="7C5595B8">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педагогов имеют квалификационную категорию</w:t>
            </w:r>
          </w:p>
        </w:tc>
        <w:tc>
          <w:tcPr>
            <w:tcW w:w="1276" w:type="dxa"/>
            <w:gridSpan w:val="2"/>
            <w:vMerge w:val="restart"/>
            <w:tcBorders>
              <w:top w:val="single" w:color="auto" w:sz="6" w:space="0"/>
              <w:left w:val="single" w:color="auto" w:sz="6" w:space="0"/>
              <w:bottom w:val="nil"/>
              <w:right w:val="single" w:color="auto" w:sz="6" w:space="0"/>
            </w:tcBorders>
            <w:shd w:val="clear" w:color="auto" w:fill="FFFFFF"/>
          </w:tcPr>
          <w:p w14:paraId="5A0C07DA">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Не имеют квалификационную</w:t>
            </w:r>
          </w:p>
          <w:p w14:paraId="5030BFE0">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категорию</w:t>
            </w:r>
          </w:p>
          <w:p w14:paraId="14012DAF">
            <w:pPr>
              <w:shd w:val="clear" w:color="auto" w:fill="FFFFFF"/>
              <w:autoSpaceDE w:val="0"/>
              <w:autoSpaceDN w:val="0"/>
              <w:adjustRightInd w:val="0"/>
              <w:jc w:val="both"/>
              <w:rPr>
                <w:rFonts w:hint="default" w:ascii="Times New Roman" w:hAnsi="Times New Roman" w:cs="Times New Roman"/>
                <w:sz w:val="24"/>
                <w:szCs w:val="24"/>
              </w:rPr>
            </w:pPr>
          </w:p>
        </w:tc>
      </w:tr>
      <w:tr w14:paraId="190C349E">
        <w:tblPrEx>
          <w:tblCellMar>
            <w:top w:w="0" w:type="dxa"/>
            <w:left w:w="40" w:type="dxa"/>
            <w:bottom w:w="0" w:type="dxa"/>
            <w:right w:w="40" w:type="dxa"/>
          </w:tblCellMar>
        </w:tblPrEx>
        <w:trPr>
          <w:gridAfter w:val="4"/>
          <w:wAfter w:w="4393" w:type="dxa"/>
          <w:trHeight w:val="277" w:hRule="atLeast"/>
        </w:trPr>
        <w:tc>
          <w:tcPr>
            <w:tcW w:w="851" w:type="dxa"/>
            <w:vMerge w:val="continue"/>
            <w:tcBorders>
              <w:left w:val="single" w:color="auto" w:sz="4" w:space="0"/>
              <w:right w:val="single" w:color="auto" w:sz="6" w:space="0"/>
            </w:tcBorders>
            <w:shd w:val="clear" w:color="auto" w:fill="FFFFFF"/>
          </w:tcPr>
          <w:p w14:paraId="76995E43">
            <w:pPr>
              <w:autoSpaceDE w:val="0"/>
              <w:autoSpaceDN w:val="0"/>
              <w:adjustRightInd w:val="0"/>
              <w:jc w:val="both"/>
              <w:rPr>
                <w:rFonts w:hint="default" w:ascii="Times New Roman" w:hAnsi="Times New Roman" w:cs="Times New Roman"/>
                <w:sz w:val="24"/>
                <w:szCs w:val="24"/>
              </w:rPr>
            </w:pPr>
          </w:p>
        </w:tc>
        <w:tc>
          <w:tcPr>
            <w:tcW w:w="425" w:type="dxa"/>
            <w:gridSpan w:val="2"/>
            <w:tcBorders>
              <w:top w:val="single" w:color="auto" w:sz="6" w:space="0"/>
              <w:left w:val="single" w:color="auto" w:sz="6" w:space="0"/>
              <w:right w:val="single" w:color="auto" w:sz="6" w:space="0"/>
            </w:tcBorders>
            <w:shd w:val="clear" w:color="auto" w:fill="FFFFFF"/>
          </w:tcPr>
          <w:p w14:paraId="717B1E3A">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всего</w:t>
            </w:r>
          </w:p>
        </w:tc>
        <w:tc>
          <w:tcPr>
            <w:tcW w:w="709" w:type="dxa"/>
            <w:gridSpan w:val="2"/>
            <w:tcBorders>
              <w:top w:val="single" w:color="auto" w:sz="6" w:space="0"/>
              <w:left w:val="single" w:color="auto" w:sz="6" w:space="0"/>
              <w:right w:val="single" w:color="auto" w:sz="6" w:space="0"/>
            </w:tcBorders>
            <w:shd w:val="clear" w:color="auto" w:fill="FFFFFF"/>
          </w:tcPr>
          <w:p w14:paraId="3D16E3D8">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1 кв. к.</w:t>
            </w:r>
          </w:p>
        </w:tc>
        <w:tc>
          <w:tcPr>
            <w:tcW w:w="1276" w:type="dxa"/>
            <w:gridSpan w:val="2"/>
            <w:vMerge w:val="continue"/>
            <w:tcBorders>
              <w:left w:val="single" w:color="auto" w:sz="6" w:space="0"/>
              <w:right w:val="single" w:color="auto" w:sz="6" w:space="0"/>
            </w:tcBorders>
            <w:shd w:val="clear" w:color="auto" w:fill="FFFFFF"/>
          </w:tcPr>
          <w:p w14:paraId="4FB18C08">
            <w:pPr>
              <w:shd w:val="clear" w:color="auto" w:fill="FFFFFF"/>
              <w:autoSpaceDE w:val="0"/>
              <w:autoSpaceDN w:val="0"/>
              <w:adjustRightInd w:val="0"/>
              <w:jc w:val="both"/>
              <w:rPr>
                <w:rFonts w:hint="default" w:ascii="Times New Roman" w:hAnsi="Times New Roman" w:cs="Times New Roman"/>
                <w:sz w:val="24"/>
                <w:szCs w:val="24"/>
              </w:rPr>
            </w:pPr>
          </w:p>
        </w:tc>
        <w:tc>
          <w:tcPr>
            <w:tcW w:w="567" w:type="dxa"/>
            <w:vMerge w:val="continue"/>
            <w:tcBorders>
              <w:left w:val="single" w:color="auto" w:sz="6" w:space="0"/>
              <w:right w:val="single" w:color="auto" w:sz="6" w:space="0"/>
            </w:tcBorders>
            <w:shd w:val="clear" w:color="auto" w:fill="FFFFFF"/>
          </w:tcPr>
          <w:p w14:paraId="43DDAD82">
            <w:pPr>
              <w:shd w:val="clear" w:color="auto" w:fill="FFFFFF"/>
              <w:autoSpaceDE w:val="0"/>
              <w:autoSpaceDN w:val="0"/>
              <w:adjustRightInd w:val="0"/>
              <w:jc w:val="both"/>
              <w:rPr>
                <w:rFonts w:hint="default" w:ascii="Times New Roman" w:hAnsi="Times New Roman" w:cs="Times New Roman"/>
                <w:sz w:val="24"/>
                <w:szCs w:val="24"/>
              </w:rPr>
            </w:pPr>
          </w:p>
        </w:tc>
        <w:tc>
          <w:tcPr>
            <w:tcW w:w="1240" w:type="dxa"/>
            <w:gridSpan w:val="2"/>
            <w:tcBorders>
              <w:top w:val="single" w:color="auto" w:sz="6" w:space="0"/>
              <w:left w:val="single" w:color="auto" w:sz="6" w:space="0"/>
              <w:right w:val="single" w:color="auto" w:sz="6" w:space="0"/>
            </w:tcBorders>
            <w:shd w:val="clear" w:color="auto" w:fill="FFFFFF"/>
          </w:tcPr>
          <w:p w14:paraId="5C692B46">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всего</w:t>
            </w:r>
          </w:p>
        </w:tc>
        <w:tc>
          <w:tcPr>
            <w:tcW w:w="1240" w:type="dxa"/>
            <w:gridSpan w:val="2"/>
            <w:tcBorders>
              <w:top w:val="single" w:color="auto" w:sz="6" w:space="0"/>
              <w:left w:val="single" w:color="auto" w:sz="6" w:space="0"/>
              <w:right w:val="single" w:color="auto" w:sz="6" w:space="0"/>
            </w:tcBorders>
            <w:shd w:val="clear" w:color="auto" w:fill="FFFFFF"/>
          </w:tcPr>
          <w:p w14:paraId="746674E3">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Высшую</w:t>
            </w:r>
          </w:p>
        </w:tc>
        <w:tc>
          <w:tcPr>
            <w:tcW w:w="1240" w:type="dxa"/>
            <w:gridSpan w:val="2"/>
            <w:tcBorders>
              <w:top w:val="single" w:color="auto" w:sz="6" w:space="0"/>
              <w:left w:val="single" w:color="auto" w:sz="6" w:space="0"/>
              <w:right w:val="single" w:color="auto" w:sz="6" w:space="0"/>
            </w:tcBorders>
            <w:shd w:val="clear" w:color="auto" w:fill="FFFFFF"/>
          </w:tcPr>
          <w:p w14:paraId="0CBEF2B7">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1кв.к.</w:t>
            </w:r>
          </w:p>
        </w:tc>
        <w:tc>
          <w:tcPr>
            <w:tcW w:w="1241" w:type="dxa"/>
            <w:gridSpan w:val="2"/>
            <w:tcBorders>
              <w:top w:val="single" w:color="auto" w:sz="6" w:space="0"/>
              <w:left w:val="single" w:color="auto" w:sz="6" w:space="0"/>
              <w:right w:val="single" w:color="auto" w:sz="6" w:space="0"/>
            </w:tcBorders>
            <w:shd w:val="clear" w:color="auto" w:fill="FFFFFF"/>
          </w:tcPr>
          <w:p w14:paraId="560730F9">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соответствие</w:t>
            </w:r>
          </w:p>
        </w:tc>
        <w:tc>
          <w:tcPr>
            <w:tcW w:w="1276" w:type="dxa"/>
            <w:gridSpan w:val="2"/>
            <w:vMerge w:val="continue"/>
            <w:tcBorders>
              <w:left w:val="single" w:color="auto" w:sz="6" w:space="0"/>
              <w:right w:val="single" w:color="auto" w:sz="6" w:space="0"/>
            </w:tcBorders>
            <w:shd w:val="clear" w:color="auto" w:fill="FFFFFF"/>
          </w:tcPr>
          <w:p w14:paraId="3B45CF2D">
            <w:pPr>
              <w:shd w:val="clear" w:color="auto" w:fill="FFFFFF"/>
              <w:autoSpaceDE w:val="0"/>
              <w:autoSpaceDN w:val="0"/>
              <w:adjustRightInd w:val="0"/>
              <w:jc w:val="both"/>
              <w:rPr>
                <w:rFonts w:hint="default" w:ascii="Times New Roman" w:hAnsi="Times New Roman" w:cs="Times New Roman"/>
                <w:sz w:val="24"/>
                <w:szCs w:val="24"/>
              </w:rPr>
            </w:pPr>
          </w:p>
        </w:tc>
      </w:tr>
      <w:tr w14:paraId="197BDF11">
        <w:tblPrEx>
          <w:tblCellMar>
            <w:top w:w="0" w:type="dxa"/>
            <w:left w:w="40" w:type="dxa"/>
            <w:bottom w:w="0" w:type="dxa"/>
            <w:right w:w="40" w:type="dxa"/>
          </w:tblCellMar>
        </w:tblPrEx>
        <w:trPr>
          <w:gridAfter w:val="4"/>
          <w:wAfter w:w="4393" w:type="dxa"/>
          <w:cantSplit/>
          <w:trHeight w:val="1502" w:hRule="atLeast"/>
        </w:trPr>
        <w:tc>
          <w:tcPr>
            <w:tcW w:w="851" w:type="dxa"/>
            <w:vMerge w:val="continue"/>
            <w:tcBorders>
              <w:left w:val="single" w:color="auto" w:sz="4" w:space="0"/>
              <w:bottom w:val="single" w:color="auto" w:sz="4" w:space="0"/>
              <w:right w:val="single" w:color="auto" w:sz="6" w:space="0"/>
            </w:tcBorders>
            <w:shd w:val="clear" w:color="auto" w:fill="FFFFFF"/>
          </w:tcPr>
          <w:p w14:paraId="55488780">
            <w:pPr>
              <w:shd w:val="clear" w:color="auto" w:fill="FFFFFF"/>
              <w:autoSpaceDE w:val="0"/>
              <w:autoSpaceDN w:val="0"/>
              <w:adjustRightInd w:val="0"/>
              <w:jc w:val="both"/>
              <w:rPr>
                <w:rFonts w:hint="default" w:ascii="Times New Roman" w:hAnsi="Times New Roman" w:cs="Times New Roman"/>
                <w:sz w:val="24"/>
                <w:szCs w:val="24"/>
              </w:rPr>
            </w:pPr>
          </w:p>
        </w:tc>
        <w:tc>
          <w:tcPr>
            <w:tcW w:w="378" w:type="dxa"/>
            <w:tcBorders>
              <w:top w:val="single" w:color="auto" w:sz="6" w:space="0"/>
              <w:left w:val="single" w:color="auto" w:sz="6" w:space="0"/>
              <w:bottom w:val="single" w:color="auto" w:sz="6" w:space="0"/>
              <w:right w:val="single" w:color="auto" w:sz="6" w:space="0"/>
            </w:tcBorders>
            <w:shd w:val="clear" w:color="auto" w:fill="FFFFFF"/>
          </w:tcPr>
          <w:p w14:paraId="5ABF85EB">
            <w:pPr>
              <w:shd w:val="clear" w:color="auto" w:fill="FFFFFF"/>
              <w:autoSpaceDE w:val="0"/>
              <w:autoSpaceDN w:val="0"/>
              <w:adjustRightInd w:val="0"/>
              <w:jc w:val="both"/>
              <w:rPr>
                <w:rFonts w:hint="default" w:ascii="Times New Roman" w:hAnsi="Times New Roman" w:cs="Times New Roman"/>
                <w:sz w:val="24"/>
                <w:szCs w:val="24"/>
              </w:rPr>
            </w:pPr>
          </w:p>
        </w:tc>
        <w:tc>
          <w:tcPr>
            <w:tcW w:w="378" w:type="dxa"/>
            <w:gridSpan w:val="2"/>
            <w:tcBorders>
              <w:top w:val="single" w:color="auto" w:sz="6" w:space="0"/>
              <w:left w:val="single" w:color="auto" w:sz="6" w:space="0"/>
              <w:bottom w:val="single" w:color="auto" w:sz="6" w:space="0"/>
              <w:right w:val="single" w:color="auto" w:sz="4" w:space="0"/>
            </w:tcBorders>
            <w:shd w:val="clear" w:color="auto" w:fill="FFFFFF"/>
          </w:tcPr>
          <w:p w14:paraId="0A3DDAA5">
            <w:pPr>
              <w:shd w:val="clear" w:color="auto" w:fill="FFFFFF"/>
              <w:autoSpaceDE w:val="0"/>
              <w:autoSpaceDN w:val="0"/>
              <w:adjustRightInd w:val="0"/>
              <w:jc w:val="both"/>
              <w:rPr>
                <w:rFonts w:hint="default" w:ascii="Times New Roman" w:hAnsi="Times New Roman" w:cs="Times New Roman"/>
                <w:sz w:val="24"/>
                <w:szCs w:val="24"/>
              </w:rPr>
            </w:pPr>
          </w:p>
        </w:tc>
        <w:tc>
          <w:tcPr>
            <w:tcW w:w="378" w:type="dxa"/>
            <w:tcBorders>
              <w:top w:val="single" w:color="auto" w:sz="6" w:space="0"/>
              <w:left w:val="single" w:color="auto" w:sz="4" w:space="0"/>
              <w:bottom w:val="single" w:color="auto" w:sz="6" w:space="0"/>
              <w:right w:val="single" w:color="auto" w:sz="6" w:space="0"/>
            </w:tcBorders>
            <w:shd w:val="clear" w:color="auto" w:fill="FFFFFF"/>
          </w:tcPr>
          <w:p w14:paraId="719B86E7">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638" w:type="dxa"/>
            <w:tcBorders>
              <w:top w:val="single" w:color="auto" w:sz="6" w:space="0"/>
              <w:left w:val="single" w:color="auto" w:sz="6" w:space="0"/>
              <w:bottom w:val="single" w:color="auto" w:sz="6" w:space="0"/>
              <w:right w:val="single" w:color="auto" w:sz="6" w:space="0"/>
            </w:tcBorders>
            <w:shd w:val="clear" w:color="auto" w:fill="FFFFFF"/>
            <w:textDirection w:val="btLr"/>
          </w:tcPr>
          <w:p w14:paraId="098DE2A6">
            <w:pPr>
              <w:shd w:val="clear" w:color="auto" w:fill="FFFFFF"/>
              <w:autoSpaceDE w:val="0"/>
              <w:autoSpaceDN w:val="0"/>
              <w:adjustRightInd w:val="0"/>
              <w:ind w:left="113" w:right="113"/>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количество</w:t>
            </w:r>
          </w:p>
        </w:tc>
        <w:tc>
          <w:tcPr>
            <w:tcW w:w="638" w:type="dxa"/>
            <w:tcBorders>
              <w:top w:val="single" w:color="auto" w:sz="6" w:space="0"/>
              <w:left w:val="single" w:color="auto" w:sz="6" w:space="0"/>
              <w:bottom w:val="single" w:color="auto" w:sz="6" w:space="0"/>
              <w:right w:val="single" w:color="auto" w:sz="6" w:space="0"/>
            </w:tcBorders>
            <w:shd w:val="clear" w:color="auto" w:fill="FFFFFF"/>
          </w:tcPr>
          <w:p w14:paraId="5BD7572D">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567" w:type="dxa"/>
            <w:vMerge w:val="continue"/>
            <w:tcBorders>
              <w:left w:val="single" w:color="auto" w:sz="6" w:space="0"/>
              <w:bottom w:val="single" w:color="auto" w:sz="4" w:space="0"/>
              <w:right w:val="single" w:color="auto" w:sz="6" w:space="0"/>
            </w:tcBorders>
            <w:shd w:val="clear" w:color="auto" w:fill="FFFFFF"/>
            <w:textDirection w:val="btLr"/>
          </w:tcPr>
          <w:p w14:paraId="6D06F563">
            <w:pPr>
              <w:shd w:val="clear" w:color="auto" w:fill="FFFFFF"/>
              <w:autoSpaceDE w:val="0"/>
              <w:autoSpaceDN w:val="0"/>
              <w:adjustRightInd w:val="0"/>
              <w:jc w:val="both"/>
              <w:rPr>
                <w:rFonts w:hint="default" w:ascii="Times New Roman" w:hAnsi="Times New Roman" w:cs="Times New Roman"/>
                <w:sz w:val="24"/>
                <w:szCs w:val="24"/>
              </w:rPr>
            </w:pPr>
          </w:p>
        </w:tc>
        <w:tc>
          <w:tcPr>
            <w:tcW w:w="620" w:type="dxa"/>
            <w:tcBorders>
              <w:top w:val="single" w:color="auto" w:sz="6" w:space="0"/>
              <w:left w:val="single" w:color="auto" w:sz="6" w:space="0"/>
              <w:bottom w:val="single" w:color="auto" w:sz="6" w:space="0"/>
              <w:right w:val="single" w:color="auto" w:sz="4" w:space="0"/>
            </w:tcBorders>
            <w:shd w:val="clear" w:color="auto" w:fill="FFFFFF"/>
            <w:textDirection w:val="btLr"/>
          </w:tcPr>
          <w:p w14:paraId="2DAAFA35">
            <w:pPr>
              <w:shd w:val="clear" w:color="auto" w:fill="FFFFFF"/>
              <w:autoSpaceDE w:val="0"/>
              <w:autoSpaceDN w:val="0"/>
              <w:adjustRightInd w:val="0"/>
              <w:ind w:left="113" w:right="113"/>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количество</w:t>
            </w:r>
          </w:p>
        </w:tc>
        <w:tc>
          <w:tcPr>
            <w:tcW w:w="620" w:type="dxa"/>
            <w:tcBorders>
              <w:top w:val="single" w:color="auto" w:sz="6" w:space="0"/>
              <w:left w:val="single" w:color="auto" w:sz="4" w:space="0"/>
              <w:bottom w:val="single" w:color="auto" w:sz="6" w:space="0"/>
              <w:right w:val="single" w:color="auto" w:sz="6" w:space="0"/>
            </w:tcBorders>
            <w:shd w:val="clear" w:color="auto" w:fill="FFFFFF"/>
          </w:tcPr>
          <w:p w14:paraId="6314C7D6">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620" w:type="dxa"/>
            <w:tcBorders>
              <w:top w:val="single" w:color="auto" w:sz="6" w:space="0"/>
              <w:left w:val="single" w:color="auto" w:sz="6" w:space="0"/>
              <w:bottom w:val="single" w:color="auto" w:sz="6" w:space="0"/>
              <w:right w:val="single" w:color="auto" w:sz="4" w:space="0"/>
            </w:tcBorders>
            <w:shd w:val="clear" w:color="auto" w:fill="FFFFFF"/>
            <w:textDirection w:val="btLr"/>
          </w:tcPr>
          <w:p w14:paraId="77E9A726">
            <w:pPr>
              <w:shd w:val="clear" w:color="auto" w:fill="FFFFFF"/>
              <w:autoSpaceDE w:val="0"/>
              <w:autoSpaceDN w:val="0"/>
              <w:adjustRightInd w:val="0"/>
              <w:ind w:left="113" w:right="113"/>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количество</w:t>
            </w:r>
          </w:p>
        </w:tc>
        <w:tc>
          <w:tcPr>
            <w:tcW w:w="620" w:type="dxa"/>
            <w:tcBorders>
              <w:top w:val="single" w:color="auto" w:sz="6" w:space="0"/>
              <w:left w:val="single" w:color="auto" w:sz="4" w:space="0"/>
              <w:bottom w:val="single" w:color="auto" w:sz="6" w:space="0"/>
              <w:right w:val="single" w:color="auto" w:sz="6" w:space="0"/>
            </w:tcBorders>
            <w:shd w:val="clear" w:color="auto" w:fill="FFFFFF"/>
          </w:tcPr>
          <w:p w14:paraId="1EBE09A8">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620" w:type="dxa"/>
            <w:tcBorders>
              <w:top w:val="single" w:color="auto" w:sz="6" w:space="0"/>
              <w:left w:val="single" w:color="auto" w:sz="6" w:space="0"/>
              <w:bottom w:val="single" w:color="auto" w:sz="6" w:space="0"/>
              <w:right w:val="single" w:color="auto" w:sz="4" w:space="0"/>
            </w:tcBorders>
            <w:shd w:val="clear" w:color="auto" w:fill="FFFFFF"/>
            <w:textDirection w:val="btLr"/>
          </w:tcPr>
          <w:p w14:paraId="1991425D">
            <w:pPr>
              <w:shd w:val="clear" w:color="auto" w:fill="FFFFFF"/>
              <w:autoSpaceDE w:val="0"/>
              <w:autoSpaceDN w:val="0"/>
              <w:adjustRightInd w:val="0"/>
              <w:ind w:left="113" w:right="113"/>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количество</w:t>
            </w:r>
          </w:p>
          <w:p w14:paraId="0C7F636A">
            <w:pPr>
              <w:shd w:val="clear" w:color="auto" w:fill="FFFFFF"/>
              <w:autoSpaceDE w:val="0"/>
              <w:autoSpaceDN w:val="0"/>
              <w:adjustRightInd w:val="0"/>
              <w:ind w:left="113" w:right="113"/>
              <w:jc w:val="both"/>
              <w:rPr>
                <w:rFonts w:hint="default" w:ascii="Times New Roman" w:hAnsi="Times New Roman" w:cs="Times New Roman"/>
                <w:sz w:val="24"/>
                <w:szCs w:val="24"/>
              </w:rPr>
            </w:pPr>
          </w:p>
          <w:p w14:paraId="22EC5F9C">
            <w:pPr>
              <w:shd w:val="clear" w:color="auto" w:fill="FFFFFF"/>
              <w:autoSpaceDE w:val="0"/>
              <w:autoSpaceDN w:val="0"/>
              <w:adjustRightInd w:val="0"/>
              <w:ind w:left="113" w:right="113"/>
              <w:jc w:val="both"/>
              <w:rPr>
                <w:rFonts w:hint="default" w:ascii="Times New Roman" w:hAnsi="Times New Roman" w:cs="Times New Roman"/>
                <w:sz w:val="24"/>
                <w:szCs w:val="24"/>
              </w:rPr>
            </w:pPr>
          </w:p>
          <w:p w14:paraId="25499411">
            <w:pPr>
              <w:shd w:val="clear" w:color="auto" w:fill="FFFFFF"/>
              <w:autoSpaceDE w:val="0"/>
              <w:autoSpaceDN w:val="0"/>
              <w:adjustRightInd w:val="0"/>
              <w:ind w:left="113" w:right="113"/>
              <w:jc w:val="both"/>
              <w:rPr>
                <w:rFonts w:hint="default" w:ascii="Times New Roman" w:hAnsi="Times New Roman" w:cs="Times New Roman"/>
                <w:sz w:val="24"/>
                <w:szCs w:val="24"/>
              </w:rPr>
            </w:pPr>
          </w:p>
          <w:p w14:paraId="034AB1F3">
            <w:pPr>
              <w:shd w:val="clear" w:color="auto" w:fill="FFFFFF"/>
              <w:autoSpaceDE w:val="0"/>
              <w:autoSpaceDN w:val="0"/>
              <w:adjustRightInd w:val="0"/>
              <w:ind w:left="113" w:right="113"/>
              <w:jc w:val="both"/>
              <w:rPr>
                <w:rFonts w:hint="default" w:ascii="Times New Roman" w:hAnsi="Times New Roman" w:cs="Times New Roman"/>
                <w:sz w:val="24"/>
                <w:szCs w:val="24"/>
              </w:rPr>
            </w:pPr>
          </w:p>
          <w:p w14:paraId="6CBCD399">
            <w:pPr>
              <w:shd w:val="clear" w:color="auto" w:fill="FFFFFF"/>
              <w:autoSpaceDE w:val="0"/>
              <w:autoSpaceDN w:val="0"/>
              <w:adjustRightInd w:val="0"/>
              <w:ind w:left="113" w:right="113"/>
              <w:jc w:val="both"/>
              <w:rPr>
                <w:rFonts w:hint="default" w:ascii="Times New Roman" w:hAnsi="Times New Roman" w:cs="Times New Roman"/>
                <w:sz w:val="24"/>
                <w:szCs w:val="24"/>
              </w:rPr>
            </w:pPr>
          </w:p>
          <w:p w14:paraId="07EA6207">
            <w:pPr>
              <w:shd w:val="clear" w:color="auto" w:fill="FFFFFF"/>
              <w:autoSpaceDE w:val="0"/>
              <w:autoSpaceDN w:val="0"/>
              <w:adjustRightInd w:val="0"/>
              <w:ind w:left="113" w:right="113"/>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количество</w:t>
            </w:r>
          </w:p>
        </w:tc>
        <w:tc>
          <w:tcPr>
            <w:tcW w:w="620" w:type="dxa"/>
            <w:tcBorders>
              <w:top w:val="single" w:color="auto" w:sz="6" w:space="0"/>
              <w:left w:val="single" w:color="auto" w:sz="4" w:space="0"/>
              <w:bottom w:val="single" w:color="auto" w:sz="6" w:space="0"/>
              <w:right w:val="single" w:color="auto" w:sz="4" w:space="0"/>
            </w:tcBorders>
            <w:shd w:val="clear" w:color="auto" w:fill="FFFFFF"/>
          </w:tcPr>
          <w:p w14:paraId="71DBA3FF">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620" w:type="dxa"/>
            <w:tcBorders>
              <w:top w:val="single" w:color="auto" w:sz="6" w:space="0"/>
              <w:left w:val="single" w:color="auto" w:sz="4" w:space="0"/>
              <w:bottom w:val="single" w:color="auto" w:sz="6" w:space="0"/>
              <w:right w:val="single" w:color="auto" w:sz="6" w:space="0"/>
            </w:tcBorders>
            <w:shd w:val="clear" w:color="auto" w:fill="FFFFFF"/>
            <w:textDirection w:val="btLr"/>
          </w:tcPr>
          <w:p w14:paraId="1F020E91">
            <w:pPr>
              <w:shd w:val="clear" w:color="auto" w:fill="FFFFFF"/>
              <w:autoSpaceDE w:val="0"/>
              <w:autoSpaceDN w:val="0"/>
              <w:adjustRightInd w:val="0"/>
              <w:ind w:left="113" w:right="113"/>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количество          </w:t>
            </w:r>
          </w:p>
          <w:p w14:paraId="54764F3C">
            <w:pPr>
              <w:shd w:val="clear" w:color="auto" w:fill="FFFFFF"/>
              <w:autoSpaceDE w:val="0"/>
              <w:autoSpaceDN w:val="0"/>
              <w:adjustRightInd w:val="0"/>
              <w:ind w:left="113" w:right="113"/>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количество</w:t>
            </w:r>
          </w:p>
        </w:tc>
        <w:tc>
          <w:tcPr>
            <w:tcW w:w="621" w:type="dxa"/>
            <w:tcBorders>
              <w:top w:val="single" w:color="auto" w:sz="6" w:space="0"/>
              <w:left w:val="single" w:color="auto" w:sz="6" w:space="0"/>
              <w:bottom w:val="single" w:color="auto" w:sz="6" w:space="0"/>
              <w:right w:val="single" w:color="auto" w:sz="6" w:space="0"/>
            </w:tcBorders>
            <w:shd w:val="clear" w:color="auto" w:fill="FFFFFF"/>
          </w:tcPr>
          <w:p w14:paraId="1B6EB88F">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567" w:type="dxa"/>
            <w:tcBorders>
              <w:top w:val="single" w:color="auto" w:sz="6" w:space="0"/>
              <w:left w:val="single" w:color="auto" w:sz="6" w:space="0"/>
              <w:bottom w:val="single" w:color="auto" w:sz="6" w:space="0"/>
              <w:right w:val="single" w:color="auto" w:sz="6" w:space="0"/>
            </w:tcBorders>
            <w:shd w:val="clear" w:color="auto" w:fill="FFFFFF"/>
            <w:textDirection w:val="btLr"/>
          </w:tcPr>
          <w:p w14:paraId="19C33FF0">
            <w:pPr>
              <w:shd w:val="clear" w:color="auto" w:fill="FFFFFF"/>
              <w:autoSpaceDE w:val="0"/>
              <w:autoSpaceDN w:val="0"/>
              <w:adjustRightInd w:val="0"/>
              <w:ind w:left="113" w:right="113"/>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количество</w:t>
            </w:r>
          </w:p>
        </w:tc>
        <w:tc>
          <w:tcPr>
            <w:tcW w:w="709" w:type="dxa"/>
            <w:tcBorders>
              <w:top w:val="single" w:color="auto" w:sz="6" w:space="0"/>
              <w:left w:val="single" w:color="auto" w:sz="6" w:space="0"/>
              <w:bottom w:val="single" w:color="auto" w:sz="6" w:space="0"/>
              <w:right w:val="single" w:color="auto" w:sz="6" w:space="0"/>
            </w:tcBorders>
            <w:shd w:val="clear" w:color="auto" w:fill="FFFFFF"/>
            <w:textDirection w:val="btLr"/>
          </w:tcPr>
          <w:p w14:paraId="40CDBE8C">
            <w:pPr>
              <w:shd w:val="clear" w:color="auto" w:fill="FFFFFF"/>
              <w:autoSpaceDE w:val="0"/>
              <w:autoSpaceDN w:val="0"/>
              <w:adjustRightInd w:val="0"/>
              <w:ind w:left="113" w:right="113"/>
              <w:jc w:val="both"/>
              <w:rPr>
                <w:rFonts w:hint="default" w:ascii="Times New Roman" w:hAnsi="Times New Roman" w:cs="Times New Roman"/>
                <w:sz w:val="24"/>
                <w:szCs w:val="24"/>
              </w:rPr>
            </w:pPr>
            <w:r>
              <w:rPr>
                <w:rFonts w:hint="default" w:ascii="Times New Roman" w:hAnsi="Times New Roman" w:cs="Times New Roman"/>
                <w:sz w:val="24"/>
                <w:szCs w:val="24"/>
              </w:rPr>
              <w:t>%</w:t>
            </w:r>
          </w:p>
        </w:tc>
      </w:tr>
      <w:tr w14:paraId="3BE0A785">
        <w:tblPrEx>
          <w:tblCellMar>
            <w:top w:w="0" w:type="dxa"/>
            <w:left w:w="40" w:type="dxa"/>
            <w:bottom w:w="0" w:type="dxa"/>
            <w:right w:w="40" w:type="dxa"/>
          </w:tblCellMar>
        </w:tblPrEx>
        <w:trPr>
          <w:cantSplit/>
          <w:trHeight w:val="735" w:hRule="atLeast"/>
        </w:trPr>
        <w:tc>
          <w:tcPr>
            <w:tcW w:w="851" w:type="dxa"/>
            <w:tcBorders>
              <w:top w:val="single" w:color="auto" w:sz="4" w:space="0"/>
              <w:left w:val="single" w:color="auto" w:sz="4" w:space="0"/>
              <w:bottom w:val="single" w:color="auto" w:sz="4" w:space="0"/>
              <w:right w:val="single" w:color="auto" w:sz="6" w:space="0"/>
            </w:tcBorders>
            <w:shd w:val="clear" w:color="auto" w:fill="FFFFFF"/>
          </w:tcPr>
          <w:p w14:paraId="3A582268">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2023</w:t>
            </w:r>
          </w:p>
        </w:tc>
        <w:tc>
          <w:tcPr>
            <w:tcW w:w="378" w:type="dxa"/>
            <w:tcBorders>
              <w:top w:val="single" w:color="auto" w:sz="4" w:space="0"/>
              <w:left w:val="single" w:color="auto" w:sz="6" w:space="0"/>
              <w:bottom w:val="single" w:color="auto" w:sz="4" w:space="0"/>
              <w:right w:val="single" w:color="auto" w:sz="4" w:space="0"/>
            </w:tcBorders>
            <w:shd w:val="clear" w:color="auto" w:fill="FFFFFF"/>
          </w:tcPr>
          <w:p w14:paraId="1717427D">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378" w:type="dxa"/>
            <w:gridSpan w:val="2"/>
            <w:tcBorders>
              <w:top w:val="single" w:color="auto" w:sz="4" w:space="0"/>
              <w:left w:val="single" w:color="auto" w:sz="4" w:space="0"/>
              <w:bottom w:val="single" w:color="auto" w:sz="4" w:space="0"/>
              <w:right w:val="single" w:color="auto" w:sz="4" w:space="0"/>
            </w:tcBorders>
            <w:shd w:val="clear" w:color="auto" w:fill="FFFFFF"/>
          </w:tcPr>
          <w:p w14:paraId="2D57183B">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378" w:type="dxa"/>
            <w:tcBorders>
              <w:top w:val="single" w:color="auto" w:sz="4" w:space="0"/>
              <w:left w:val="single" w:color="auto" w:sz="4" w:space="0"/>
              <w:bottom w:val="single" w:color="auto" w:sz="4" w:space="0"/>
              <w:right w:val="single" w:color="auto" w:sz="4" w:space="0"/>
            </w:tcBorders>
            <w:shd w:val="clear" w:color="auto" w:fill="FFFFFF"/>
          </w:tcPr>
          <w:p w14:paraId="26DC783C">
            <w:pPr>
              <w:shd w:val="clear" w:color="auto" w:fill="FFFFFF"/>
              <w:autoSpaceDE w:val="0"/>
              <w:autoSpaceDN w:val="0"/>
              <w:adjustRightInd w:val="0"/>
              <w:jc w:val="both"/>
              <w:rPr>
                <w:rFonts w:hint="default" w:ascii="Times New Roman" w:hAnsi="Times New Roman" w:cs="Times New Roman"/>
                <w:sz w:val="24"/>
                <w:szCs w:val="24"/>
              </w:rPr>
            </w:pPr>
          </w:p>
        </w:tc>
        <w:tc>
          <w:tcPr>
            <w:tcW w:w="638" w:type="dxa"/>
            <w:tcBorders>
              <w:top w:val="single" w:color="auto" w:sz="4" w:space="0"/>
              <w:left w:val="single" w:color="auto" w:sz="4" w:space="0"/>
              <w:bottom w:val="single" w:color="auto" w:sz="4" w:space="0"/>
              <w:right w:val="single" w:color="auto" w:sz="4" w:space="0"/>
            </w:tcBorders>
            <w:shd w:val="clear" w:color="auto" w:fill="FFFFFF"/>
          </w:tcPr>
          <w:p w14:paraId="5DD7DC3E">
            <w:pPr>
              <w:shd w:val="clear" w:color="auto" w:fill="FFFFFF"/>
              <w:autoSpaceDE w:val="0"/>
              <w:autoSpaceDN w:val="0"/>
              <w:adjustRightInd w:val="0"/>
              <w:jc w:val="both"/>
              <w:rPr>
                <w:rFonts w:hint="default" w:ascii="Times New Roman" w:hAnsi="Times New Roman" w:cs="Times New Roman"/>
                <w:sz w:val="24"/>
                <w:szCs w:val="24"/>
              </w:rPr>
            </w:pPr>
          </w:p>
        </w:tc>
        <w:tc>
          <w:tcPr>
            <w:tcW w:w="638" w:type="dxa"/>
            <w:tcBorders>
              <w:top w:val="single" w:color="auto" w:sz="4" w:space="0"/>
              <w:left w:val="single" w:color="auto" w:sz="4" w:space="0"/>
              <w:bottom w:val="single" w:color="auto" w:sz="4" w:space="0"/>
              <w:right w:val="single" w:color="auto" w:sz="4" w:space="0"/>
            </w:tcBorders>
            <w:shd w:val="clear" w:color="auto" w:fill="FFFFFF"/>
          </w:tcPr>
          <w:p w14:paraId="2B519FE7">
            <w:pPr>
              <w:shd w:val="clear" w:color="auto" w:fill="FFFFFF"/>
              <w:autoSpaceDE w:val="0"/>
              <w:autoSpaceDN w:val="0"/>
              <w:adjustRightInd w:val="0"/>
              <w:jc w:val="both"/>
              <w:rPr>
                <w:rFonts w:hint="default" w:ascii="Times New Roman" w:hAnsi="Times New Roman" w:cs="Times New Roman"/>
                <w:sz w:val="24"/>
                <w:szCs w:val="24"/>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14:paraId="09D27BB4">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620" w:type="dxa"/>
            <w:tcBorders>
              <w:top w:val="single" w:color="auto" w:sz="4" w:space="0"/>
              <w:left w:val="single" w:color="auto" w:sz="4" w:space="0"/>
              <w:bottom w:val="single" w:color="auto" w:sz="4" w:space="0"/>
              <w:right w:val="single" w:color="auto" w:sz="4" w:space="0"/>
            </w:tcBorders>
            <w:shd w:val="clear" w:color="auto" w:fill="FFFFFF"/>
          </w:tcPr>
          <w:p w14:paraId="5F8AD53D">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620" w:type="dxa"/>
            <w:tcBorders>
              <w:top w:val="single" w:color="auto" w:sz="4" w:space="0"/>
              <w:left w:val="single" w:color="auto" w:sz="4" w:space="0"/>
              <w:bottom w:val="single" w:color="auto" w:sz="4" w:space="0"/>
              <w:right w:val="single" w:color="auto" w:sz="6" w:space="0"/>
            </w:tcBorders>
            <w:shd w:val="clear" w:color="auto" w:fill="FFFFFF"/>
          </w:tcPr>
          <w:p w14:paraId="42D8A1D9">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620" w:type="dxa"/>
            <w:tcBorders>
              <w:top w:val="single" w:color="auto" w:sz="4" w:space="0"/>
              <w:left w:val="single" w:color="auto" w:sz="6" w:space="0"/>
              <w:bottom w:val="single" w:color="auto" w:sz="4" w:space="0"/>
              <w:right w:val="single" w:color="auto" w:sz="4" w:space="0"/>
            </w:tcBorders>
            <w:shd w:val="clear" w:color="auto" w:fill="FFFFFF"/>
          </w:tcPr>
          <w:p w14:paraId="587D479D">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620" w:type="dxa"/>
            <w:tcBorders>
              <w:top w:val="single" w:color="auto" w:sz="4" w:space="0"/>
              <w:left w:val="single" w:color="auto" w:sz="4" w:space="0"/>
              <w:bottom w:val="single" w:color="auto" w:sz="4" w:space="0"/>
              <w:right w:val="single" w:color="auto" w:sz="4" w:space="0"/>
            </w:tcBorders>
            <w:shd w:val="clear" w:color="auto" w:fill="FFFFFF"/>
          </w:tcPr>
          <w:p w14:paraId="4C4A675B">
            <w:pPr>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620" w:type="dxa"/>
            <w:tcBorders>
              <w:top w:val="single" w:color="auto" w:sz="4" w:space="0"/>
              <w:left w:val="single" w:color="auto" w:sz="4" w:space="0"/>
              <w:bottom w:val="single" w:color="auto" w:sz="4" w:space="0"/>
              <w:right w:val="single" w:color="auto" w:sz="4" w:space="0"/>
            </w:tcBorders>
            <w:shd w:val="clear" w:color="auto" w:fill="FFFFFF"/>
          </w:tcPr>
          <w:p w14:paraId="32F5ED94">
            <w:pPr>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620" w:type="dxa"/>
            <w:tcBorders>
              <w:top w:val="single" w:color="auto" w:sz="4" w:space="0"/>
              <w:left w:val="single" w:color="auto" w:sz="4" w:space="0"/>
              <w:bottom w:val="single" w:color="auto" w:sz="4" w:space="0"/>
              <w:right w:val="single" w:color="auto" w:sz="4" w:space="0"/>
            </w:tcBorders>
            <w:shd w:val="clear" w:color="auto" w:fill="FFFFFF"/>
          </w:tcPr>
          <w:p w14:paraId="0810694B">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620" w:type="dxa"/>
            <w:tcBorders>
              <w:top w:val="single" w:color="auto" w:sz="4" w:space="0"/>
              <w:left w:val="single" w:color="auto" w:sz="4" w:space="0"/>
              <w:bottom w:val="single" w:color="auto" w:sz="4" w:space="0"/>
              <w:right w:val="single" w:color="auto" w:sz="4" w:space="0"/>
            </w:tcBorders>
            <w:shd w:val="clear" w:color="auto" w:fill="FFFFFF"/>
          </w:tcPr>
          <w:p w14:paraId="7E5909D4">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621" w:type="dxa"/>
            <w:tcBorders>
              <w:top w:val="single" w:color="auto" w:sz="4" w:space="0"/>
              <w:left w:val="single" w:color="auto" w:sz="4" w:space="0"/>
              <w:bottom w:val="single" w:color="auto" w:sz="4" w:space="0"/>
              <w:right w:val="single" w:color="auto" w:sz="4" w:space="0"/>
            </w:tcBorders>
            <w:shd w:val="clear" w:color="auto" w:fill="FFFFFF"/>
          </w:tcPr>
          <w:p w14:paraId="3DEB7866">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Pr>
          <w:p w14:paraId="6FE77754">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tcBorders>
              <w:top w:val="single" w:color="auto" w:sz="4" w:space="0"/>
              <w:left w:val="single" w:color="auto" w:sz="4" w:space="0"/>
              <w:bottom w:val="single" w:color="auto" w:sz="4" w:space="0"/>
              <w:right w:val="single" w:color="auto" w:sz="6" w:space="0"/>
            </w:tcBorders>
            <w:shd w:val="clear" w:color="auto" w:fill="FFFFFF"/>
          </w:tcPr>
          <w:p w14:paraId="5DFD16A9">
            <w:pPr>
              <w:shd w:val="clear" w:color="auto" w:fill="FFFFFF"/>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558" w:type="dxa"/>
            <w:tcBorders>
              <w:left w:val="single" w:color="auto" w:sz="6" w:space="0"/>
              <w:bottom w:val="nil"/>
              <w:right w:val="single" w:color="auto" w:sz="6" w:space="0"/>
            </w:tcBorders>
            <w:shd w:val="clear" w:color="auto" w:fill="FFFFFF"/>
          </w:tcPr>
          <w:p w14:paraId="388365FB">
            <w:pPr>
              <w:shd w:val="clear" w:color="auto" w:fill="FFFFFF"/>
              <w:autoSpaceDE w:val="0"/>
              <w:autoSpaceDN w:val="0"/>
              <w:adjustRightInd w:val="0"/>
              <w:jc w:val="both"/>
              <w:rPr>
                <w:rFonts w:hint="default" w:ascii="Times New Roman" w:hAnsi="Times New Roman" w:cs="Times New Roman"/>
                <w:sz w:val="24"/>
                <w:szCs w:val="24"/>
              </w:rPr>
            </w:pPr>
          </w:p>
        </w:tc>
        <w:tc>
          <w:tcPr>
            <w:tcW w:w="992" w:type="dxa"/>
            <w:tcBorders>
              <w:left w:val="single" w:color="auto" w:sz="6" w:space="0"/>
              <w:bottom w:val="single" w:color="auto" w:sz="4" w:space="0"/>
              <w:right w:val="single" w:color="auto" w:sz="6" w:space="0"/>
            </w:tcBorders>
            <w:shd w:val="clear" w:color="auto" w:fill="FFFFFF"/>
          </w:tcPr>
          <w:p w14:paraId="652E7D99">
            <w:pPr>
              <w:shd w:val="clear" w:color="auto" w:fill="FFFFFF"/>
              <w:autoSpaceDE w:val="0"/>
              <w:autoSpaceDN w:val="0"/>
              <w:adjustRightInd w:val="0"/>
              <w:jc w:val="both"/>
              <w:rPr>
                <w:rFonts w:hint="default" w:ascii="Times New Roman" w:hAnsi="Times New Roman" w:cs="Times New Roman"/>
                <w:sz w:val="24"/>
                <w:szCs w:val="24"/>
              </w:rPr>
            </w:pPr>
          </w:p>
        </w:tc>
        <w:tc>
          <w:tcPr>
            <w:tcW w:w="709" w:type="dxa"/>
            <w:tcBorders>
              <w:left w:val="single" w:color="auto" w:sz="6" w:space="0"/>
              <w:bottom w:val="single" w:color="auto" w:sz="4" w:space="0"/>
              <w:right w:val="single" w:color="auto" w:sz="6" w:space="0"/>
            </w:tcBorders>
            <w:shd w:val="clear" w:color="auto" w:fill="FFFFFF"/>
          </w:tcPr>
          <w:p w14:paraId="430BF7FD">
            <w:pPr>
              <w:shd w:val="clear" w:color="auto" w:fill="FFFFFF"/>
              <w:autoSpaceDE w:val="0"/>
              <w:autoSpaceDN w:val="0"/>
              <w:adjustRightInd w:val="0"/>
              <w:jc w:val="both"/>
              <w:rPr>
                <w:rFonts w:hint="default" w:ascii="Times New Roman" w:hAnsi="Times New Roman" w:cs="Times New Roman"/>
                <w:sz w:val="24"/>
                <w:szCs w:val="24"/>
              </w:rPr>
            </w:pPr>
          </w:p>
        </w:tc>
        <w:tc>
          <w:tcPr>
            <w:tcW w:w="1134" w:type="dxa"/>
            <w:tcBorders>
              <w:left w:val="single" w:color="auto" w:sz="6" w:space="0"/>
              <w:bottom w:val="single" w:color="auto" w:sz="4" w:space="0"/>
              <w:right w:val="single" w:color="auto" w:sz="6" w:space="0"/>
            </w:tcBorders>
            <w:shd w:val="clear" w:color="auto" w:fill="FFFFFF"/>
          </w:tcPr>
          <w:p w14:paraId="26A78BA3">
            <w:pPr>
              <w:shd w:val="clear" w:color="auto" w:fill="FFFFFF"/>
              <w:autoSpaceDE w:val="0"/>
              <w:autoSpaceDN w:val="0"/>
              <w:adjustRightInd w:val="0"/>
              <w:jc w:val="both"/>
              <w:rPr>
                <w:rFonts w:hint="default" w:ascii="Times New Roman" w:hAnsi="Times New Roman" w:cs="Times New Roman"/>
                <w:sz w:val="24"/>
                <w:szCs w:val="24"/>
              </w:rPr>
            </w:pPr>
          </w:p>
        </w:tc>
      </w:tr>
    </w:tbl>
    <w:p w14:paraId="54D14420">
      <w:pPr>
        <w:pStyle w:val="9"/>
        <w:spacing w:before="5"/>
        <w:rPr>
          <w:rFonts w:hint="default" w:ascii="Times New Roman" w:hAnsi="Times New Roman" w:cs="Times New Roman"/>
          <w:sz w:val="24"/>
          <w:szCs w:val="24"/>
        </w:rPr>
      </w:pPr>
    </w:p>
    <w:p w14:paraId="764C7046">
      <w:pPr>
        <w:spacing w:before="0"/>
        <w:ind w:left="850" w:right="0" w:firstLine="0"/>
        <w:jc w:val="left"/>
        <w:rPr>
          <w:rFonts w:hint="default" w:ascii="Times New Roman" w:hAnsi="Times New Roman" w:cs="Times New Roman"/>
          <w:b/>
          <w:sz w:val="24"/>
          <w:szCs w:val="24"/>
        </w:rPr>
      </w:pPr>
      <w:r>
        <w:rPr>
          <w:rFonts w:hint="default" w:ascii="Times New Roman" w:hAnsi="Times New Roman" w:cs="Times New Roman"/>
          <w:b/>
          <w:spacing w:val="-2"/>
          <w:sz w:val="24"/>
          <w:szCs w:val="24"/>
        </w:rPr>
        <w:t>Анализ</w:t>
      </w:r>
      <w:r>
        <w:rPr>
          <w:rFonts w:hint="default" w:ascii="Times New Roman" w:hAnsi="Times New Roman" w:cs="Times New Roman"/>
          <w:b/>
          <w:spacing w:val="4"/>
          <w:sz w:val="24"/>
          <w:szCs w:val="24"/>
        </w:rPr>
        <w:t xml:space="preserve"> </w:t>
      </w:r>
      <w:r>
        <w:rPr>
          <w:rFonts w:hint="default" w:ascii="Times New Roman" w:hAnsi="Times New Roman" w:cs="Times New Roman"/>
          <w:b/>
          <w:spacing w:val="4"/>
          <w:sz w:val="24"/>
          <w:szCs w:val="24"/>
          <w:lang w:val="ru-RU"/>
        </w:rPr>
        <w:t>профессиональной</w:t>
      </w:r>
      <w:r>
        <w:rPr>
          <w:rFonts w:hint="default" w:ascii="Times New Roman" w:hAnsi="Times New Roman" w:cs="Times New Roman"/>
          <w:b/>
          <w:spacing w:val="-3"/>
          <w:sz w:val="24"/>
          <w:szCs w:val="24"/>
        </w:rPr>
        <w:t xml:space="preserve"> </w:t>
      </w:r>
      <w:r>
        <w:rPr>
          <w:rFonts w:hint="default" w:ascii="Times New Roman" w:hAnsi="Times New Roman" w:cs="Times New Roman"/>
          <w:b/>
          <w:spacing w:val="-2"/>
          <w:sz w:val="24"/>
          <w:szCs w:val="24"/>
        </w:rPr>
        <w:t>деятельности</w:t>
      </w:r>
      <w:r>
        <w:rPr>
          <w:rFonts w:hint="default" w:ascii="Times New Roman" w:hAnsi="Times New Roman" w:cs="Times New Roman"/>
          <w:b/>
          <w:spacing w:val="17"/>
          <w:sz w:val="24"/>
          <w:szCs w:val="24"/>
        </w:rPr>
        <w:t xml:space="preserve"> </w:t>
      </w:r>
      <w:r>
        <w:rPr>
          <w:rFonts w:hint="default" w:ascii="Times New Roman" w:hAnsi="Times New Roman" w:cs="Times New Roman"/>
          <w:b/>
          <w:spacing w:val="-2"/>
          <w:sz w:val="24"/>
          <w:szCs w:val="24"/>
        </w:rPr>
        <w:t>показал:</w:t>
      </w:r>
    </w:p>
    <w:p w14:paraId="6F338601">
      <w:pPr>
        <w:spacing w:after="29"/>
        <w:ind w:left="418" w:right="14" w:firstLine="706"/>
        <w:rPr>
          <w:rFonts w:hint="default" w:ascii="Times New Roman" w:hAnsi="Times New Roman" w:cs="Times New Roman"/>
          <w:sz w:val="24"/>
          <w:szCs w:val="24"/>
        </w:rPr>
      </w:pPr>
      <w:r>
        <w:rPr>
          <w:rFonts w:hint="default" w:ascii="Times New Roman" w:hAnsi="Times New Roman" w:cs="Times New Roman"/>
          <w:sz w:val="24"/>
          <w:szCs w:val="24"/>
          <w:lang w:val="ru-RU"/>
        </w:rPr>
        <w:t>Положительная</w:t>
      </w:r>
      <w:r>
        <w:rPr>
          <w:rFonts w:hint="default" w:ascii="Times New Roman" w:hAnsi="Times New Roman" w:cs="Times New Roman"/>
          <w:sz w:val="24"/>
          <w:szCs w:val="24"/>
        </w:rPr>
        <w:t xml:space="preserve"> динамика показателей освоения программы осуществлялась на основе организации различных форм работы с детьми, педагогами и родителями. Содержание педагогической работы по освоению детьми образовательных областей ориентировано на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детей, на формирование предпосылок учебной деятельности.</w:t>
      </w:r>
    </w:p>
    <w:p w14:paraId="574D3211">
      <w:pPr>
        <w:ind w:left="403" w:right="14" w:firstLine="590"/>
        <w:rPr>
          <w:rFonts w:hint="default" w:ascii="Times New Roman" w:hAnsi="Times New Roman" w:cs="Times New Roman"/>
          <w:sz w:val="24"/>
          <w:szCs w:val="24"/>
        </w:rPr>
      </w:pPr>
      <w:r>
        <w:rPr>
          <w:rFonts w:hint="default" w:ascii="Times New Roman" w:hAnsi="Times New Roman" w:cs="Times New Roman"/>
          <w:sz w:val="24"/>
          <w:szCs w:val="24"/>
        </w:rPr>
        <w:t xml:space="preserve">В рамках физкультурно-оздоровительного направления учреждение работало над решением задач по формированию у детей и родителей ценностного отношения к своему физическому состоянию, выражающемуся в осознанной потребности в ЗОЖ, продолжило работу по профилактике детского травматизма, обеспечения гармоничного развития ребёнка через использование в образовательной деятельности подвижных народных игр, </w:t>
      </w:r>
      <w:r>
        <w:rPr>
          <w:rFonts w:hint="default" w:ascii="Times New Roman" w:hAnsi="Times New Roman" w:cs="Times New Roman"/>
          <w:sz w:val="24"/>
          <w:szCs w:val="24"/>
        </w:rPr>
        <w:drawing>
          <wp:inline distT="0" distB="0" distL="114300" distR="114300">
            <wp:extent cx="4445" cy="4445"/>
            <wp:effectExtent l="0" t="0" r="0" b="0"/>
            <wp:docPr id="176" name="Изображение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Изображение 20"/>
                    <pic:cNvPicPr>
                      <a:picLocks noChangeAspect="1"/>
                    </pic:cNvPicPr>
                  </pic:nvPicPr>
                  <pic:blipFill>
                    <a:blip r:embed="rId17"/>
                    <a:stretch>
                      <a:fillRect/>
                    </a:stretch>
                  </pic:blipFill>
                  <pic:spPr>
                    <a:xfrm>
                      <a:off x="0" y="0"/>
                      <a:ext cx="4445" cy="4445"/>
                    </a:xfrm>
                    <a:prstGeom prst="rect">
                      <a:avLst/>
                    </a:prstGeom>
                    <a:noFill/>
                    <a:ln>
                      <a:noFill/>
                    </a:ln>
                  </pic:spPr>
                </pic:pic>
              </a:graphicData>
            </a:graphic>
          </wp:inline>
        </w:drawing>
      </w:r>
      <w:r>
        <w:rPr>
          <w:rFonts w:hint="default" w:ascii="Times New Roman" w:hAnsi="Times New Roman" w:cs="Times New Roman"/>
          <w:sz w:val="24"/>
          <w:szCs w:val="24"/>
        </w:rPr>
        <w:t>хороводов, обладающих развивающим и оздоровительным эффектом.</w:t>
      </w:r>
    </w:p>
    <w:p w14:paraId="6D12D3B2">
      <w:pPr>
        <w:ind w:left="403" w:right="14" w:firstLine="598"/>
        <w:rPr>
          <w:rFonts w:hint="default" w:ascii="Times New Roman" w:hAnsi="Times New Roman" w:cs="Times New Roman"/>
          <w:sz w:val="24"/>
          <w:szCs w:val="24"/>
        </w:rPr>
      </w:pPr>
      <w:r>
        <w:rPr>
          <w:rFonts w:hint="default" w:ascii="Times New Roman" w:hAnsi="Times New Roman" w:cs="Times New Roman"/>
          <w:sz w:val="24"/>
          <w:szCs w:val="24"/>
        </w:rPr>
        <w:t xml:space="preserve">Оздоровительная работа осуществлялась по следующим направлениям: соблюдение режима дня, учёт гигиенических требований, утренняя гимнастика на воздухе (исключая зимний период), оздоровительная гимнастика после сна, отработка двигательного режима </w:t>
      </w:r>
      <w:r>
        <w:rPr>
          <w:rFonts w:hint="default" w:ascii="Times New Roman" w:hAnsi="Times New Roman" w:cs="Times New Roman"/>
          <w:sz w:val="24"/>
          <w:szCs w:val="24"/>
        </w:rPr>
        <w:drawing>
          <wp:inline distT="0" distB="0" distL="114300" distR="114300">
            <wp:extent cx="4445" cy="4445"/>
            <wp:effectExtent l="0" t="0" r="0" b="0"/>
            <wp:docPr id="179" name="Изображение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Изображение 21"/>
                    <pic:cNvPicPr>
                      <a:picLocks noChangeAspect="1"/>
                    </pic:cNvPicPr>
                  </pic:nvPicPr>
                  <pic:blipFill>
                    <a:blip r:embed="rId18"/>
                    <a:stretch>
                      <a:fillRect/>
                    </a:stretch>
                  </pic:blipFill>
                  <pic:spPr>
                    <a:xfrm>
                      <a:off x="0" y="0"/>
                      <a:ext cx="4445" cy="4445"/>
                    </a:xfrm>
                    <a:prstGeom prst="rect">
                      <a:avLst/>
                    </a:prstGeom>
                    <a:noFill/>
                    <a:ln>
                      <a:noFill/>
                    </a:ln>
                  </pic:spPr>
                </pic:pic>
              </a:graphicData>
            </a:graphic>
          </wp:inline>
        </w:drawing>
      </w:r>
      <w:r>
        <w:rPr>
          <w:rFonts w:hint="default" w:ascii="Times New Roman" w:hAnsi="Times New Roman" w:cs="Times New Roman"/>
          <w:sz w:val="24"/>
          <w:szCs w:val="24"/>
        </w:rPr>
        <w:t>в группах и на прогулке, закаливающие мероприятия, спортивные праздники и развлечения, туристические походы (осенью), туристические прогулки и экскурсии за пределы детского сада в течение всего года.</w:t>
      </w:r>
    </w:p>
    <w:p w14:paraId="45458E17">
      <w:pPr>
        <w:ind w:left="403" w:right="14" w:firstLine="734"/>
        <w:rPr>
          <w:rFonts w:hint="default" w:ascii="Times New Roman" w:hAnsi="Times New Roman" w:cs="Times New Roman"/>
          <w:sz w:val="24"/>
          <w:szCs w:val="24"/>
        </w:rPr>
      </w:pPr>
      <w:r>
        <w:rPr>
          <w:rFonts w:hint="default" w:ascii="Times New Roman" w:hAnsi="Times New Roman" w:cs="Times New Roman"/>
          <w:sz w:val="24"/>
          <w:szCs w:val="24"/>
        </w:rPr>
        <w:t>В ДОО так же созданы необходимые условия для укрепления здоровья и повышения</w:t>
      </w:r>
    </w:p>
    <w:p w14:paraId="3AAE86DA">
      <w:pPr>
        <w:ind w:right="14"/>
        <w:rPr>
          <w:rFonts w:hint="default" w:ascii="Times New Roman" w:hAnsi="Times New Roman" w:cs="Times New Roman"/>
          <w:sz w:val="24"/>
          <w:szCs w:val="24"/>
        </w:rPr>
      </w:pPr>
      <w:r>
        <w:rPr>
          <w:rFonts w:hint="default" w:ascii="Times New Roman" w:hAnsi="Times New Roman" w:cs="Times New Roman"/>
          <w:sz w:val="24"/>
          <w:szCs w:val="24"/>
        </w:rPr>
        <w:t xml:space="preserve">двигательной активности детей: оборудована спортивная площадка с беговой дорожкой, ямой для прыжков, в зале установлен «комплекс здоровья», используется </w:t>
      </w:r>
      <w:r>
        <w:rPr>
          <w:rFonts w:hint="default" w:ascii="Times New Roman" w:hAnsi="Times New Roman" w:cs="Times New Roman"/>
          <w:sz w:val="24"/>
          <w:szCs w:val="24"/>
        </w:rPr>
        <w:drawing>
          <wp:inline distT="0" distB="0" distL="114300" distR="114300">
            <wp:extent cx="4445" cy="4445"/>
            <wp:effectExtent l="0" t="0" r="0" b="0"/>
            <wp:docPr id="177" name="Изображение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Изображение 22"/>
                    <pic:cNvPicPr>
                      <a:picLocks noChangeAspect="1"/>
                    </pic:cNvPicPr>
                  </pic:nvPicPr>
                  <pic:blipFill>
                    <a:blip r:embed="rId19"/>
                    <a:stretch>
                      <a:fillRect/>
                    </a:stretch>
                  </pic:blipFill>
                  <pic:spPr>
                    <a:xfrm>
                      <a:off x="0" y="0"/>
                      <a:ext cx="4445" cy="4445"/>
                    </a:xfrm>
                    <a:prstGeom prst="rect">
                      <a:avLst/>
                    </a:prstGeom>
                    <a:noFill/>
                    <a:ln>
                      <a:noFill/>
                    </a:ln>
                  </pic:spPr>
                </pic:pic>
              </a:graphicData>
            </a:graphic>
          </wp:inline>
        </w:drawing>
      </w:r>
      <w:r>
        <w:rPr>
          <w:rFonts w:hint="default" w:ascii="Times New Roman" w:hAnsi="Times New Roman" w:cs="Times New Roman"/>
          <w:sz w:val="24"/>
          <w:szCs w:val="24"/>
        </w:rPr>
        <w:t>нетрадиционное оборудование. Вместе с этим спортивная площадка требует обновления.</w:t>
      </w:r>
    </w:p>
    <w:p w14:paraId="44B2F084">
      <w:pPr>
        <w:spacing w:after="280"/>
        <w:ind w:left="418" w:right="14" w:firstLine="698"/>
        <w:rPr>
          <w:rFonts w:hint="default" w:ascii="Times New Roman" w:hAnsi="Times New Roman" w:cs="Times New Roman"/>
          <w:sz w:val="24"/>
          <w:szCs w:val="24"/>
        </w:rPr>
      </w:pPr>
      <w:r>
        <w:rPr>
          <w:rFonts w:hint="default" w:ascii="Times New Roman" w:hAnsi="Times New Roman" w:cs="Times New Roman"/>
          <w:sz w:val="24"/>
          <w:szCs w:val="24"/>
        </w:rPr>
        <w:t>Данные здоровья детей обеспечиваются показателями физического развития, а также распределением по группам здоровья и уровнем физической подготовленности.</w:t>
      </w:r>
    </w:p>
    <w:p w14:paraId="68FE52F0">
      <w:pPr>
        <w:wordWrap w:val="0"/>
        <w:spacing w:after="215" w:line="265" w:lineRule="auto"/>
        <w:ind w:right="432"/>
        <w:jc w:val="right"/>
        <w:rPr>
          <w:rFonts w:hint="default" w:cs="Times New Roman"/>
          <w:sz w:val="24"/>
          <w:szCs w:val="24"/>
          <w:lang w:val="ru-RU"/>
        </w:rPr>
      </w:pPr>
      <w:r>
        <w:rPr>
          <w:rFonts w:hint="default" w:cs="Times New Roman"/>
          <w:sz w:val="24"/>
          <w:szCs w:val="24"/>
          <w:lang w:val="ru-RU"/>
        </w:rPr>
        <w:t>Физическая подготовленность</w:t>
      </w:r>
    </w:p>
    <w:tbl>
      <w:tblPr>
        <w:tblStyle w:val="6"/>
        <w:tblpPr w:vertAnchor="page" w:horzAnchor="page" w:tblpX="1434" w:tblpY="4063"/>
        <w:tblOverlap w:val="never"/>
        <w:tblW w:w="9262" w:type="dxa"/>
        <w:tblInd w:w="0" w:type="dxa"/>
        <w:tblLayout w:type="autofit"/>
        <w:tblCellMar>
          <w:top w:w="29" w:type="dxa"/>
          <w:left w:w="96" w:type="dxa"/>
          <w:bottom w:w="0" w:type="dxa"/>
          <w:right w:w="115" w:type="dxa"/>
        </w:tblCellMar>
      </w:tblPr>
      <w:tblGrid>
        <w:gridCol w:w="2570"/>
        <w:gridCol w:w="2582"/>
        <w:gridCol w:w="2055"/>
        <w:gridCol w:w="2055"/>
      </w:tblGrid>
      <w:tr w14:paraId="7A80B50B">
        <w:tblPrEx>
          <w:tblCellMar>
            <w:top w:w="29" w:type="dxa"/>
            <w:left w:w="96" w:type="dxa"/>
            <w:bottom w:w="0" w:type="dxa"/>
            <w:right w:w="115" w:type="dxa"/>
          </w:tblCellMar>
        </w:tblPrEx>
        <w:trPr>
          <w:trHeight w:val="579" w:hRule="atLeast"/>
        </w:trPr>
        <w:tc>
          <w:tcPr>
            <w:tcW w:w="2570" w:type="dxa"/>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44086C7E">
            <w:pPr>
              <w:spacing w:after="0" w:line="259" w:lineRule="auto"/>
              <w:ind w:right="0"/>
              <w:jc w:val="left"/>
              <w:rPr>
                <w:rFonts w:hint="default" w:ascii="Times New Roman" w:hAnsi="Times New Roman" w:cs="Times New Roman"/>
                <w:sz w:val="24"/>
                <w:szCs w:val="24"/>
              </w:rPr>
            </w:pPr>
            <w:r>
              <w:rPr>
                <w:rFonts w:hint="default" w:cs="Times New Roman"/>
                <w:sz w:val="24"/>
                <w:szCs w:val="24"/>
                <w:lang w:val="ru-RU"/>
              </w:rPr>
              <w:t>2021</w:t>
            </w:r>
            <w:r>
              <w:rPr>
                <w:rFonts w:hint="default" w:ascii="Times New Roman" w:hAnsi="Times New Roman" w:cs="Times New Roman"/>
                <w:sz w:val="24"/>
                <w:szCs w:val="24"/>
              </w:rPr>
              <w:t>год</w:t>
            </w:r>
          </w:p>
        </w:tc>
        <w:tc>
          <w:tcPr>
            <w:tcW w:w="2582" w:type="dxa"/>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6BD95972">
            <w:pPr>
              <w:spacing w:after="0" w:line="259" w:lineRule="auto"/>
              <w:ind w:left="1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202</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год</w:t>
            </w:r>
          </w:p>
        </w:tc>
        <w:tc>
          <w:tcPr>
            <w:tcW w:w="2055" w:type="dxa"/>
            <w:tcBorders>
              <w:top w:val="single" w:color="000000" w:sz="2" w:space="0"/>
              <w:left w:val="single" w:color="000000" w:sz="2" w:space="0"/>
              <w:bottom w:val="single" w:color="000000" w:sz="2" w:space="0"/>
              <w:right w:val="nil"/>
            </w:tcBorders>
            <w:shd w:val="clear" w:color="auto" w:fill="auto"/>
            <w:noWrap w:val="0"/>
            <w:vAlign w:val="top"/>
          </w:tcPr>
          <w:p w14:paraId="0006E21E">
            <w:pPr>
              <w:spacing w:after="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202</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год</w:t>
            </w:r>
          </w:p>
        </w:tc>
        <w:tc>
          <w:tcPr>
            <w:tcW w:w="2055" w:type="dxa"/>
            <w:tcBorders>
              <w:top w:val="single" w:color="000000" w:sz="2" w:space="0"/>
              <w:left w:val="single" w:color="000000" w:sz="2" w:space="0"/>
              <w:bottom w:val="single" w:color="000000" w:sz="2" w:space="0"/>
              <w:right w:val="nil"/>
            </w:tcBorders>
            <w:shd w:val="clear" w:color="auto" w:fill="auto"/>
            <w:noWrap w:val="0"/>
            <w:vAlign w:val="top"/>
          </w:tcPr>
          <w:p w14:paraId="4DFC28A0">
            <w:pPr>
              <w:spacing w:after="0" w:line="259" w:lineRule="auto"/>
              <w:ind w:left="0" w:right="0" w:firstLine="0"/>
              <w:jc w:val="left"/>
              <w:rPr>
                <w:rFonts w:hint="default" w:ascii="Times New Roman" w:hAnsi="Times New Roman" w:cs="Times New Roman"/>
                <w:sz w:val="24"/>
                <w:szCs w:val="24"/>
                <w:lang w:val="ru-RU"/>
              </w:rPr>
            </w:pPr>
            <w:r>
              <w:rPr>
                <w:rFonts w:hint="default" w:cs="Times New Roman"/>
                <w:sz w:val="24"/>
                <w:szCs w:val="24"/>
                <w:lang w:val="ru-RU"/>
              </w:rPr>
              <w:t>2024 год</w:t>
            </w:r>
          </w:p>
        </w:tc>
      </w:tr>
      <w:tr w14:paraId="4331DE33">
        <w:tblPrEx>
          <w:tblCellMar>
            <w:top w:w="29" w:type="dxa"/>
            <w:left w:w="96" w:type="dxa"/>
            <w:bottom w:w="0" w:type="dxa"/>
            <w:right w:w="115" w:type="dxa"/>
          </w:tblCellMar>
        </w:tblPrEx>
        <w:trPr>
          <w:trHeight w:val="494" w:hRule="atLeast"/>
        </w:trPr>
        <w:tc>
          <w:tcPr>
            <w:tcW w:w="2570" w:type="dxa"/>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45AA480A">
            <w:pPr>
              <w:spacing w:after="0" w:line="259" w:lineRule="auto"/>
              <w:ind w:left="33"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98</w:t>
            </w:r>
            <w:r>
              <w:rPr>
                <w:rFonts w:hint="default" w:ascii="Times New Roman" w:hAnsi="Times New Roman" w:cs="Times New Roman"/>
                <w:sz w:val="24"/>
                <w:szCs w:val="24"/>
              </w:rPr>
              <w:t>%</w:t>
            </w:r>
          </w:p>
        </w:tc>
        <w:tc>
          <w:tcPr>
            <w:tcW w:w="2582" w:type="dxa"/>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275C30F9">
            <w:pPr>
              <w:spacing w:after="0" w:line="259" w:lineRule="auto"/>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100%</w:t>
            </w:r>
          </w:p>
        </w:tc>
        <w:tc>
          <w:tcPr>
            <w:tcW w:w="2055" w:type="dxa"/>
            <w:tcBorders>
              <w:top w:val="single" w:color="000000" w:sz="2" w:space="0"/>
              <w:left w:val="single" w:color="000000" w:sz="2" w:space="0"/>
              <w:bottom w:val="single" w:color="000000" w:sz="2" w:space="0"/>
              <w:right w:val="nil"/>
            </w:tcBorders>
            <w:shd w:val="clear" w:color="auto" w:fill="auto"/>
            <w:noWrap w:val="0"/>
            <w:vAlign w:val="top"/>
          </w:tcPr>
          <w:p w14:paraId="7EC5039E">
            <w:pPr>
              <w:spacing w:after="0" w:line="259" w:lineRule="auto"/>
              <w:ind w:left="36"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100</w:t>
            </w:r>
            <w:r>
              <w:rPr>
                <w:rFonts w:hint="default" w:ascii="Times New Roman" w:hAnsi="Times New Roman" w:cs="Times New Roman"/>
                <w:sz w:val="24"/>
                <w:szCs w:val="24"/>
                <w:lang w:val="ru-RU"/>
              </w:rPr>
              <w:t>%</w:t>
            </w:r>
          </w:p>
        </w:tc>
        <w:tc>
          <w:tcPr>
            <w:tcW w:w="2055" w:type="dxa"/>
            <w:tcBorders>
              <w:top w:val="single" w:color="000000" w:sz="2" w:space="0"/>
              <w:left w:val="single" w:color="000000" w:sz="2" w:space="0"/>
              <w:bottom w:val="single" w:color="000000" w:sz="2" w:space="0"/>
              <w:right w:val="nil"/>
            </w:tcBorders>
            <w:shd w:val="clear" w:color="auto" w:fill="auto"/>
            <w:noWrap w:val="0"/>
            <w:vAlign w:val="top"/>
          </w:tcPr>
          <w:p w14:paraId="6FAA0BCD">
            <w:pPr>
              <w:spacing w:after="0" w:line="259" w:lineRule="auto"/>
              <w:ind w:left="36" w:right="0" w:firstLine="0"/>
              <w:jc w:val="left"/>
              <w:rPr>
                <w:rFonts w:hint="default" w:ascii="Times New Roman" w:hAnsi="Times New Roman" w:cs="Times New Roman"/>
                <w:sz w:val="24"/>
                <w:szCs w:val="24"/>
                <w:lang w:val="ru-RU"/>
              </w:rPr>
            </w:pPr>
            <w:r>
              <w:rPr>
                <w:rFonts w:hint="default" w:cs="Times New Roman"/>
                <w:sz w:val="24"/>
                <w:szCs w:val="24"/>
                <w:lang w:val="ru-RU"/>
              </w:rPr>
              <w:t>100%</w:t>
            </w:r>
          </w:p>
        </w:tc>
      </w:tr>
    </w:tbl>
    <w:p w14:paraId="0FC2C9FA">
      <w:pPr>
        <w:wordWrap/>
        <w:spacing w:after="215" w:line="265" w:lineRule="auto"/>
        <w:ind w:right="432"/>
        <w:jc w:val="right"/>
        <w:rPr>
          <w:rFonts w:hint="default" w:cs="Times New Roman"/>
          <w:sz w:val="24"/>
          <w:szCs w:val="24"/>
          <w:lang w:val="ru-RU"/>
        </w:rPr>
      </w:pPr>
    </w:p>
    <w:p w14:paraId="4986601E">
      <w:pPr>
        <w:wordWrap/>
        <w:spacing w:after="215" w:line="265" w:lineRule="auto"/>
        <w:ind w:right="432"/>
        <w:jc w:val="right"/>
        <w:rPr>
          <w:rFonts w:hint="default" w:cs="Times New Roman"/>
          <w:sz w:val="24"/>
          <w:szCs w:val="24"/>
          <w:lang w:val="ru-RU"/>
        </w:rPr>
      </w:pPr>
    </w:p>
    <w:p w14:paraId="66E9EF11">
      <w:pPr>
        <w:wordWrap/>
        <w:spacing w:after="215" w:line="265" w:lineRule="auto"/>
        <w:ind w:right="432"/>
        <w:jc w:val="right"/>
        <w:rPr>
          <w:rFonts w:hint="default" w:cs="Times New Roman"/>
          <w:sz w:val="24"/>
          <w:szCs w:val="24"/>
          <w:lang w:val="ru-RU"/>
        </w:rPr>
      </w:pPr>
    </w:p>
    <w:p w14:paraId="34EBDF09">
      <w:pPr>
        <w:pStyle w:val="11"/>
        <w:spacing w:before="0" w:beforeAutospacing="0" w:after="0" w:afterAutospacing="0"/>
        <w:ind w:right="299" w:rightChars="136" w:firstLine="567"/>
        <w:jc w:val="both"/>
        <w:rPr>
          <w:rFonts w:hint="default" w:ascii="Times New Roman" w:hAnsi="Times New Roman" w:cs="Times New Roman"/>
          <w:sz w:val="24"/>
          <w:szCs w:val="24"/>
        </w:rPr>
      </w:pPr>
      <w:r>
        <w:rPr>
          <w:rStyle w:val="16"/>
          <w:rFonts w:hint="default" w:ascii="Times New Roman" w:hAnsi="Times New Roman" w:cs="Times New Roman"/>
          <w:sz w:val="24"/>
          <w:szCs w:val="24"/>
        </w:rPr>
        <w:t>Однако результаты контроля показывают, что оздоровительные и закаливающие мероприятия проводились воспитателями не систематически. В некоторых группах отсутствует гимнастика после сна, полоскание рта и горла. Поэтому всем педагогам необходимо обратить особое внимание на закаливающие процедуры, проводить их в системе.</w:t>
      </w:r>
      <w:r>
        <w:rPr>
          <w:rFonts w:hint="default" w:ascii="Times New Roman" w:hAnsi="Times New Roman" w:cs="Times New Roman"/>
          <w:sz w:val="24"/>
          <w:szCs w:val="24"/>
        </w:rPr>
        <w:t xml:space="preserve"> Необходимо физкультурно-оздоровительную работу строить с учётом индивидуальных особенностей каждого ребёнка, обеспечивать строгое выполнение двигательного режима, создавать условия для формирования ценностного отношения детей к своему здоровью, организовывать эффективное взаимодействие с родителями по вопросам оздоровления детей, в том числе – по вопросам посещаемости ДОУ.</w:t>
      </w:r>
    </w:p>
    <w:p w14:paraId="515BC1FB">
      <w:pPr>
        <w:ind w:left="6" w:leftChars="0" w:right="122" w:firstLine="998" w:firstLineChars="416"/>
        <w:rPr>
          <w:rFonts w:hint="default" w:ascii="Times New Roman" w:hAnsi="Times New Roman" w:cs="Times New Roman"/>
          <w:sz w:val="24"/>
          <w:szCs w:val="24"/>
        </w:rPr>
      </w:pPr>
      <w:r>
        <w:rPr>
          <w:rFonts w:hint="default" w:ascii="Times New Roman" w:hAnsi="Times New Roman" w:cs="Times New Roman"/>
          <w:sz w:val="24"/>
          <w:szCs w:val="24"/>
        </w:rPr>
        <w:t xml:space="preserve">Работа в ДОУ по художественно-эстетическому воспитанию детей проходила через различные формы работы с детьми: непосредственно образовательную, совместную деятельность педагога с детьми, наблюдения, беседы, выставки детских работ, дидактические игры, чтение художественной и познавательной литературы. На основании наблюдений за деятельностью педагогов при посещении образовательной и совместной деятельности педагога с детьми отмечается следующее: педагоги используют разнообразные методы и приемы изобразительной деятельности, которые носят развивающий характер, побуждают детей к творчеству: методы, направленные на приобретение умения изображать, методы, обеспечивающие прочное усвоение технических навыков, методы, применяемые при декоративной работе, методы, применяемые при изображении сюжета, метод контрастных сопоставлений. В детском саду созданы условия для развития художественно-творческих способностей детей. В непосредственно образовательной деятельности по художественному творчеству педагоги создают необходимые условия для самореализации каждого ребенка, проявления </w:t>
      </w:r>
      <w:r>
        <w:rPr>
          <w:rFonts w:hint="default" w:ascii="Times New Roman" w:hAnsi="Times New Roman" w:cs="Times New Roman"/>
          <w:sz w:val="24"/>
          <w:szCs w:val="24"/>
        </w:rPr>
        <w:drawing>
          <wp:inline distT="0" distB="0" distL="114300" distR="114300">
            <wp:extent cx="4445" cy="4445"/>
            <wp:effectExtent l="0" t="0" r="0" b="0"/>
            <wp:docPr id="187" name="Изображение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Изображение 23"/>
                    <pic:cNvPicPr>
                      <a:picLocks noChangeAspect="1"/>
                    </pic:cNvPicPr>
                  </pic:nvPicPr>
                  <pic:blipFill>
                    <a:blip r:embed="rId20"/>
                    <a:stretch>
                      <a:fillRect/>
                    </a:stretch>
                  </pic:blipFill>
                  <pic:spPr>
                    <a:xfrm>
                      <a:off x="0" y="0"/>
                      <a:ext cx="4445" cy="4445"/>
                    </a:xfrm>
                    <a:prstGeom prst="rect">
                      <a:avLst/>
                    </a:prstGeom>
                    <a:noFill/>
                    <a:ln>
                      <a:noFill/>
                    </a:ln>
                  </pic:spPr>
                </pic:pic>
              </a:graphicData>
            </a:graphic>
          </wp:inline>
        </w:drawing>
      </w:r>
      <w:r>
        <w:rPr>
          <w:rFonts w:hint="default" w:ascii="Times New Roman" w:hAnsi="Times New Roman" w:cs="Times New Roman"/>
          <w:sz w:val="24"/>
          <w:szCs w:val="24"/>
        </w:rPr>
        <w:t>творческого подхода при выполнении заданий. С этой целью детям предоставляется возможность использовать различные материалы: краски, гуашь, карандаши, фломастеры, воск, и т.д. в образовательной деятельности. В каждой возрастной группе имеются центры художественного творчества, представленные разнообразием материалом и пособий по рисованию, лепке, аппликации, ознакомлению с искусством. Во всех группах центры художественного творчества расположены доступно, эстетично оформлены, подвижны.</w:t>
      </w:r>
    </w:p>
    <w:p w14:paraId="4603770B">
      <w:pPr>
        <w:ind w:left="6" w:leftChars="0" w:right="461" w:firstLine="998" w:firstLineChars="416"/>
        <w:rPr>
          <w:rFonts w:hint="default" w:ascii="Times New Roman" w:hAnsi="Times New Roman" w:cs="Times New Roman"/>
          <w:sz w:val="24"/>
          <w:szCs w:val="24"/>
        </w:rPr>
      </w:pPr>
      <w:r>
        <w:rPr>
          <w:rFonts w:hint="default" w:ascii="Times New Roman" w:hAnsi="Times New Roman" w:cs="Times New Roman"/>
          <w:sz w:val="24"/>
          <w:szCs w:val="24"/>
        </w:rPr>
        <w:t xml:space="preserve">Задача по реализации образовательных областей «Познавательное развитие» и «Речевое развитие» решалась чаще всего комплексно. Использовались разнообразные формы проведения занятий с детьми по интеграции данных образовательных областей на основе диагностики и своевременной корректировки её результатов в различных видах </w:t>
      </w:r>
      <w:r>
        <w:rPr>
          <w:rFonts w:hint="default" w:ascii="Times New Roman" w:hAnsi="Times New Roman" w:cs="Times New Roman"/>
          <w:sz w:val="24"/>
          <w:szCs w:val="24"/>
        </w:rPr>
        <w:drawing>
          <wp:inline distT="0" distB="0" distL="114300" distR="114300">
            <wp:extent cx="4445" cy="4445"/>
            <wp:effectExtent l="0" t="0" r="0" b="0"/>
            <wp:docPr id="186" name="Изображение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Изображение 24"/>
                    <pic:cNvPicPr>
                      <a:picLocks noChangeAspect="1"/>
                    </pic:cNvPicPr>
                  </pic:nvPicPr>
                  <pic:blipFill>
                    <a:blip r:embed="rId20"/>
                    <a:stretch>
                      <a:fillRect/>
                    </a:stretch>
                  </pic:blipFill>
                  <pic:spPr>
                    <a:xfrm>
                      <a:off x="0" y="0"/>
                      <a:ext cx="4445" cy="4445"/>
                    </a:xfrm>
                    <a:prstGeom prst="rect">
                      <a:avLst/>
                    </a:prstGeom>
                    <a:noFill/>
                    <a:ln>
                      <a:noFill/>
                    </a:ln>
                  </pic:spPr>
                </pic:pic>
              </a:graphicData>
            </a:graphic>
          </wp:inline>
        </w:drawing>
      </w:r>
      <w:r>
        <w:rPr>
          <w:rFonts w:hint="default" w:ascii="Times New Roman" w:hAnsi="Times New Roman" w:cs="Times New Roman"/>
          <w:sz w:val="24"/>
          <w:szCs w:val="24"/>
        </w:rPr>
        <w:t>деятельности (в познавательно-исследовательской, игровой деятельности, речевой, а также восприятии художественной литературы и др.).</w:t>
      </w:r>
    </w:p>
    <w:p w14:paraId="108E6B24">
      <w:pPr>
        <w:spacing w:after="30"/>
        <w:ind w:left="6" w:leftChars="0" w:right="432" w:firstLine="998" w:firstLineChars="416"/>
        <w:rPr>
          <w:rFonts w:hint="default" w:ascii="Times New Roman" w:hAnsi="Times New Roman" w:cs="Times New Roman"/>
          <w:sz w:val="24"/>
          <w:szCs w:val="24"/>
        </w:rPr>
      </w:pPr>
      <w:r>
        <w:rPr>
          <w:rFonts w:hint="default" w:ascii="Times New Roman" w:hAnsi="Times New Roman" w:cs="Times New Roman"/>
          <w:sz w:val="24"/>
          <w:szCs w:val="24"/>
        </w:rPr>
        <w:t xml:space="preserve">Системная работа воспитателей, проведенный семинар способствовали положительной динамике. Необходимо продолжать уделять особое внимание ситуации развития данных детей, организовывать воспитательно-образовательный процесс с учетом </w:t>
      </w:r>
      <w:r>
        <w:rPr>
          <w:rFonts w:hint="default" w:ascii="Times New Roman" w:hAnsi="Times New Roman" w:cs="Times New Roman"/>
          <w:sz w:val="24"/>
          <w:szCs w:val="24"/>
        </w:rPr>
        <w:drawing>
          <wp:inline distT="0" distB="0" distL="114300" distR="114300">
            <wp:extent cx="8890" cy="36830"/>
            <wp:effectExtent l="0" t="0" r="10160" b="1270"/>
            <wp:docPr id="185" name="Изображение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Изображение 25"/>
                    <pic:cNvPicPr>
                      <a:picLocks noChangeAspect="1"/>
                    </pic:cNvPicPr>
                  </pic:nvPicPr>
                  <pic:blipFill>
                    <a:blip r:embed="rId21"/>
                    <a:stretch>
                      <a:fillRect/>
                    </a:stretch>
                  </pic:blipFill>
                  <pic:spPr>
                    <a:xfrm>
                      <a:off x="0" y="0"/>
                      <a:ext cx="8890" cy="36830"/>
                    </a:xfrm>
                    <a:prstGeom prst="rect">
                      <a:avLst/>
                    </a:prstGeom>
                    <a:noFill/>
                    <a:ln>
                      <a:noFill/>
                    </a:ln>
                  </pic:spPr>
                </pic:pic>
              </a:graphicData>
            </a:graphic>
          </wp:inline>
        </w:drawing>
      </w:r>
      <w:r>
        <w:rPr>
          <w:rFonts w:hint="default" w:ascii="Times New Roman" w:hAnsi="Times New Roman" w:cs="Times New Roman"/>
          <w:sz w:val="24"/>
          <w:szCs w:val="24"/>
        </w:rPr>
        <w:t xml:space="preserve">индивидуальных особенностей, создавать условия для коррекции недостатков в развитии речи. Результаты мониторинга по «Познавательному развитию» в ДОУ показали, что у </w:t>
      </w:r>
      <w:r>
        <w:rPr>
          <w:rFonts w:hint="default" w:ascii="Times New Roman" w:hAnsi="Times New Roman" w:cs="Times New Roman"/>
          <w:sz w:val="24"/>
          <w:szCs w:val="24"/>
        </w:rPr>
        <w:drawing>
          <wp:inline distT="0" distB="0" distL="114300" distR="114300">
            <wp:extent cx="4445" cy="4445"/>
            <wp:effectExtent l="0" t="0" r="0" b="0"/>
            <wp:docPr id="188" name="Изображение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Изображение 26"/>
                    <pic:cNvPicPr>
                      <a:picLocks noChangeAspect="1"/>
                    </pic:cNvPicPr>
                  </pic:nvPicPr>
                  <pic:blipFill>
                    <a:blip r:embed="rId22"/>
                    <a:stretch>
                      <a:fillRect/>
                    </a:stretch>
                  </pic:blipFill>
                  <pic:spPr>
                    <a:xfrm>
                      <a:off x="0" y="0"/>
                      <a:ext cx="4445" cy="4445"/>
                    </a:xfrm>
                    <a:prstGeom prst="rect">
                      <a:avLst/>
                    </a:prstGeom>
                    <a:noFill/>
                    <a:ln>
                      <a:noFill/>
                    </a:ln>
                  </pic:spPr>
                </pic:pic>
              </a:graphicData>
            </a:graphic>
          </wp:inline>
        </w:drawing>
      </w:r>
      <w:r>
        <w:rPr>
          <w:rFonts w:hint="default" w:ascii="Times New Roman" w:hAnsi="Times New Roman" w:cs="Times New Roman"/>
          <w:sz w:val="24"/>
          <w:szCs w:val="24"/>
        </w:rPr>
        <w:t>детей за период учебного года увеличился высокий уровень познавательного развития.</w:t>
      </w:r>
      <w:r>
        <w:rPr>
          <w:rFonts w:hint="default" w:ascii="Times New Roman" w:hAnsi="Times New Roman" w:cs="Times New Roman"/>
          <w:sz w:val="24"/>
          <w:szCs w:val="24"/>
        </w:rPr>
        <w:drawing>
          <wp:inline distT="0" distB="0" distL="114300" distR="114300">
            <wp:extent cx="4445" cy="4445"/>
            <wp:effectExtent l="0" t="0" r="0" b="0"/>
            <wp:docPr id="190" name="Изображение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Изображение 27"/>
                    <pic:cNvPicPr>
                      <a:picLocks noChangeAspect="1"/>
                    </pic:cNvPicPr>
                  </pic:nvPicPr>
                  <pic:blipFill>
                    <a:blip r:embed="rId23"/>
                    <a:stretch>
                      <a:fillRect/>
                    </a:stretch>
                  </pic:blipFill>
                  <pic:spPr>
                    <a:xfrm>
                      <a:off x="0" y="0"/>
                      <a:ext cx="4445" cy="4445"/>
                    </a:xfrm>
                    <a:prstGeom prst="rect">
                      <a:avLst/>
                    </a:prstGeom>
                    <a:noFill/>
                    <a:ln>
                      <a:noFill/>
                    </a:ln>
                  </pic:spPr>
                </pic:pic>
              </a:graphicData>
            </a:graphic>
          </wp:inline>
        </w:drawing>
      </w:r>
    </w:p>
    <w:p w14:paraId="3C5EC5FD">
      <w:pPr>
        <w:spacing w:after="32"/>
        <w:ind w:left="6" w:leftChars="0" w:right="461" w:firstLine="998" w:firstLineChars="416"/>
        <w:rPr>
          <w:rFonts w:hint="default" w:ascii="Times New Roman" w:hAnsi="Times New Roman" w:cs="Times New Roman"/>
          <w:sz w:val="24"/>
          <w:szCs w:val="24"/>
        </w:rPr>
      </w:pPr>
      <w:r>
        <w:rPr>
          <w:rFonts w:hint="default" w:ascii="Times New Roman" w:hAnsi="Times New Roman" w:cs="Times New Roman"/>
          <w:sz w:val="24"/>
          <w:szCs w:val="24"/>
        </w:rPr>
        <w:t>Результаты диагностики развития математических представлений детей показали, что в сравнении на начало учебного года показатель высокого уровня развития детей повысился за счет совместной деятельности взрослого с детьми, использования игровых пособий и др.</w:t>
      </w:r>
    </w:p>
    <w:p w14:paraId="7BC42618">
      <w:pPr>
        <w:spacing w:after="25"/>
        <w:ind w:left="6" w:leftChars="0" w:right="432" w:firstLine="998" w:firstLineChars="416"/>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Социально-коммуникативное развитие детей относится к числу важнейших проблем педагогики, Его актуальность возрастает в современных условиях в связи с особенностями социального окружения ребёнка, в котором часто наблюдаются дефицит воспитанности, доброты, доброжелательности, речевой культуры во взаимоотношениях людей. Цель образовательной области «Социально-коммуникативное развитие» </w:t>
      </w:r>
      <w:r>
        <w:rPr>
          <w:rFonts w:hint="default" w:ascii="Times New Roman" w:hAnsi="Times New Roman" w:cs="Times New Roman"/>
          <w:sz w:val="24"/>
          <w:szCs w:val="24"/>
        </w:rPr>
        <w:drawing>
          <wp:inline distT="0" distB="0" distL="114300" distR="114300">
            <wp:extent cx="178435" cy="36830"/>
            <wp:effectExtent l="0" t="0" r="12065" b="1270"/>
            <wp:docPr id="182" name="Изображение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Изображение 28"/>
                    <pic:cNvPicPr>
                      <a:picLocks noChangeAspect="1"/>
                    </pic:cNvPicPr>
                  </pic:nvPicPr>
                  <pic:blipFill>
                    <a:blip r:embed="rId24"/>
                    <a:stretch>
                      <a:fillRect/>
                    </a:stretch>
                  </pic:blipFill>
                  <pic:spPr>
                    <a:xfrm>
                      <a:off x="0" y="0"/>
                      <a:ext cx="178435" cy="36830"/>
                    </a:xfrm>
                    <a:prstGeom prst="rect">
                      <a:avLst/>
                    </a:prstGeom>
                    <a:noFill/>
                    <a:ln>
                      <a:noFill/>
                    </a:ln>
                  </pic:spPr>
                </pic:pic>
              </a:graphicData>
            </a:graphic>
          </wp:inline>
        </w:drawing>
      </w:r>
      <w:r>
        <w:rPr>
          <w:rFonts w:hint="default" w:ascii="Times New Roman" w:hAnsi="Times New Roman" w:cs="Times New Roman"/>
          <w:sz w:val="24"/>
          <w:szCs w:val="24"/>
        </w:rPr>
        <w:t xml:space="preserve">позитивная социализация детей дошкольного возраста и приобщение детей к социокультурным нормам, традициям семьи, общества и государства. Работа по </w:t>
      </w:r>
      <w:r>
        <w:rPr>
          <w:rFonts w:hint="default" w:ascii="Times New Roman" w:hAnsi="Times New Roman" w:cs="Times New Roman"/>
          <w:sz w:val="24"/>
          <w:szCs w:val="24"/>
        </w:rPr>
        <w:drawing>
          <wp:inline distT="0" distB="0" distL="114300" distR="114300">
            <wp:extent cx="4445" cy="4445"/>
            <wp:effectExtent l="0" t="0" r="0" b="0"/>
            <wp:docPr id="181" name="Изображение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Изображение 29"/>
                    <pic:cNvPicPr>
                      <a:picLocks noChangeAspect="1"/>
                    </pic:cNvPicPr>
                  </pic:nvPicPr>
                  <pic:blipFill>
                    <a:blip r:embed="rId25"/>
                    <a:stretch>
                      <a:fillRect/>
                    </a:stretch>
                  </pic:blipFill>
                  <pic:spPr>
                    <a:xfrm>
                      <a:off x="0" y="0"/>
                      <a:ext cx="4445" cy="4445"/>
                    </a:xfrm>
                    <a:prstGeom prst="rect">
                      <a:avLst/>
                    </a:prstGeom>
                    <a:noFill/>
                    <a:ln>
                      <a:noFill/>
                    </a:ln>
                  </pic:spPr>
                </pic:pic>
              </a:graphicData>
            </a:graphic>
          </wp:inline>
        </w:drawing>
      </w:r>
      <w:r>
        <w:rPr>
          <w:rFonts w:hint="default" w:ascii="Times New Roman" w:hAnsi="Times New Roman" w:cs="Times New Roman"/>
          <w:sz w:val="24"/>
          <w:szCs w:val="24"/>
        </w:rPr>
        <w:t>социально-коммуникативному развития детей проводилась через: игровую (общение детей в игре), трудовую, продуктивную и познавательную деятельности в соответствии с образовательной областью по ФГОС ДО.</w:t>
      </w:r>
    </w:p>
    <w:p w14:paraId="6D911906">
      <w:pPr>
        <w:spacing w:after="41"/>
        <w:ind w:left="6" w:leftChars="0" w:right="446" w:firstLine="998" w:firstLineChars="416"/>
        <w:jc w:val="both"/>
        <w:rPr>
          <w:rFonts w:hint="default" w:ascii="Times New Roman" w:hAnsi="Times New Roman" w:cs="Times New Roman"/>
          <w:sz w:val="24"/>
          <w:szCs w:val="24"/>
        </w:rPr>
      </w:pPr>
      <w:r>
        <w:rPr>
          <w:rFonts w:hint="default" w:ascii="Times New Roman" w:hAnsi="Times New Roman" w:cs="Times New Roman"/>
          <w:sz w:val="24"/>
          <w:szCs w:val="24"/>
        </w:rPr>
        <w:t>Большую роль в успешном социально-коммуникативном развитии дошкольников играет коллектив единомышленников, который формируется из воспитателей, педагога психолога, музыкального руководителя, инструктора по физической культуре.</w:t>
      </w:r>
    </w:p>
    <w:p w14:paraId="6BB0219E">
      <w:pPr>
        <w:spacing w:after="30"/>
        <w:ind w:left="6" w:leftChars="0" w:right="432" w:firstLine="998" w:firstLineChars="416"/>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Воспитатели формируют у детей представления о добре и зле, способствуют гуманистической направленности поведения, воспитывают любовь и уважение к малой Родине, к родной природе, к отечественным традициям и праздникам и представление о социокультурных ценностях нашего народа. Знакомят детей с поступками людей, </w:t>
      </w:r>
      <w:r>
        <w:rPr>
          <w:rFonts w:hint="default" w:ascii="Times New Roman" w:hAnsi="Times New Roman" w:cs="Times New Roman"/>
          <w:sz w:val="24"/>
          <w:szCs w:val="24"/>
        </w:rPr>
        <w:drawing>
          <wp:inline distT="0" distB="0" distL="114300" distR="114300">
            <wp:extent cx="4445" cy="4445"/>
            <wp:effectExtent l="0" t="0" r="0" b="0"/>
            <wp:docPr id="183" name="Изображение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Изображение 30"/>
                    <pic:cNvPicPr>
                      <a:picLocks noChangeAspect="1"/>
                    </pic:cNvPicPr>
                  </pic:nvPicPr>
                  <pic:blipFill>
                    <a:blip r:embed="rId26"/>
                    <a:stretch>
                      <a:fillRect/>
                    </a:stretch>
                  </pic:blipFill>
                  <pic:spPr>
                    <a:xfrm>
                      <a:off x="0" y="0"/>
                      <a:ext cx="4445" cy="4445"/>
                    </a:xfrm>
                    <a:prstGeom prst="rect">
                      <a:avLst/>
                    </a:prstGeom>
                    <a:noFill/>
                    <a:ln>
                      <a:noFill/>
                    </a:ln>
                  </pic:spPr>
                </pic:pic>
              </a:graphicData>
            </a:graphic>
          </wp:inline>
        </w:drawing>
      </w:r>
      <w:r>
        <w:rPr>
          <w:rFonts w:hint="default" w:ascii="Times New Roman" w:hAnsi="Times New Roman" w:cs="Times New Roman"/>
          <w:sz w:val="24"/>
          <w:szCs w:val="24"/>
        </w:rPr>
        <w:t>защищающих и отстаивающих ценности жизни, семьи, отношений товарищества, любви и верности, созидания и труда. В старших группах созданы уголки, в которых отражена символика г. Советска, материалы города, что помогают развить у ребёнка уважение к родному городу, обществу, традициям семьи.</w:t>
      </w:r>
    </w:p>
    <w:p w14:paraId="6326395A">
      <w:pPr>
        <w:spacing w:after="38"/>
        <w:ind w:left="6" w:leftChars="0" w:right="14" w:firstLine="998" w:firstLineChars="416"/>
        <w:jc w:val="both"/>
        <w:rPr>
          <w:rFonts w:hint="default" w:ascii="Times New Roman" w:hAnsi="Times New Roman" w:cs="Times New Roman"/>
          <w:sz w:val="24"/>
          <w:szCs w:val="24"/>
        </w:rPr>
      </w:pPr>
      <w:r>
        <w:rPr>
          <w:rFonts w:hint="default" w:ascii="Times New Roman" w:hAnsi="Times New Roman" w:cs="Times New Roman"/>
          <w:sz w:val="24"/>
          <w:szCs w:val="24"/>
        </w:rPr>
        <w:t>В каждой группе имеется большое количество дидактических игр, оформлены книжные уголки. Художественная литература подбирается воспитателями грамотно.</w:t>
      </w:r>
    </w:p>
    <w:p w14:paraId="3D2167A4">
      <w:pPr>
        <w:spacing w:after="42"/>
        <w:ind w:left="6" w:leftChars="0" w:right="432" w:firstLine="998" w:firstLineChars="416"/>
        <w:jc w:val="both"/>
        <w:rPr>
          <w:rFonts w:hint="default" w:ascii="Times New Roman" w:hAnsi="Times New Roman" w:cs="Times New Roman"/>
          <w:sz w:val="24"/>
          <w:szCs w:val="24"/>
        </w:rPr>
      </w:pPr>
      <w:r>
        <w:rPr>
          <w:rFonts w:hint="default" w:ascii="Times New Roman" w:hAnsi="Times New Roman" w:cs="Times New Roman"/>
          <w:sz w:val="24"/>
          <w:szCs w:val="24"/>
        </w:rPr>
        <w:t>Воспитатели старших групп периодически организуют выставки книг одного писателя. Дети имеют возможность рисовать, лепить, вести наблюдения, заниматься исследовательской деятельностью.</w:t>
      </w:r>
      <w:r>
        <w:rPr>
          <w:rFonts w:hint="default" w:ascii="Times New Roman" w:hAnsi="Times New Roman" w:cs="Times New Roman"/>
          <w:sz w:val="24"/>
          <w:szCs w:val="24"/>
        </w:rPr>
        <w:drawing>
          <wp:inline distT="0" distB="0" distL="114300" distR="114300">
            <wp:extent cx="4445" cy="4445"/>
            <wp:effectExtent l="0" t="0" r="0" b="0"/>
            <wp:docPr id="189" name="Изображение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Изображение 31"/>
                    <pic:cNvPicPr>
                      <a:picLocks noChangeAspect="1"/>
                    </pic:cNvPicPr>
                  </pic:nvPicPr>
                  <pic:blipFill>
                    <a:blip r:embed="rId23"/>
                    <a:stretch>
                      <a:fillRect/>
                    </a:stretch>
                  </pic:blipFill>
                  <pic:spPr>
                    <a:xfrm>
                      <a:off x="0" y="0"/>
                      <a:ext cx="4445" cy="4445"/>
                    </a:xfrm>
                    <a:prstGeom prst="rect">
                      <a:avLst/>
                    </a:prstGeom>
                    <a:noFill/>
                    <a:ln>
                      <a:noFill/>
                    </a:ln>
                  </pic:spPr>
                </pic:pic>
              </a:graphicData>
            </a:graphic>
          </wp:inline>
        </w:drawing>
      </w:r>
    </w:p>
    <w:p w14:paraId="25B95FA4">
      <w:pPr>
        <w:ind w:left="6" w:leftChars="0" w:right="14" w:firstLine="998" w:firstLineChars="416"/>
        <w:jc w:val="both"/>
        <w:rPr>
          <w:rFonts w:hint="default" w:ascii="Times New Roman" w:hAnsi="Times New Roman" w:cs="Times New Roman"/>
          <w:sz w:val="24"/>
          <w:szCs w:val="24"/>
        </w:rPr>
      </w:pPr>
      <w:r>
        <w:rPr>
          <w:rFonts w:hint="default" w:ascii="Times New Roman" w:hAnsi="Times New Roman" w:cs="Times New Roman"/>
          <w:sz w:val="24"/>
          <w:szCs w:val="24"/>
        </w:rPr>
        <w:t>Музыкальный руководитель Смоленцева ВГ. помогает в создании драматизаций, обыгрывании ситуаций с использованием декораций, костюмов. Дети под руководством музыкального руководителя ежегодно принимают участие в районных и межрегиональных конкурсах, занимая призовые места.</w:t>
      </w:r>
    </w:p>
    <w:p w14:paraId="57F975E5">
      <w:pPr>
        <w:ind w:left="6" w:leftChars="0" w:right="14" w:firstLine="998" w:firstLineChars="416"/>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Педагог-психолог Вахонина ТВ. ведёт работу с детьми по овладению языком эмоций, коррекции агрессивности; формированию уверенности в себе, социальных навыков, нравственного сознания. С детьми с ограниченными возможностями здоровья </w:t>
      </w:r>
      <w:r>
        <w:rPr>
          <w:rFonts w:hint="default" w:ascii="Times New Roman" w:hAnsi="Times New Roman" w:cs="Times New Roman"/>
          <w:sz w:val="24"/>
          <w:szCs w:val="24"/>
        </w:rPr>
        <w:drawing>
          <wp:inline distT="0" distB="0" distL="114300" distR="114300">
            <wp:extent cx="8890" cy="18415"/>
            <wp:effectExtent l="0" t="0" r="0" b="0"/>
            <wp:docPr id="184" name="Изображение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Изображение 32"/>
                    <pic:cNvPicPr>
                      <a:picLocks noChangeAspect="1"/>
                    </pic:cNvPicPr>
                  </pic:nvPicPr>
                  <pic:blipFill>
                    <a:blip r:embed="rId27"/>
                    <a:stretch>
                      <a:fillRect/>
                    </a:stretch>
                  </pic:blipFill>
                  <pic:spPr>
                    <a:xfrm>
                      <a:off x="0" y="0"/>
                      <a:ext cx="8890" cy="18415"/>
                    </a:xfrm>
                    <a:prstGeom prst="rect">
                      <a:avLst/>
                    </a:prstGeom>
                    <a:noFill/>
                    <a:ln>
                      <a:noFill/>
                    </a:ln>
                  </pic:spPr>
                </pic:pic>
              </a:graphicData>
            </a:graphic>
          </wp:inline>
        </w:drawing>
      </w:r>
      <w:r>
        <w:rPr>
          <w:rFonts w:hint="default" w:ascii="Times New Roman" w:hAnsi="Times New Roman" w:cs="Times New Roman"/>
          <w:sz w:val="24"/>
          <w:szCs w:val="24"/>
        </w:rPr>
        <w:t>составляются индивидуальные образовательные маршруты, по которым в течение года совместно с воспитателями проводится индивидуальная работа.</w:t>
      </w:r>
    </w:p>
    <w:p w14:paraId="211C0C73">
      <w:pPr>
        <w:ind w:left="9" w:leftChars="0" w:right="79" w:firstLine="708" w:firstLineChars="295"/>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года специалистами детского сада обследовано и направлено 2 детей на ЦПМПК. Они получили рекомендации от комиссии и согласно направлению были переведены в другие детские сады в логопедическую группу. На </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ребёнка</w:t>
      </w:r>
      <w:r>
        <w:rPr>
          <w:rFonts w:hint="default" w:ascii="Times New Roman" w:hAnsi="Times New Roman" w:cs="Times New Roman"/>
          <w:sz w:val="24"/>
          <w:szCs w:val="24"/>
        </w:rPr>
        <w:t xml:space="preserve"> составлен индивидуальный образовательный маршрут, с ними работают прошлого учебного года. С родителями данных детей специалистами детского сада проводилось собеседование, консультирование, некоторые родители приглашались для обсуждения вопросов в индивидуальном порядке. Учитывая то, что в детском саду могут быть дети с ограниченными возможностями здоровья, необходимо создать условия для получения ими образования и оказывать квалифицированную помощь в освоении основной образовательной программы детского сада.</w:t>
      </w:r>
    </w:p>
    <w:p w14:paraId="11EC1B65">
      <w:pPr>
        <w:spacing w:after="30"/>
        <w:ind w:left="9" w:leftChars="0" w:right="86" w:firstLine="708" w:firstLineChars="295"/>
        <w:jc w:val="both"/>
        <w:rPr>
          <w:rFonts w:hint="default" w:ascii="Times New Roman" w:hAnsi="Times New Roman" w:cs="Times New Roman"/>
          <w:sz w:val="24"/>
          <w:szCs w:val="24"/>
        </w:rPr>
      </w:pPr>
      <w:r>
        <w:rPr>
          <w:rFonts w:hint="default" w:ascii="Times New Roman" w:hAnsi="Times New Roman" w:cs="Times New Roman"/>
          <w:sz w:val="24"/>
          <w:szCs w:val="24"/>
        </w:rPr>
        <w:t>Инструктор по физической культуре Шипова В.А. систематически проводит занятия в соответствии с расписанием ОД, включающие их проведение на свежем воздухе и, если позволяет погода, выносит занятия на улицу. Под её руководством дети принимают активное участие в районной спартакиаде, занимая призовые места.</w:t>
      </w:r>
    </w:p>
    <w:p w14:paraId="35B581F4">
      <w:pPr>
        <w:ind w:left="9" w:leftChars="0" w:right="86" w:firstLine="708" w:firstLineChars="295"/>
        <w:jc w:val="both"/>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114300" distR="114300" simplePos="0" relativeHeight="251667456" behindDoc="0" locked="0" layoutInCell="1" allowOverlap="0">
            <wp:simplePos x="0" y="0"/>
            <wp:positionH relativeFrom="page">
              <wp:posOffset>7091045</wp:posOffset>
            </wp:positionH>
            <wp:positionV relativeFrom="page">
              <wp:posOffset>5975350</wp:posOffset>
            </wp:positionV>
            <wp:extent cx="4445" cy="4445"/>
            <wp:effectExtent l="0" t="0" r="0" b="0"/>
            <wp:wrapSquare wrapText="bothSides"/>
            <wp:docPr id="193" name="Picture 3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32806"/>
                    <pic:cNvPicPr>
                      <a:picLocks noChangeAspect="1"/>
                    </pic:cNvPicPr>
                  </pic:nvPicPr>
                  <pic:blipFill>
                    <a:blip r:embed="rId28"/>
                    <a:stretch>
                      <a:fillRect/>
                    </a:stretch>
                  </pic:blipFill>
                  <pic:spPr>
                    <a:xfrm>
                      <a:off x="0" y="0"/>
                      <a:ext cx="4445" cy="4445"/>
                    </a:xfrm>
                    <a:prstGeom prst="rect">
                      <a:avLst/>
                    </a:prstGeom>
                    <a:noFill/>
                    <a:ln>
                      <a:noFill/>
                    </a:ln>
                  </pic:spPr>
                </pic:pic>
              </a:graphicData>
            </a:graphic>
          </wp:anchor>
        </w:drawing>
      </w:r>
      <w:r>
        <w:rPr>
          <w:rFonts w:hint="default" w:ascii="Times New Roman" w:hAnsi="Times New Roman" w:cs="Times New Roman"/>
          <w:sz w:val="24"/>
          <w:szCs w:val="24"/>
        </w:rPr>
        <w:t xml:space="preserve">Планирование обучающих занятий, совместной деятельности педагога и детей, индивидуальная работа по ОБЖ воспитателями осуществляется последовательно на протяжении всего учебного года с усложнением задач и содержания программного материала. В процессе обучения детей на занятии воспитатели используют разнообразные методы и </w:t>
      </w:r>
      <w:r>
        <w:rPr>
          <w:rFonts w:hint="default" w:ascii="Times New Roman" w:hAnsi="Times New Roman" w:cs="Times New Roman"/>
          <w:sz w:val="24"/>
          <w:szCs w:val="24"/>
          <w:lang w:val="ru-RU"/>
        </w:rPr>
        <w:t>приёмы</w:t>
      </w:r>
      <w:r>
        <w:rPr>
          <w:rFonts w:hint="default" w:ascii="Times New Roman" w:hAnsi="Times New Roman" w:cs="Times New Roman"/>
          <w:sz w:val="24"/>
          <w:szCs w:val="24"/>
        </w:rPr>
        <w:t xml:space="preserve"> руководства. Вследствие чего, воспитанники имеют представления о правилах поведения на улице, дома, ДОУ. Прослеживается динамика овладения детьми представлениями в результате обучения и воспитания. В ДОУ созданы </w:t>
      </w:r>
      <w:r>
        <w:rPr>
          <w:rFonts w:hint="default" w:ascii="Times New Roman" w:hAnsi="Times New Roman" w:cs="Times New Roman"/>
          <w:sz w:val="24"/>
          <w:szCs w:val="24"/>
          <w:lang w:val="ru-RU"/>
        </w:rPr>
        <w:t>определённые</w:t>
      </w:r>
      <w:r>
        <w:rPr>
          <w:rFonts w:hint="default" w:ascii="Times New Roman" w:hAnsi="Times New Roman" w:cs="Times New Roman"/>
          <w:sz w:val="24"/>
          <w:szCs w:val="24"/>
        </w:rPr>
        <w:t xml:space="preserve"> условия для организации работы с детьми по ОБ</w:t>
      </w:r>
      <w:r>
        <w:rPr>
          <w:rFonts w:hint="default" w:cs="Times New Roman"/>
          <w:sz w:val="24"/>
          <w:szCs w:val="24"/>
          <w:lang w:val="ru-RU"/>
        </w:rPr>
        <w:t>Ж</w:t>
      </w:r>
      <w:r>
        <w:rPr>
          <w:rFonts w:hint="default" w:ascii="Times New Roman" w:hAnsi="Times New Roman" w:cs="Times New Roman"/>
          <w:sz w:val="24"/>
          <w:szCs w:val="24"/>
        </w:rPr>
        <w:t>. Однако для проведения эффективной работы недостаточно методической литературы, детской художественной литературы. Для ознакомления детей с представлениями по ОБЖ недостаточно настольно-печатных игр, развивающих пособий. Рекомендовано разнообразить формы взаимодействия с родителями по пропаганде знаний по ОБЖ (акции, конкурсы, выставки); чаще использовать в образовательной деятельности мультимедийные презентации и иные ИКТ. Проводить совместно с детьми и с родителями досуговые мероприятия; пополнять уголки «Безопасности» в соответствии с моделью предметно-развивающей среды согласно возрасту. Практиковать проектную деятельность по данной тематике.</w:t>
      </w:r>
    </w:p>
    <w:p w14:paraId="63A5DC73">
      <w:pPr>
        <w:ind w:left="9" w:leftChars="0" w:right="144" w:firstLine="708" w:firstLineChars="295"/>
        <w:jc w:val="both"/>
        <w:rPr>
          <w:rFonts w:hint="default" w:ascii="Times New Roman" w:hAnsi="Times New Roman" w:cs="Times New Roman"/>
          <w:sz w:val="24"/>
          <w:szCs w:val="24"/>
        </w:rPr>
      </w:pPr>
      <w:r>
        <w:rPr>
          <w:rFonts w:hint="default" w:ascii="Times New Roman" w:hAnsi="Times New Roman" w:cs="Times New Roman"/>
          <w:sz w:val="24"/>
          <w:szCs w:val="24"/>
        </w:rPr>
        <w:t>В детском саду большое внимание уделяется образовательной области «Художественно-эстетическое развитие». У детей достаточно сформирована эмоциональная отзывчивость на музыку, дети умеют передавать выразительные музыкальные образы, воспринимают и передают в пении, движении основные средства выразительности музыкальных произведений, у ребят сформированы двигательные навыки и качества (координация, ловкость и точность движений, пластичность), умение передавать игровые образы, используя песенные, танцевальные импровизации. Ребята проявляют активность, самостоятельность и творчество в разных видах музыкальной деятельности.</w:t>
      </w:r>
    </w:p>
    <w:p w14:paraId="24697999">
      <w:pPr>
        <w:ind w:left="9" w:leftChars="0" w:right="166" w:firstLine="708" w:firstLineChars="295"/>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Необходимо приобщать детей с признаками гиперактивности и другими </w:t>
      </w:r>
      <w:r>
        <w:rPr>
          <w:rFonts w:hint="default" w:ascii="Times New Roman" w:hAnsi="Times New Roman" w:cs="Times New Roman"/>
          <w:sz w:val="24"/>
          <w:szCs w:val="24"/>
        </w:rPr>
        <w:drawing>
          <wp:inline distT="0" distB="0" distL="114300" distR="114300">
            <wp:extent cx="4445" cy="4445"/>
            <wp:effectExtent l="0" t="0" r="0" b="0"/>
            <wp:docPr id="194" name="Изображение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Изображение 34"/>
                    <pic:cNvPicPr>
                      <a:picLocks noChangeAspect="1"/>
                    </pic:cNvPicPr>
                  </pic:nvPicPr>
                  <pic:blipFill>
                    <a:blip r:embed="rId29"/>
                    <a:stretch>
                      <a:fillRect/>
                    </a:stretch>
                  </pic:blipFill>
                  <pic:spPr>
                    <a:xfrm>
                      <a:off x="0" y="0"/>
                      <a:ext cx="4445" cy="4445"/>
                    </a:xfrm>
                    <a:prstGeom prst="rect">
                      <a:avLst/>
                    </a:prstGeom>
                    <a:noFill/>
                    <a:ln>
                      <a:noFill/>
                    </a:ln>
                  </pic:spPr>
                </pic:pic>
              </a:graphicData>
            </a:graphic>
          </wp:inline>
        </w:drawing>
      </w:r>
      <w:r>
        <w:rPr>
          <w:rFonts w:hint="default" w:ascii="Times New Roman" w:hAnsi="Times New Roman" w:cs="Times New Roman"/>
          <w:sz w:val="24"/>
          <w:szCs w:val="24"/>
        </w:rPr>
        <w:t>индивидуальными психологическими особенностями темперамента к чтению художественной литературы, применять игры и упражнения на внимание, мотивацию, игровые ситуации и театрализованную деятельность.</w:t>
      </w:r>
    </w:p>
    <w:p w14:paraId="480B5021">
      <w:pPr>
        <w:spacing w:after="291"/>
        <w:ind w:left="9" w:leftChars="0" w:right="425" w:firstLine="708" w:firstLineChars="295"/>
        <w:jc w:val="both"/>
        <w:rPr>
          <w:rFonts w:hint="default" w:cs="Times New Roman"/>
          <w:sz w:val="24"/>
          <w:szCs w:val="24"/>
          <w:lang w:val="ru-RU"/>
        </w:rPr>
      </w:pPr>
      <w:r>
        <w:rPr>
          <w:rFonts w:hint="default" w:ascii="Times New Roman" w:hAnsi="Times New Roman" w:cs="Times New Roman"/>
          <w:sz w:val="24"/>
          <w:szCs w:val="24"/>
        </w:rPr>
        <w:t>Продолжать планировать и осуществлять систематически работу по развитию творческих способностей детей, пополнять театрализованные уголки в группах нетрадиционными видами театров, пополнить масками, костюмами и др. Педагогам проявлять личную инициативу в создании условий, стимулирующих творческую активность детей (организовывать участие детских театральных постановок на конкурсах, в том числе Интернет - конкурсах, представлять опыт работы на родительских собраниях, организовывать показ драматизаций в группах детей младшего возраста</w:t>
      </w:r>
      <w:r>
        <w:rPr>
          <w:rFonts w:hint="default" w:cs="Times New Roman"/>
          <w:sz w:val="24"/>
          <w:szCs w:val="24"/>
          <w:lang w:val="ru-RU"/>
        </w:rPr>
        <w:t>.</w:t>
      </w:r>
    </w:p>
    <w:p w14:paraId="7D0D83A0">
      <w:pPr>
        <w:spacing w:after="13" w:line="249" w:lineRule="auto"/>
        <w:ind w:right="0"/>
        <w:rPr>
          <w:rFonts w:hint="default" w:ascii="Times New Roman" w:hAnsi="Times New Roman" w:cs="Times New Roman"/>
          <w:b/>
          <w:bCs/>
          <w:sz w:val="24"/>
          <w:szCs w:val="24"/>
        </w:rPr>
      </w:pPr>
      <w:r>
        <w:rPr>
          <w:rFonts w:hint="default" w:ascii="Times New Roman" w:hAnsi="Times New Roman" w:cs="Times New Roman"/>
          <w:b/>
          <w:bCs/>
          <w:sz w:val="24"/>
          <w:szCs w:val="24"/>
          <w:lang w:val="ru-RU"/>
        </w:rPr>
        <w:t>1</w:t>
      </w:r>
      <w:r>
        <w:rPr>
          <w:rFonts w:hint="default" w:ascii="Times New Roman" w:hAnsi="Times New Roman" w:cs="Times New Roman"/>
          <w:b/>
          <w:bCs/>
          <w:sz w:val="24"/>
          <w:szCs w:val="24"/>
        </w:rPr>
        <w:t>.</w:t>
      </w:r>
      <w:r>
        <w:rPr>
          <w:rFonts w:hint="default" w:ascii="Times New Roman" w:hAnsi="Times New Roman" w:cs="Times New Roman"/>
          <w:b/>
          <w:bCs/>
          <w:sz w:val="24"/>
          <w:szCs w:val="24"/>
          <w:lang w:val="ru-RU"/>
        </w:rPr>
        <w:t>4.2</w:t>
      </w:r>
      <w:r>
        <w:rPr>
          <w:rFonts w:hint="default" w:ascii="Times New Roman" w:hAnsi="Times New Roman" w:cs="Times New Roman"/>
          <w:b/>
          <w:bCs/>
          <w:sz w:val="24"/>
          <w:szCs w:val="24"/>
        </w:rPr>
        <w:t xml:space="preserve"> Учебно-методическое и библиотечно-информационное обеспечение</w:t>
      </w:r>
    </w:p>
    <w:p w14:paraId="29B541CB">
      <w:pPr>
        <w:ind w:left="14" w:right="446" w:firstLine="713"/>
        <w:rPr>
          <w:rFonts w:hint="default" w:ascii="Times New Roman" w:hAnsi="Times New Roman" w:cs="Times New Roman"/>
          <w:sz w:val="24"/>
          <w:szCs w:val="24"/>
        </w:rPr>
      </w:pPr>
      <w:r>
        <w:rPr>
          <w:rFonts w:hint="default" w:ascii="Times New Roman" w:hAnsi="Times New Roman" w:cs="Times New Roman"/>
          <w:sz w:val="24"/>
          <w:szCs w:val="24"/>
        </w:rPr>
        <w:t>В ДОУ имеется необходимое методическое обеспечение: программы, методические пособия, дидактический материал. Имеется более 100 единиц учебной, учебнометодической и художественной литературы и учебно-наглядных пособий для обеспечения воспитательно - образовательного процесса в ДОУ. К учебному году фонд пополняется современной методической литературой, наглядными пособиями по различным образовательным областям программы, приобретается наглядный и демонстрационный материал. В ДОУ имеются технические и коммуникативные ресурсы: игрушки и игровые предметы, дидактические игры, демонстрационный и раздаточный материал, репродукции картин и дидактических картинок, наборы музыкальных инструментов, детская художественная литература.</w:t>
      </w:r>
    </w:p>
    <w:p w14:paraId="05C3B14C">
      <w:pPr>
        <w:ind w:left="14" w:right="446" w:firstLine="713"/>
        <w:rPr>
          <w:rFonts w:hint="default" w:ascii="Times New Roman" w:hAnsi="Times New Roman" w:cs="Times New Roman"/>
          <w:sz w:val="24"/>
          <w:szCs w:val="24"/>
        </w:rPr>
      </w:pPr>
      <w:r>
        <w:rPr>
          <w:rFonts w:hint="default" w:ascii="Times New Roman" w:hAnsi="Times New Roman" w:cs="Times New Roman"/>
          <w:sz w:val="24"/>
          <w:szCs w:val="24"/>
        </w:rPr>
        <w:t>Библиотечно-информационное обеспечение образовательного процесса ДОУ включает: наличие официального сайта ДОУ в сети Интернет. С целью взаимодействия между участниками образовательного процесса (педагоги, родители, дети), обеспечения открытости и доступности информации о деятельности дошкольного образовательного учреждения, создан сайт ДОУ, на котором размещена информация, определённая законодательством. Активно используется электронная почта, сайт. Эффективность использования сайта:</w:t>
      </w:r>
    </w:p>
    <w:p w14:paraId="5E4188E7">
      <w:pPr>
        <w:ind w:left="14" w:right="468" w:firstLine="706"/>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5720" cy="22860"/>
            <wp:effectExtent l="0" t="0" r="11430" b="5715"/>
            <wp:docPr id="196" name="Изображение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Изображение 35"/>
                    <pic:cNvPicPr>
                      <a:picLocks noChangeAspect="1"/>
                    </pic:cNvPicPr>
                  </pic:nvPicPr>
                  <pic:blipFill>
                    <a:blip r:embed="rId30"/>
                    <a:stretch>
                      <a:fillRect/>
                    </a:stretch>
                  </pic:blipFill>
                  <pic:spPr>
                    <a:xfrm>
                      <a:off x="0" y="0"/>
                      <a:ext cx="45720" cy="22860"/>
                    </a:xfrm>
                    <a:prstGeom prst="rect">
                      <a:avLst/>
                    </a:prstGeom>
                    <a:noFill/>
                    <a:ln>
                      <a:noFill/>
                    </a:ln>
                  </pic:spPr>
                </pic:pic>
              </a:graphicData>
            </a:graphic>
          </wp:inline>
        </w:drawing>
      </w:r>
      <w:r>
        <w:rPr>
          <w:rFonts w:hint="default" w:ascii="Times New Roman" w:hAnsi="Times New Roman" w:cs="Times New Roman"/>
          <w:sz w:val="24"/>
          <w:szCs w:val="24"/>
        </w:rPr>
        <w:t xml:space="preserve"> размещение на сайте ДОУ информационных материалов о деятельности учреждения для широкого информирования родителей (законных представителей). Обеспечение публичной отчетности о деятельности ДОУ (отчет по результатам самообследования, родительские собрания, педсоветы и т.д.);</w:t>
      </w:r>
    </w:p>
    <w:p w14:paraId="493DFF1C">
      <w:pPr>
        <w:numPr>
          <w:ilvl w:val="0"/>
          <w:numId w:val="5"/>
        </w:numPr>
        <w:ind w:right="14" w:firstLine="706"/>
        <w:rPr>
          <w:rFonts w:hint="default" w:ascii="Times New Roman" w:hAnsi="Times New Roman" w:cs="Times New Roman"/>
          <w:sz w:val="24"/>
          <w:szCs w:val="24"/>
        </w:rPr>
      </w:pPr>
      <w:r>
        <w:rPr>
          <w:rFonts w:hint="default" w:ascii="Times New Roman" w:hAnsi="Times New Roman" w:cs="Times New Roman"/>
          <w:sz w:val="24"/>
          <w:szCs w:val="24"/>
        </w:rPr>
        <w:t>размещение на сайте консультативных материалов специалистов ДОУ.</w:t>
      </w:r>
    </w:p>
    <w:p w14:paraId="04BAF943">
      <w:pPr>
        <w:ind w:left="14" w:right="14" w:firstLine="698"/>
        <w:rPr>
          <w:rFonts w:hint="default" w:ascii="Times New Roman" w:hAnsi="Times New Roman" w:cs="Times New Roman"/>
          <w:sz w:val="24"/>
          <w:szCs w:val="24"/>
        </w:rPr>
      </w:pPr>
      <w:r>
        <w:rPr>
          <w:rFonts w:hint="default" w:ascii="Times New Roman" w:hAnsi="Times New Roman" w:cs="Times New Roman"/>
          <w:sz w:val="24"/>
          <w:szCs w:val="24"/>
        </w:rPr>
        <w:t>Использование современных информационно-коммуникационных технологий в воспитательно-образовательном процессе:</w:t>
      </w:r>
    </w:p>
    <w:p w14:paraId="42BCC5FD">
      <w:pPr>
        <w:numPr>
          <w:ilvl w:val="0"/>
          <w:numId w:val="5"/>
        </w:numPr>
        <w:ind w:right="14" w:firstLine="706"/>
        <w:rPr>
          <w:rFonts w:hint="default" w:ascii="Times New Roman" w:hAnsi="Times New Roman" w:cs="Times New Roman"/>
          <w:sz w:val="24"/>
          <w:szCs w:val="24"/>
        </w:rPr>
      </w:pPr>
      <w:r>
        <w:rPr>
          <w:rFonts w:hint="default" w:ascii="Times New Roman" w:hAnsi="Times New Roman" w:cs="Times New Roman"/>
          <w:sz w:val="24"/>
          <w:szCs w:val="24"/>
        </w:rPr>
        <w:t>программное обеспечение имеющихся компьютеров позволяет работать с текстовыми редакторами, с Интернет ресурсами, фото, видеоматериалами и пр.</w:t>
      </w:r>
    </w:p>
    <w:p w14:paraId="6494D38A">
      <w:pPr>
        <w:numPr>
          <w:ilvl w:val="0"/>
          <w:numId w:val="5"/>
        </w:numPr>
        <w:ind w:right="14" w:firstLine="706"/>
        <w:rPr>
          <w:rFonts w:hint="default" w:ascii="Times New Roman" w:hAnsi="Times New Roman" w:cs="Times New Roman"/>
          <w:sz w:val="24"/>
          <w:szCs w:val="24"/>
        </w:rPr>
      </w:pPr>
      <w:r>
        <w:rPr>
          <w:rFonts w:hint="default" w:ascii="Times New Roman" w:hAnsi="Times New Roman" w:cs="Times New Roman"/>
          <w:sz w:val="24"/>
          <w:szCs w:val="24"/>
        </w:rPr>
        <w:t>информационное обеспечение существенно облегчает процесс документооборота, составления отчётов, документов по различным видам деятельности ДОУ, проведения самообследования, самоанализа, мониторинга качества образования, использование компьютера в образовательной работе с детьми.</w:t>
      </w:r>
    </w:p>
    <w:p w14:paraId="7DC29E24">
      <w:pPr>
        <w:numPr>
          <w:ilvl w:val="0"/>
          <w:numId w:val="5"/>
        </w:numPr>
        <w:ind w:right="14" w:firstLine="706"/>
        <w:rPr>
          <w:rFonts w:hint="default" w:ascii="Times New Roman" w:hAnsi="Times New Roman" w:cs="Times New Roman"/>
          <w:sz w:val="24"/>
          <w:szCs w:val="24"/>
        </w:rPr>
      </w:pPr>
      <w:r>
        <w:rPr>
          <w:rFonts w:hint="default" w:ascii="Times New Roman" w:hAnsi="Times New Roman" w:cs="Times New Roman"/>
          <w:sz w:val="24"/>
          <w:szCs w:val="24"/>
        </w:rPr>
        <w:t>участие педагогов в дистанционных конкурсах.</w:t>
      </w:r>
    </w:p>
    <w:p w14:paraId="2B65BA27">
      <w:pPr>
        <w:ind w:left="14" w:right="468" w:firstLine="713"/>
        <w:rPr>
          <w:rFonts w:hint="default" w:ascii="Times New Roman" w:hAnsi="Times New Roman" w:cs="Times New Roman"/>
          <w:sz w:val="24"/>
          <w:szCs w:val="24"/>
        </w:rPr>
      </w:pPr>
      <w:r>
        <w:rPr>
          <w:rFonts w:hint="default" w:ascii="Times New Roman" w:hAnsi="Times New Roman" w:cs="Times New Roman"/>
          <w:sz w:val="24"/>
          <w:szCs w:val="24"/>
        </w:rPr>
        <w:t>Образовательный процесс становится более содержательным, интересным. Методическое обеспечение при использовании ИКТ направлено на оказание методической поддержки педагогам в использовании ИКТ, развитие их творческого потенциала. В ДОУ имеются педагоги, организующие информационное пространство.</w:t>
      </w:r>
    </w:p>
    <w:p w14:paraId="5150A66E">
      <w:pPr>
        <w:spacing w:after="255"/>
        <w:ind w:left="14" w:right="14" w:firstLine="706"/>
        <w:rPr>
          <w:rFonts w:hint="default" w:ascii="Times New Roman" w:hAnsi="Times New Roman" w:cs="Times New Roman"/>
          <w:sz w:val="24"/>
          <w:szCs w:val="24"/>
        </w:rPr>
      </w:pPr>
      <w:r>
        <w:rPr>
          <w:rFonts w:hint="default" w:ascii="Times New Roman" w:hAnsi="Times New Roman" w:cs="Times New Roman"/>
          <w:sz w:val="24"/>
          <w:szCs w:val="24"/>
        </w:rPr>
        <w:t>Для этого в ДОУ созданы необходимые условия: в ДОУ имеется компьютер в сборе, ноутбук — 6 шт., З принтера, видеокамера.</w:t>
      </w:r>
    </w:p>
    <w:p w14:paraId="4D387CDD">
      <w:pPr>
        <w:spacing w:after="13" w:line="249" w:lineRule="auto"/>
        <w:ind w:right="0"/>
        <w:rPr>
          <w:rFonts w:hint="default" w:ascii="Times New Roman" w:hAnsi="Times New Roman" w:cs="Times New Roman"/>
          <w:b/>
          <w:bCs/>
          <w:sz w:val="24"/>
          <w:szCs w:val="24"/>
        </w:rPr>
      </w:pPr>
      <w:r>
        <w:rPr>
          <w:rFonts w:hint="default" w:ascii="Times New Roman" w:hAnsi="Times New Roman" w:cs="Times New Roman"/>
          <w:b/>
          <w:bCs/>
          <w:sz w:val="24"/>
          <w:szCs w:val="24"/>
        </w:rPr>
        <w:t>1</w:t>
      </w:r>
      <w:r>
        <w:rPr>
          <w:rFonts w:hint="default" w:cs="Times New Roman"/>
          <w:b/>
          <w:bCs/>
          <w:sz w:val="24"/>
          <w:szCs w:val="24"/>
          <w:lang w:val="ru-RU"/>
        </w:rPr>
        <w:t>.</w:t>
      </w:r>
      <w:r>
        <w:rPr>
          <w:rFonts w:hint="default" w:ascii="Times New Roman" w:hAnsi="Times New Roman" w:cs="Times New Roman"/>
          <w:b/>
          <w:bCs/>
          <w:sz w:val="24"/>
          <w:szCs w:val="24"/>
        </w:rPr>
        <w:t>5. Анализ материально-технической базы учреждения</w:t>
      </w:r>
    </w:p>
    <w:p w14:paraId="2860EEC5">
      <w:pPr>
        <w:spacing w:line="240" w:lineRule="auto"/>
        <w:ind w:left="14" w:right="468" w:firstLine="590"/>
        <w:jc w:val="both"/>
        <w:rPr>
          <w:rFonts w:hint="default" w:ascii="Times New Roman" w:hAnsi="Times New Roman" w:cs="Times New Roman"/>
          <w:sz w:val="24"/>
          <w:szCs w:val="24"/>
        </w:rPr>
      </w:pPr>
      <w:r>
        <w:rPr>
          <w:rFonts w:hint="default" w:ascii="Times New Roman" w:hAnsi="Times New Roman" w:cs="Times New Roman"/>
          <w:sz w:val="24"/>
          <w:szCs w:val="24"/>
        </w:rPr>
        <w:t>Состояние материально-технической базы ДОУ соответствует педагогическим требованиям и санитарным нормам. Детский сад имеет музыкально-спортивный зал, медицинский кабинет, кабинет специалистов (учитель-логопед, педагог-психолог, музыкальный руководитель, инструктор по физической культуре). Имеется спортивная площадка для проведения подвижных игр и спортивных соревнований на свежем воздухе.</w:t>
      </w:r>
    </w:p>
    <w:p w14:paraId="198171C9">
      <w:pPr>
        <w:spacing w:line="240" w:lineRule="auto"/>
        <w:ind w:left="0" w:leftChars="0" w:right="14" w:firstLine="713"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Образовательная среда создана с учетом возрастных возможностей детей. В группах созданы «уголки», которые содержат в себе познавательный и развивающий материал в соответствии с возрастом детей: конструирования, общения, театрализованного творчества, уединения, добрых дел, спорта и др.</w:t>
      </w:r>
    </w:p>
    <w:p w14:paraId="230CC4F0">
      <w:pPr>
        <w:spacing w:line="240" w:lineRule="auto"/>
        <w:ind w:left="0" w:leftChars="0" w:right="14" w:firstLine="713"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Для формирования представлений детей об окружающей природе на участке детского сада создана «Экологическая тропа», на которой растительность представлена деревьями и кустарниками леса, различными травами, высажены цветники и огороды. </w:t>
      </w:r>
      <w:r>
        <w:rPr>
          <w:rFonts w:hint="default" w:ascii="Times New Roman" w:hAnsi="Times New Roman" w:cs="Times New Roman"/>
          <w:sz w:val="24"/>
          <w:szCs w:val="24"/>
        </w:rPr>
        <w:drawing>
          <wp:inline distT="0" distB="0" distL="114300" distR="114300">
            <wp:extent cx="4445" cy="4445"/>
            <wp:effectExtent l="0" t="0" r="0" b="0"/>
            <wp:docPr id="195" name="Изображение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Изображение 36"/>
                    <pic:cNvPicPr>
                      <a:picLocks noChangeAspect="1"/>
                    </pic:cNvPicPr>
                  </pic:nvPicPr>
                  <pic:blipFill>
                    <a:blip r:embed="rId19"/>
                    <a:stretch>
                      <a:fillRect/>
                    </a:stretch>
                  </pic:blipFill>
                  <pic:spPr>
                    <a:xfrm>
                      <a:off x="0" y="0"/>
                      <a:ext cx="4445" cy="4445"/>
                    </a:xfrm>
                    <a:prstGeom prst="rect">
                      <a:avLst/>
                    </a:prstGeom>
                    <a:noFill/>
                    <a:ln>
                      <a:noFill/>
                    </a:ln>
                  </pic:spPr>
                </pic:pic>
              </a:graphicData>
            </a:graphic>
          </wp:inline>
        </w:drawing>
      </w:r>
      <w:r>
        <w:rPr>
          <w:rFonts w:hint="default" w:ascii="Times New Roman" w:hAnsi="Times New Roman" w:cs="Times New Roman"/>
          <w:sz w:val="24"/>
          <w:szCs w:val="24"/>
        </w:rPr>
        <w:t>Зона игровой территории включает 6 прогулочных участков, спортивную площадку. Игровые площадки имеют прогулочные веранды, малые архитектурные формы. Вместе с этим групповые участки детского сада недостаточно оборудованы, т.к. веранды нуждаются в ремонте, карусели устарели. Всё это требует дополнительных вложений.</w:t>
      </w:r>
    </w:p>
    <w:p w14:paraId="3BBE9AA1">
      <w:pPr>
        <w:spacing w:line="240" w:lineRule="auto"/>
        <w:ind w:left="15" w:leftChars="0" w:right="14" w:firstLine="1166"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Созданная в детском саду РППС способствует всестороннему развитию детей. Она построена с учетом требований ФГОС ДО и организации деятельности детей:</w:t>
      </w:r>
    </w:p>
    <w:p w14:paraId="76212A04">
      <w:pPr>
        <w:spacing w:line="240" w:lineRule="auto"/>
        <w:ind w:left="15" w:leftChars="0" w:right="14" w:firstLine="1166" w:firstLineChars="0"/>
        <w:jc w:val="both"/>
        <w:rPr>
          <w:rFonts w:hint="default" w:ascii="Times New Roman" w:hAnsi="Times New Roman" w:cs="Times New Roman"/>
          <w:sz w:val="24"/>
          <w:szCs w:val="24"/>
        </w:rPr>
      </w:pPr>
      <w:r>
        <w:rPr>
          <w:rFonts w:hint="default" w:ascii="Times New Roman" w:hAnsi="Times New Roman" w:cs="Times New Roman"/>
          <w:sz w:val="24"/>
          <w:szCs w:val="24"/>
        </w:rPr>
        <w:t>а) в обучающей деятельности — подбор дидактического материала, который будет соответствовать изучаемой теме;</w:t>
      </w:r>
    </w:p>
    <w:p w14:paraId="58900E07">
      <w:pPr>
        <w:spacing w:line="240" w:lineRule="auto"/>
        <w:ind w:left="0" w:leftChars="0" w:right="14" w:firstLine="713" w:firstLineChars="0"/>
        <w:jc w:val="both"/>
        <w:rPr>
          <w:rFonts w:hint="default" w:ascii="Times New Roman" w:hAnsi="Times New Roman" w:cs="Times New Roman"/>
          <w:sz w:val="24"/>
          <w:szCs w:val="24"/>
        </w:rPr>
      </w:pPr>
      <w:r>
        <w:rPr>
          <w:rFonts w:hint="default" w:ascii="Times New Roman" w:hAnsi="Times New Roman" w:cs="Times New Roman"/>
          <w:sz w:val="24"/>
          <w:szCs w:val="24"/>
        </w:rPr>
        <w:t>б) для совместной деятельности воспитателя с детьми. Взрослый дополняет, насыщает, изменяет предметную среду материалами для игры, рисования, конструирования и других видов деятельности в соответствии с возникшими у детей интересами;</w:t>
      </w:r>
    </w:p>
    <w:p w14:paraId="46DEF98F">
      <w:pPr>
        <w:spacing w:line="240" w:lineRule="auto"/>
        <w:ind w:left="0" w:leftChars="0" w:right="14" w:firstLine="713" w:firstLineChars="0"/>
        <w:jc w:val="both"/>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114300" distR="114300" simplePos="0" relativeHeight="251668480" behindDoc="0" locked="0" layoutInCell="1" allowOverlap="0">
            <wp:simplePos x="0" y="0"/>
            <wp:positionH relativeFrom="page">
              <wp:posOffset>7155180</wp:posOffset>
            </wp:positionH>
            <wp:positionV relativeFrom="page">
              <wp:posOffset>2701925</wp:posOffset>
            </wp:positionV>
            <wp:extent cx="4445" cy="4445"/>
            <wp:effectExtent l="0" t="0" r="0" b="0"/>
            <wp:wrapSquare wrapText="bothSides"/>
            <wp:docPr id="197" name="Picture 3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38064"/>
                    <pic:cNvPicPr>
                      <a:picLocks noChangeAspect="1"/>
                    </pic:cNvPicPr>
                  </pic:nvPicPr>
                  <pic:blipFill>
                    <a:blip r:embed="rId31"/>
                    <a:stretch>
                      <a:fillRect/>
                    </a:stretch>
                  </pic:blipFill>
                  <pic:spPr>
                    <a:xfrm>
                      <a:off x="0" y="0"/>
                      <a:ext cx="4445" cy="4445"/>
                    </a:xfrm>
                    <a:prstGeom prst="rect">
                      <a:avLst/>
                    </a:prstGeom>
                    <a:noFill/>
                    <a:ln>
                      <a:noFill/>
                    </a:ln>
                  </pic:spPr>
                </pic:pic>
              </a:graphicData>
            </a:graphic>
          </wp:anchor>
        </w:drawing>
      </w:r>
      <w:r>
        <w:rPr>
          <w:rFonts w:hint="default" w:ascii="Times New Roman" w:hAnsi="Times New Roman" w:cs="Times New Roman"/>
          <w:sz w:val="24"/>
          <w:szCs w:val="24"/>
        </w:rPr>
        <w:drawing>
          <wp:anchor distT="0" distB="0" distL="114300" distR="114300" simplePos="0" relativeHeight="251669504" behindDoc="0" locked="0" layoutInCell="1" allowOverlap="0">
            <wp:simplePos x="0" y="0"/>
            <wp:positionH relativeFrom="page">
              <wp:posOffset>7118350</wp:posOffset>
            </wp:positionH>
            <wp:positionV relativeFrom="page">
              <wp:posOffset>8631555</wp:posOffset>
            </wp:positionV>
            <wp:extent cx="4445" cy="4445"/>
            <wp:effectExtent l="0" t="0" r="0" b="0"/>
            <wp:wrapSquare wrapText="bothSides"/>
            <wp:docPr id="198" name="Picture 38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8075"/>
                    <pic:cNvPicPr>
                      <a:picLocks noChangeAspect="1"/>
                    </pic:cNvPicPr>
                  </pic:nvPicPr>
                  <pic:blipFill>
                    <a:blip r:embed="rId19"/>
                    <a:stretch>
                      <a:fillRect/>
                    </a:stretch>
                  </pic:blipFill>
                  <pic:spPr>
                    <a:xfrm>
                      <a:off x="0" y="0"/>
                      <a:ext cx="4445" cy="4445"/>
                    </a:xfrm>
                    <a:prstGeom prst="rect">
                      <a:avLst/>
                    </a:prstGeom>
                    <a:noFill/>
                    <a:ln>
                      <a:noFill/>
                    </a:ln>
                  </pic:spPr>
                </pic:pic>
              </a:graphicData>
            </a:graphic>
          </wp:anchor>
        </w:drawing>
      </w:r>
      <w:r>
        <w:rPr>
          <w:rFonts w:hint="default" w:ascii="Times New Roman" w:hAnsi="Times New Roman" w:cs="Times New Roman"/>
          <w:sz w:val="24"/>
          <w:szCs w:val="24"/>
        </w:rPr>
        <w:drawing>
          <wp:anchor distT="0" distB="0" distL="114300" distR="114300" simplePos="0" relativeHeight="251670528" behindDoc="0" locked="0" layoutInCell="1" allowOverlap="0">
            <wp:simplePos x="0" y="0"/>
            <wp:positionH relativeFrom="page">
              <wp:posOffset>7123430</wp:posOffset>
            </wp:positionH>
            <wp:positionV relativeFrom="page">
              <wp:posOffset>8663940</wp:posOffset>
            </wp:positionV>
            <wp:extent cx="4445" cy="4445"/>
            <wp:effectExtent l="0" t="0" r="0" b="0"/>
            <wp:wrapSquare wrapText="bothSides"/>
            <wp:docPr id="205" name="Picture 38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38076"/>
                    <pic:cNvPicPr>
                      <a:picLocks noChangeAspect="1"/>
                    </pic:cNvPicPr>
                  </pic:nvPicPr>
                  <pic:blipFill>
                    <a:blip r:embed="rId32"/>
                    <a:stretch>
                      <a:fillRect/>
                    </a:stretch>
                  </pic:blipFill>
                  <pic:spPr>
                    <a:xfrm>
                      <a:off x="0" y="0"/>
                      <a:ext cx="4445" cy="4445"/>
                    </a:xfrm>
                    <a:prstGeom prst="rect">
                      <a:avLst/>
                    </a:prstGeom>
                    <a:noFill/>
                    <a:ln>
                      <a:noFill/>
                    </a:ln>
                  </pic:spPr>
                </pic:pic>
              </a:graphicData>
            </a:graphic>
          </wp:anchor>
        </w:drawing>
      </w:r>
      <w:r>
        <w:rPr>
          <w:rFonts w:hint="default" w:ascii="Times New Roman" w:hAnsi="Times New Roman" w:cs="Times New Roman"/>
          <w:sz w:val="24"/>
          <w:szCs w:val="24"/>
        </w:rPr>
        <w:t>в) для самостоятельной деятельности детей. Создаются условия для развития, творческого самовыражения, осознания себя, кооперации с равными, без взрослых посредников, для свободного упражнения в способах действия и умениях, замысле и реализации собственных задач.</w:t>
      </w:r>
    </w:p>
    <w:p w14:paraId="1AE3F892">
      <w:pPr>
        <w:tabs>
          <w:tab w:val="left" w:pos="220"/>
        </w:tabs>
        <w:spacing w:line="240" w:lineRule="auto"/>
        <w:ind w:left="220" w:leftChars="0" w:right="14" w:firstLine="706"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Ведётся постоянная работа над модернизацией среды, поиск более совершенных форм:</w:t>
      </w:r>
    </w:p>
    <w:p w14:paraId="1CA87DD9">
      <w:pPr>
        <w:numPr>
          <w:ilvl w:val="0"/>
          <w:numId w:val="6"/>
        </w:numPr>
        <w:spacing w:after="23" w:line="240" w:lineRule="auto"/>
        <w:ind w:left="0" w:leftChars="0" w:right="14" w:firstLine="703"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оборудование групповых комнат современными средствами ТСС); </w:t>
      </w:r>
      <w:r>
        <w:rPr>
          <w:rFonts w:hint="default" w:ascii="Times New Roman" w:hAnsi="Times New Roman" w:cs="Times New Roman"/>
          <w:sz w:val="24"/>
          <w:szCs w:val="24"/>
        </w:rPr>
        <w:drawing>
          <wp:inline distT="0" distB="0" distL="114300" distR="114300">
            <wp:extent cx="50165" cy="27305"/>
            <wp:effectExtent l="0" t="0" r="6985" b="1270"/>
            <wp:docPr id="219" name="Изображение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Изображение 37"/>
                    <pic:cNvPicPr>
                      <a:picLocks noChangeAspect="1"/>
                    </pic:cNvPicPr>
                  </pic:nvPicPr>
                  <pic:blipFill>
                    <a:blip r:embed="rId33"/>
                    <a:stretch>
                      <a:fillRect/>
                    </a:stretch>
                  </pic:blipFill>
                  <pic:spPr>
                    <a:xfrm>
                      <a:off x="0" y="0"/>
                      <a:ext cx="50165" cy="27305"/>
                    </a:xfrm>
                    <a:prstGeom prst="rect">
                      <a:avLst/>
                    </a:prstGeom>
                    <a:noFill/>
                    <a:ln>
                      <a:noFill/>
                    </a:ln>
                  </pic:spPr>
                </pic:pic>
              </a:graphicData>
            </a:graphic>
          </wp:inline>
        </w:drawing>
      </w:r>
      <w:r>
        <w:rPr>
          <w:rFonts w:hint="default" w:ascii="Times New Roman" w:hAnsi="Times New Roman" w:cs="Times New Roman"/>
          <w:sz w:val="24"/>
          <w:szCs w:val="24"/>
        </w:rPr>
        <w:t xml:space="preserve">обогащение уголков для экспериментально-исследовательской деятельности детей; </w:t>
      </w:r>
      <w:r>
        <w:rPr>
          <w:rFonts w:hint="default" w:ascii="Times New Roman" w:hAnsi="Times New Roman" w:cs="Times New Roman"/>
          <w:sz w:val="24"/>
          <w:szCs w:val="24"/>
        </w:rPr>
        <w:drawing>
          <wp:inline distT="0" distB="0" distL="114300" distR="114300">
            <wp:extent cx="50165" cy="59690"/>
            <wp:effectExtent l="0" t="0" r="6985" b="16510"/>
            <wp:docPr id="203" name="Изображение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Изображение 38"/>
                    <pic:cNvPicPr>
                      <a:picLocks noChangeAspect="1"/>
                    </pic:cNvPicPr>
                  </pic:nvPicPr>
                  <pic:blipFill>
                    <a:blip r:embed="rId34"/>
                    <a:stretch>
                      <a:fillRect/>
                    </a:stretch>
                  </pic:blipFill>
                  <pic:spPr>
                    <a:xfrm>
                      <a:off x="0" y="0"/>
                      <a:ext cx="50165" cy="59690"/>
                    </a:xfrm>
                    <a:prstGeom prst="rect">
                      <a:avLst/>
                    </a:prstGeom>
                    <a:noFill/>
                    <a:ln>
                      <a:noFill/>
                    </a:ln>
                  </pic:spPr>
                </pic:pic>
              </a:graphicData>
            </a:graphic>
          </wp:inline>
        </w:drawing>
      </w:r>
      <w:r>
        <w:rPr>
          <w:rFonts w:hint="default" w:ascii="Times New Roman" w:hAnsi="Times New Roman" w:cs="Times New Roman"/>
          <w:sz w:val="24"/>
          <w:szCs w:val="24"/>
        </w:rPr>
        <w:t>пополнение кабинетов узких специалистов современным дидактическим материалом.</w:t>
      </w:r>
    </w:p>
    <w:p w14:paraId="1E40B4D5">
      <w:pPr>
        <w:spacing w:after="259" w:line="240" w:lineRule="auto"/>
        <w:ind w:left="0" w:leftChars="0" w:right="14" w:firstLine="698" w:firstLineChars="0"/>
        <w:jc w:val="both"/>
        <w:rPr>
          <w:rFonts w:hint="default" w:ascii="Times New Roman" w:hAnsi="Times New Roman" w:cs="Times New Roman"/>
          <w:sz w:val="24"/>
          <w:szCs w:val="24"/>
        </w:rPr>
      </w:pPr>
      <w:r>
        <w:rPr>
          <w:rFonts w:hint="default" w:ascii="Times New Roman" w:hAnsi="Times New Roman" w:cs="Times New Roman"/>
          <w:sz w:val="24"/>
          <w:szCs w:val="24"/>
        </w:rPr>
        <w:t>В группах оформлены центры (зоны) художественного творчества, конструктивностроительный, речевой, познавательно-экспериментальный, экологический, нравственнопатриотический, спортивный, игровой, уголки уединения.</w:t>
      </w:r>
    </w:p>
    <w:p w14:paraId="1037FC4D">
      <w:pPr>
        <w:spacing w:line="240" w:lineRule="auto"/>
        <w:ind w:left="1162" w:right="14"/>
        <w:jc w:val="both"/>
        <w:rPr>
          <w:rFonts w:hint="default" w:ascii="Times New Roman" w:hAnsi="Times New Roman" w:cs="Times New Roman"/>
          <w:sz w:val="24"/>
          <w:szCs w:val="24"/>
        </w:rPr>
      </w:pPr>
      <w:r>
        <w:rPr>
          <w:rFonts w:hint="default" w:ascii="Times New Roman" w:hAnsi="Times New Roman" w:cs="Times New Roman"/>
          <w:sz w:val="24"/>
          <w:szCs w:val="24"/>
        </w:rPr>
        <w:t>Таким образом, в ДОУ:</w:t>
      </w:r>
    </w:p>
    <w:p w14:paraId="044083A1">
      <w:pPr>
        <w:spacing w:line="240" w:lineRule="auto"/>
        <w:ind w:left="461" w:right="14" w:firstLine="691"/>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4610" cy="22860"/>
            <wp:effectExtent l="0" t="0" r="2540" b="5715"/>
            <wp:docPr id="214" name="Изображение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Изображение 39"/>
                    <pic:cNvPicPr>
                      <a:picLocks noChangeAspect="1"/>
                    </pic:cNvPicPr>
                  </pic:nvPicPr>
                  <pic:blipFill>
                    <a:blip r:embed="rId35"/>
                    <a:stretch>
                      <a:fillRect/>
                    </a:stretch>
                  </pic:blipFill>
                  <pic:spPr>
                    <a:xfrm>
                      <a:off x="0" y="0"/>
                      <a:ext cx="54610" cy="22860"/>
                    </a:xfrm>
                    <a:prstGeom prst="rect">
                      <a:avLst/>
                    </a:prstGeom>
                    <a:noFill/>
                    <a:ln>
                      <a:noFill/>
                    </a:ln>
                  </pic:spPr>
                </pic:pic>
              </a:graphicData>
            </a:graphic>
          </wp:inline>
        </w:drawing>
      </w:r>
      <w:r>
        <w:rPr>
          <w:rFonts w:hint="default" w:ascii="Times New Roman" w:hAnsi="Times New Roman" w:cs="Times New Roman"/>
          <w:sz w:val="24"/>
          <w:szCs w:val="24"/>
        </w:rPr>
        <w:tab/>
      </w:r>
      <w:r>
        <w:rPr>
          <w:rFonts w:hint="default" w:ascii="Times New Roman" w:hAnsi="Times New Roman" w:cs="Times New Roman"/>
          <w:sz w:val="24"/>
          <w:szCs w:val="24"/>
        </w:rPr>
        <w:t>создана предметно-развивающая среда, способствующая развитию познавательной сферы и сберегающей психофизическое здоровье ребёнка;</w:t>
      </w:r>
    </w:p>
    <w:p w14:paraId="627C8BCD">
      <w:pPr>
        <w:numPr>
          <w:ilvl w:val="0"/>
          <w:numId w:val="6"/>
        </w:numPr>
        <w:spacing w:line="240" w:lineRule="auto"/>
        <w:ind w:right="14" w:firstLine="703"/>
        <w:jc w:val="both"/>
        <w:rPr>
          <w:rFonts w:hint="default" w:ascii="Times New Roman" w:hAnsi="Times New Roman" w:cs="Times New Roman"/>
          <w:sz w:val="24"/>
          <w:szCs w:val="24"/>
        </w:rPr>
      </w:pPr>
      <w:r>
        <w:rPr>
          <w:rFonts w:hint="default" w:ascii="Times New Roman" w:hAnsi="Times New Roman" w:cs="Times New Roman"/>
          <w:sz w:val="24"/>
          <w:szCs w:val="24"/>
        </w:rPr>
        <w:t>в группах младшего дошкольного возраста собран дидактический и игровой материал по сенсорному развитию детей;</w:t>
      </w:r>
    </w:p>
    <w:p w14:paraId="6F4B7035">
      <w:pPr>
        <w:numPr>
          <w:ilvl w:val="0"/>
          <w:numId w:val="6"/>
        </w:numPr>
        <w:spacing w:after="23" w:line="240" w:lineRule="auto"/>
        <w:ind w:right="14" w:firstLine="703"/>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составлены разнообразные и содержательные развивающие игры; </w:t>
      </w:r>
      <w:r>
        <w:rPr>
          <w:rFonts w:hint="default" w:ascii="Times New Roman" w:hAnsi="Times New Roman" w:cs="Times New Roman"/>
          <w:sz w:val="24"/>
          <w:szCs w:val="24"/>
        </w:rPr>
        <w:drawing>
          <wp:inline distT="0" distB="0" distL="114300" distR="114300">
            <wp:extent cx="41275" cy="18415"/>
            <wp:effectExtent l="0" t="0" r="0" b="0"/>
            <wp:docPr id="201" name="Изображение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Изображение 40"/>
                    <pic:cNvPicPr>
                      <a:picLocks noChangeAspect="1"/>
                    </pic:cNvPicPr>
                  </pic:nvPicPr>
                  <pic:blipFill>
                    <a:blip r:embed="rId36"/>
                    <a:stretch>
                      <a:fillRect/>
                    </a:stretch>
                  </pic:blipFill>
                  <pic:spPr>
                    <a:xfrm>
                      <a:off x="0" y="0"/>
                      <a:ext cx="41275" cy="18415"/>
                    </a:xfrm>
                    <a:prstGeom prst="rect">
                      <a:avLst/>
                    </a:prstGeom>
                    <a:noFill/>
                    <a:ln>
                      <a:noFill/>
                    </a:ln>
                  </pic:spPr>
                </pic:pic>
              </a:graphicData>
            </a:graphic>
          </wp:inline>
        </w:drawing>
      </w:r>
      <w:r>
        <w:rPr>
          <w:rFonts w:hint="default" w:ascii="Times New Roman" w:hAnsi="Times New Roman" w:cs="Times New Roman"/>
          <w:sz w:val="24"/>
          <w:szCs w:val="24"/>
        </w:rPr>
        <w:tab/>
      </w:r>
      <w:r>
        <w:rPr>
          <w:rFonts w:hint="default" w:ascii="Times New Roman" w:hAnsi="Times New Roman" w:cs="Times New Roman"/>
          <w:sz w:val="24"/>
          <w:szCs w:val="24"/>
        </w:rPr>
        <w:t>физкультурно-оздоровительные</w:t>
      </w:r>
      <w:r>
        <w:rPr>
          <w:rFonts w:hint="default" w:ascii="Times New Roman" w:hAnsi="Times New Roman" w:cs="Times New Roman"/>
          <w:sz w:val="24"/>
          <w:szCs w:val="24"/>
        </w:rPr>
        <w:tab/>
      </w:r>
      <w:r>
        <w:rPr>
          <w:rFonts w:hint="default" w:ascii="Times New Roman" w:hAnsi="Times New Roman" w:cs="Times New Roman"/>
          <w:sz w:val="24"/>
          <w:szCs w:val="24"/>
        </w:rPr>
        <w:t>центры пополняются</w:t>
      </w:r>
      <w:r>
        <w:rPr>
          <w:rFonts w:hint="default" w:ascii="Times New Roman" w:hAnsi="Times New Roman" w:cs="Times New Roman"/>
          <w:sz w:val="24"/>
          <w:szCs w:val="24"/>
        </w:rPr>
        <w:tab/>
      </w:r>
      <w:r>
        <w:rPr>
          <w:rFonts w:hint="default" w:ascii="Times New Roman" w:hAnsi="Times New Roman" w:cs="Times New Roman"/>
          <w:sz w:val="24"/>
          <w:szCs w:val="24"/>
        </w:rPr>
        <w:t>нестандартным оборудованием;</w:t>
      </w:r>
    </w:p>
    <w:p w14:paraId="0D34F06C">
      <w:pPr>
        <w:numPr>
          <w:ilvl w:val="0"/>
          <w:numId w:val="6"/>
        </w:numPr>
        <w:spacing w:after="23" w:line="240" w:lineRule="auto"/>
        <w:ind w:right="14" w:firstLine="703"/>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помещения групп оформлены художественными творческими работами детей; </w:t>
      </w:r>
      <w:r>
        <w:rPr>
          <w:rFonts w:hint="default" w:ascii="Times New Roman" w:hAnsi="Times New Roman" w:cs="Times New Roman"/>
          <w:sz w:val="24"/>
          <w:szCs w:val="24"/>
        </w:rPr>
        <w:drawing>
          <wp:inline distT="0" distB="0" distL="114300" distR="114300">
            <wp:extent cx="73025" cy="27305"/>
            <wp:effectExtent l="0" t="0" r="3175" b="1270"/>
            <wp:docPr id="210" name="Изображение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Изображение 41"/>
                    <pic:cNvPicPr>
                      <a:picLocks noChangeAspect="1"/>
                    </pic:cNvPicPr>
                  </pic:nvPicPr>
                  <pic:blipFill>
                    <a:blip r:embed="rId37"/>
                    <a:stretch>
                      <a:fillRect/>
                    </a:stretch>
                  </pic:blipFill>
                  <pic:spPr>
                    <a:xfrm>
                      <a:off x="0" y="0"/>
                      <a:ext cx="73025" cy="27305"/>
                    </a:xfrm>
                    <a:prstGeom prst="rect">
                      <a:avLst/>
                    </a:prstGeom>
                    <a:noFill/>
                    <a:ln>
                      <a:noFill/>
                    </a:ln>
                  </pic:spPr>
                </pic:pic>
              </a:graphicData>
            </a:graphic>
          </wp:inline>
        </w:drawing>
      </w:r>
      <w:r>
        <w:rPr>
          <w:rFonts w:hint="default" w:ascii="Times New Roman" w:hAnsi="Times New Roman" w:cs="Times New Roman"/>
          <w:sz w:val="24"/>
          <w:szCs w:val="24"/>
        </w:rPr>
        <w:t>устроены уголки природы, ПДД, книжные уголки, музыкальные уголки, коррекционные уголки (с подбором дидактических и развивающих игр), физкультурные уголки, игровые зоны в г упповых помещениях.</w:t>
      </w:r>
    </w:p>
    <w:tbl>
      <w:tblPr>
        <w:tblStyle w:val="6"/>
        <w:tblW w:w="9547" w:type="dxa"/>
        <w:tblInd w:w="93" w:type="dxa"/>
        <w:tblLayout w:type="autofit"/>
        <w:tblCellMar>
          <w:top w:w="58" w:type="dxa"/>
          <w:left w:w="90" w:type="dxa"/>
          <w:bottom w:w="0" w:type="dxa"/>
          <w:right w:w="0" w:type="dxa"/>
        </w:tblCellMar>
      </w:tblPr>
      <w:tblGrid>
        <w:gridCol w:w="2431"/>
        <w:gridCol w:w="2214"/>
        <w:gridCol w:w="4902"/>
      </w:tblGrid>
      <w:tr w14:paraId="7B62300F">
        <w:tblPrEx>
          <w:tblCellMar>
            <w:top w:w="58" w:type="dxa"/>
            <w:left w:w="90" w:type="dxa"/>
            <w:bottom w:w="0" w:type="dxa"/>
            <w:right w:w="0" w:type="dxa"/>
          </w:tblCellMar>
        </w:tblPrEx>
        <w:trPr>
          <w:trHeight w:val="559" w:hRule="atLeast"/>
        </w:trPr>
        <w:tc>
          <w:tcPr>
            <w:tcW w:w="2431" w:type="dxa"/>
            <w:tcBorders>
              <w:top w:val="single" w:color="000000" w:sz="2" w:space="0"/>
              <w:left w:val="single" w:color="000000" w:sz="2" w:space="0"/>
              <w:bottom w:val="single" w:color="000000" w:sz="2" w:space="0"/>
              <w:right w:val="nil"/>
            </w:tcBorders>
            <w:shd w:val="clear" w:color="auto" w:fill="auto"/>
            <w:noWrap w:val="0"/>
            <w:vAlign w:val="top"/>
          </w:tcPr>
          <w:p w14:paraId="4F8AF2EF">
            <w:pPr>
              <w:tabs>
                <w:tab w:val="right" w:pos="2379"/>
              </w:tabs>
              <w:spacing w:after="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Вид</w:t>
            </w:r>
            <w:r>
              <w:rPr>
                <w:rFonts w:hint="default" w:ascii="Times New Roman" w:hAnsi="Times New Roman" w:cs="Times New Roman"/>
                <w:sz w:val="24"/>
                <w:szCs w:val="24"/>
              </w:rPr>
              <w:tab/>
            </w:r>
            <w:r>
              <w:rPr>
                <w:rFonts w:hint="default" w:ascii="Times New Roman" w:hAnsi="Times New Roman" w:cs="Times New Roman"/>
                <w:sz w:val="24"/>
                <w:szCs w:val="24"/>
              </w:rPr>
              <w:t>помещения.</w:t>
            </w:r>
          </w:p>
          <w:p w14:paraId="5419689D">
            <w:pPr>
              <w:spacing w:after="0" w:line="259" w:lineRule="auto"/>
              <w:ind w:left="21"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использование</w:t>
            </w:r>
          </w:p>
        </w:tc>
        <w:tc>
          <w:tcPr>
            <w:tcW w:w="2214" w:type="dxa"/>
            <w:tcBorders>
              <w:top w:val="single" w:color="000000" w:sz="2" w:space="0"/>
              <w:left w:val="nil"/>
              <w:bottom w:val="single" w:color="000000" w:sz="2" w:space="0"/>
              <w:right w:val="single" w:color="000000" w:sz="2" w:space="0"/>
            </w:tcBorders>
            <w:shd w:val="clear" w:color="auto" w:fill="auto"/>
            <w:noWrap w:val="0"/>
            <w:vAlign w:val="top"/>
          </w:tcPr>
          <w:p w14:paraId="155F0159">
            <w:pPr>
              <w:spacing w:after="0" w:line="259" w:lineRule="auto"/>
              <w:ind w:left="0" w:right="103" w:firstLine="0"/>
              <w:jc w:val="right"/>
              <w:rPr>
                <w:rFonts w:hint="default" w:ascii="Times New Roman" w:hAnsi="Times New Roman" w:cs="Times New Roman"/>
                <w:sz w:val="24"/>
                <w:szCs w:val="24"/>
              </w:rPr>
            </w:pPr>
            <w:r>
              <w:rPr>
                <w:rFonts w:hint="default" w:ascii="Times New Roman" w:hAnsi="Times New Roman" w:cs="Times New Roman"/>
                <w:sz w:val="24"/>
                <w:szCs w:val="24"/>
              </w:rPr>
              <w:t xml:space="preserve">Функциональное </w:t>
            </w:r>
          </w:p>
        </w:tc>
        <w:tc>
          <w:tcPr>
            <w:tcW w:w="4902" w:type="dxa"/>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5D442273">
            <w:pPr>
              <w:spacing w:after="0" w:line="259" w:lineRule="auto"/>
              <w:ind w:left="3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Оснащение</w:t>
            </w:r>
          </w:p>
        </w:tc>
      </w:tr>
      <w:tr w14:paraId="3FE4AADA">
        <w:tblPrEx>
          <w:tblCellMar>
            <w:top w:w="58" w:type="dxa"/>
            <w:left w:w="90" w:type="dxa"/>
            <w:bottom w:w="0" w:type="dxa"/>
            <w:right w:w="0" w:type="dxa"/>
          </w:tblCellMar>
        </w:tblPrEx>
        <w:trPr>
          <w:trHeight w:val="557" w:hRule="atLeast"/>
        </w:trPr>
        <w:tc>
          <w:tcPr>
            <w:tcW w:w="2431" w:type="dxa"/>
            <w:tcBorders>
              <w:top w:val="single" w:color="000000" w:sz="2" w:space="0"/>
              <w:left w:val="single" w:color="000000" w:sz="2" w:space="0"/>
              <w:bottom w:val="single" w:color="000000" w:sz="2" w:space="0"/>
              <w:right w:val="nil"/>
            </w:tcBorders>
            <w:shd w:val="clear" w:color="auto" w:fill="auto"/>
            <w:noWrap w:val="0"/>
            <w:vAlign w:val="top"/>
          </w:tcPr>
          <w:p w14:paraId="3374CB3A">
            <w:pPr>
              <w:spacing w:after="0" w:line="259" w:lineRule="auto"/>
              <w:ind w:left="21"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Групповые комнаты Сюжетно — </w:t>
            </w:r>
            <w:r>
              <w:rPr>
                <w:rFonts w:hint="default" w:cs="Times New Roman"/>
                <w:sz w:val="24"/>
                <w:szCs w:val="24"/>
                <w:lang w:val="ru-RU"/>
              </w:rPr>
              <w:t>р</w:t>
            </w:r>
            <w:r>
              <w:rPr>
                <w:rFonts w:hint="default" w:ascii="Times New Roman" w:hAnsi="Times New Roman" w:cs="Times New Roman"/>
                <w:sz w:val="24"/>
                <w:szCs w:val="24"/>
              </w:rPr>
              <w:t>олевые и</w:t>
            </w:r>
            <w:r>
              <w:rPr>
                <w:rFonts w:hint="default" w:cs="Times New Roman"/>
                <w:sz w:val="24"/>
                <w:szCs w:val="24"/>
                <w:lang w:val="ru-RU"/>
              </w:rPr>
              <w:t>гры</w:t>
            </w:r>
          </w:p>
        </w:tc>
        <w:tc>
          <w:tcPr>
            <w:tcW w:w="2214" w:type="dxa"/>
            <w:tcBorders>
              <w:top w:val="single" w:color="000000" w:sz="2" w:space="0"/>
              <w:left w:val="nil"/>
              <w:bottom w:val="single" w:color="000000" w:sz="2" w:space="0"/>
              <w:right w:val="single" w:color="000000" w:sz="2" w:space="0"/>
            </w:tcBorders>
            <w:shd w:val="clear" w:color="auto" w:fill="auto"/>
            <w:noWrap w:val="0"/>
            <w:vAlign w:val="bottom"/>
          </w:tcPr>
          <w:p w14:paraId="1C35E913">
            <w:pPr>
              <w:spacing w:after="0" w:line="259" w:lineRule="auto"/>
              <w:ind w:left="0" w:right="0" w:firstLine="0"/>
              <w:jc w:val="left"/>
              <w:rPr>
                <w:rFonts w:hint="default" w:ascii="Times New Roman" w:hAnsi="Times New Roman" w:cs="Times New Roman"/>
                <w:sz w:val="24"/>
                <w:szCs w:val="24"/>
              </w:rPr>
            </w:pPr>
          </w:p>
        </w:tc>
        <w:tc>
          <w:tcPr>
            <w:tcW w:w="4902" w:type="dxa"/>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7A3FA87E">
            <w:pPr>
              <w:spacing w:after="0" w:line="259" w:lineRule="auto"/>
              <w:ind w:left="15" w:right="0" w:firstLine="0"/>
              <w:rPr>
                <w:rFonts w:hint="default" w:ascii="Times New Roman" w:hAnsi="Times New Roman" w:cs="Times New Roman"/>
                <w:sz w:val="24"/>
                <w:szCs w:val="24"/>
              </w:rPr>
            </w:pPr>
            <w:r>
              <w:rPr>
                <w:rFonts w:hint="default" w:ascii="Times New Roman" w:hAnsi="Times New Roman" w:cs="Times New Roman"/>
                <w:sz w:val="24"/>
                <w:szCs w:val="24"/>
              </w:rPr>
              <w:t>Детская мебель для практической деятельности Книжный олок</w:t>
            </w:r>
          </w:p>
        </w:tc>
      </w:tr>
      <w:tr w14:paraId="0E3E2661">
        <w:tblPrEx>
          <w:tblCellMar>
            <w:top w:w="10" w:type="dxa"/>
            <w:left w:w="24" w:type="dxa"/>
            <w:bottom w:w="0" w:type="dxa"/>
            <w:right w:w="69" w:type="dxa"/>
          </w:tblCellMar>
        </w:tblPrEx>
        <w:trPr>
          <w:trHeight w:val="2771" w:hRule="atLeast"/>
        </w:trPr>
        <w:tc>
          <w:tcPr>
            <w:tcW w:w="4645"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41A7BCC7">
            <w:pPr>
              <w:spacing w:after="0" w:line="259" w:lineRule="auto"/>
              <w:ind w:left="113"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Самообслуживание</w:t>
            </w:r>
          </w:p>
          <w:p w14:paraId="0E80AF1D">
            <w:pPr>
              <w:spacing w:after="15" w:line="259" w:lineRule="auto"/>
              <w:ind w:left="113"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Трудовая деятельность</w:t>
            </w:r>
          </w:p>
          <w:p w14:paraId="74ABA209">
            <w:pPr>
              <w:spacing w:after="10" w:line="259" w:lineRule="auto"/>
              <w:ind w:left="105"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Самостоятельная творческая деятельность</w:t>
            </w:r>
          </w:p>
          <w:p w14:paraId="08BDF1B6">
            <w:pPr>
              <w:spacing w:after="0" w:line="259" w:lineRule="auto"/>
              <w:ind w:left="9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Ознакомление с природой, труд в природе</w:t>
            </w:r>
          </w:p>
        </w:tc>
        <w:tc>
          <w:tcPr>
            <w:tcW w:w="4902" w:type="dxa"/>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2EA978FB">
            <w:pPr>
              <w:spacing w:after="0" w:line="257" w:lineRule="auto"/>
              <w:ind w:left="50" w:right="0" w:firstLine="7"/>
              <w:jc w:val="left"/>
              <w:rPr>
                <w:rFonts w:hint="default" w:ascii="Times New Roman" w:hAnsi="Times New Roman" w:cs="Times New Roman"/>
                <w:sz w:val="24"/>
                <w:szCs w:val="24"/>
              </w:rPr>
            </w:pPr>
            <w:r>
              <w:rPr>
                <w:rFonts w:hint="default" w:ascii="Times New Roman" w:hAnsi="Times New Roman" w:cs="Times New Roman"/>
                <w:sz w:val="24"/>
                <w:szCs w:val="24"/>
              </w:rPr>
              <w:t>Уголок для изобразительной деятельности Игровая мебель. Атрибуты для Сюжетно — ролевых игр: «Семья», «Магазин», «Парикмахерская», «Больница» Природный уголок</w:t>
            </w:r>
          </w:p>
          <w:p w14:paraId="2B8FF346">
            <w:pPr>
              <w:spacing w:after="1" w:line="259" w:lineRule="auto"/>
              <w:ind w:left="43"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Конструкторы различных видов</w:t>
            </w:r>
          </w:p>
          <w:p w14:paraId="19B7D142">
            <w:pPr>
              <w:spacing w:after="7" w:line="244" w:lineRule="auto"/>
              <w:ind w:left="29" w:right="252" w:firstLine="7"/>
              <w:rPr>
                <w:rFonts w:hint="default" w:ascii="Times New Roman" w:hAnsi="Times New Roman" w:cs="Times New Roman"/>
                <w:sz w:val="24"/>
                <w:szCs w:val="24"/>
              </w:rPr>
            </w:pPr>
            <w:r>
              <w:rPr>
                <w:rFonts w:hint="default" w:ascii="Times New Roman" w:hAnsi="Times New Roman" w:cs="Times New Roman"/>
                <w:sz w:val="24"/>
                <w:szCs w:val="24"/>
              </w:rPr>
              <w:t>Головоломки, мозаики, пазлы, настольно печатные игры, лото Различные виды театров</w:t>
            </w:r>
          </w:p>
          <w:p w14:paraId="76DFDFB3">
            <w:pPr>
              <w:spacing w:after="0" w:line="259" w:lineRule="auto"/>
              <w:ind w:left="2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Физкульту ный уголок</w:t>
            </w:r>
          </w:p>
        </w:tc>
      </w:tr>
      <w:tr w14:paraId="79A29EEA">
        <w:tblPrEx>
          <w:tblCellMar>
            <w:top w:w="10" w:type="dxa"/>
            <w:left w:w="24" w:type="dxa"/>
            <w:bottom w:w="0" w:type="dxa"/>
            <w:right w:w="69" w:type="dxa"/>
          </w:tblCellMar>
        </w:tblPrEx>
        <w:trPr>
          <w:trHeight w:val="1123" w:hRule="atLeast"/>
        </w:trPr>
        <w:tc>
          <w:tcPr>
            <w:tcW w:w="4645"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5B3E6916">
            <w:pPr>
              <w:spacing w:after="0" w:line="259" w:lineRule="auto"/>
              <w:ind w:left="6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Раздевальная комната</w:t>
            </w:r>
          </w:p>
          <w:p w14:paraId="693CE314">
            <w:pPr>
              <w:spacing w:after="0" w:line="259" w:lineRule="auto"/>
              <w:ind w:left="62" w:right="0" w:firstLine="7"/>
              <w:jc w:val="left"/>
              <w:rPr>
                <w:rFonts w:hint="default" w:ascii="Times New Roman" w:hAnsi="Times New Roman" w:cs="Times New Roman"/>
                <w:sz w:val="24"/>
                <w:szCs w:val="24"/>
              </w:rPr>
            </w:pPr>
            <w:r>
              <w:rPr>
                <w:rFonts w:hint="default" w:ascii="Times New Roman" w:hAnsi="Times New Roman" w:cs="Times New Roman"/>
                <w:sz w:val="24"/>
                <w:szCs w:val="24"/>
              </w:rPr>
              <w:t>Информационно</w:t>
            </w:r>
            <w:r>
              <w:rPr>
                <w:rFonts w:hint="default" w:ascii="Times New Roman" w:hAnsi="Times New Roman" w:cs="Times New Roman"/>
                <w:sz w:val="24"/>
                <w:szCs w:val="24"/>
              </w:rPr>
              <w:tab/>
            </w:r>
            <w:r>
              <w:rPr>
                <w:rFonts w:hint="default" w:ascii="Times New Roman" w:hAnsi="Times New Roman" w:cs="Times New Roman"/>
                <w:sz w:val="24"/>
                <w:szCs w:val="24"/>
              </w:rPr>
              <w:t>просветительская работа с родителями</w:t>
            </w:r>
          </w:p>
        </w:tc>
        <w:tc>
          <w:tcPr>
            <w:tcW w:w="4902" w:type="dxa"/>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4F30E4AD">
            <w:pPr>
              <w:spacing w:after="0" w:line="259" w:lineRule="auto"/>
              <w:ind w:left="2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Информационный уголок</w:t>
            </w:r>
          </w:p>
          <w:p w14:paraId="4DA8020A">
            <w:pPr>
              <w:spacing w:after="0" w:line="259" w:lineRule="auto"/>
              <w:ind w:left="1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Выставки детского творчества</w:t>
            </w:r>
          </w:p>
          <w:p w14:paraId="0ADEF98C">
            <w:pPr>
              <w:spacing w:after="0" w:line="259" w:lineRule="auto"/>
              <w:ind w:left="129" w:right="0" w:hanging="115"/>
              <w:jc w:val="left"/>
              <w:rPr>
                <w:rFonts w:hint="default" w:ascii="Times New Roman" w:hAnsi="Times New Roman" w:cs="Times New Roman"/>
                <w:sz w:val="24"/>
                <w:szCs w:val="24"/>
              </w:rPr>
            </w:pPr>
            <w:r>
              <w:rPr>
                <w:rFonts w:hint="default" w:ascii="Times New Roman" w:hAnsi="Times New Roman" w:cs="Times New Roman"/>
                <w:sz w:val="24"/>
                <w:szCs w:val="24"/>
              </w:rPr>
              <w:t>Наглядно — информационный материал для одителей</w:t>
            </w:r>
          </w:p>
        </w:tc>
      </w:tr>
      <w:tr w14:paraId="7F3369F4">
        <w:tblPrEx>
          <w:tblCellMar>
            <w:top w:w="10" w:type="dxa"/>
            <w:left w:w="24" w:type="dxa"/>
            <w:bottom w:w="0" w:type="dxa"/>
            <w:right w:w="69" w:type="dxa"/>
          </w:tblCellMar>
        </w:tblPrEx>
        <w:trPr>
          <w:trHeight w:val="482" w:hRule="atLeast"/>
        </w:trPr>
        <w:tc>
          <w:tcPr>
            <w:tcW w:w="4645"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19261C07">
            <w:pPr>
              <w:spacing w:after="0" w:line="259" w:lineRule="auto"/>
              <w:ind w:left="6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Методический кабинет</w:t>
            </w:r>
          </w:p>
          <w:p w14:paraId="1FA1F89E">
            <w:pPr>
              <w:spacing w:after="0" w:line="242" w:lineRule="auto"/>
              <w:ind w:left="6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Осуществление методической помощи педагогам</w:t>
            </w:r>
          </w:p>
          <w:p w14:paraId="611E74A8">
            <w:pPr>
              <w:spacing w:after="0" w:line="259" w:lineRule="auto"/>
              <w:ind w:left="55" w:right="108" w:firstLine="14"/>
              <w:rPr>
                <w:rFonts w:hint="default" w:ascii="Times New Roman" w:hAnsi="Times New Roman" w:cs="Times New Roman"/>
                <w:sz w:val="24"/>
                <w:szCs w:val="24"/>
              </w:rPr>
            </w:pPr>
            <w:r>
              <w:rPr>
                <w:rFonts w:hint="default" w:ascii="Times New Roman" w:hAnsi="Times New Roman" w:cs="Times New Roman"/>
                <w:sz w:val="24"/>
                <w:szCs w:val="24"/>
              </w:rPr>
              <w:t>Выставка дидактических и методических материалов для организации работы с детьми по различным направлениям развития</w:t>
            </w:r>
          </w:p>
        </w:tc>
        <w:tc>
          <w:tcPr>
            <w:tcW w:w="4902" w:type="dxa"/>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4D589D28">
            <w:pPr>
              <w:spacing w:after="17" w:line="230" w:lineRule="auto"/>
              <w:ind w:left="14" w:right="0" w:firstLine="7"/>
              <w:jc w:val="left"/>
              <w:rPr>
                <w:rFonts w:hint="default" w:ascii="Times New Roman" w:hAnsi="Times New Roman" w:cs="Times New Roman"/>
                <w:sz w:val="24"/>
                <w:szCs w:val="24"/>
              </w:rPr>
            </w:pPr>
            <w:r>
              <w:rPr>
                <w:rFonts w:hint="default" w:ascii="Times New Roman" w:hAnsi="Times New Roman" w:cs="Times New Roman"/>
                <w:sz w:val="24"/>
                <w:szCs w:val="24"/>
              </w:rPr>
              <w:t>Библиотека педагогической и методической литературы</w:t>
            </w:r>
          </w:p>
          <w:p w14:paraId="4EE4AF27">
            <w:pPr>
              <w:spacing w:after="0" w:line="259" w:lineRule="auto"/>
              <w:ind w:left="7"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Библиотека периодических изданий</w:t>
            </w:r>
          </w:p>
          <w:p w14:paraId="137A3AC2">
            <w:pPr>
              <w:spacing w:after="0" w:line="259" w:lineRule="auto"/>
              <w:ind w:left="1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Пособия для занятий</w:t>
            </w:r>
          </w:p>
          <w:p w14:paraId="18F6DD1C">
            <w:pPr>
              <w:spacing w:after="13" w:line="259" w:lineRule="auto"/>
              <w:ind w:left="1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Опыт работы педагогов</w:t>
            </w:r>
          </w:p>
          <w:p w14:paraId="00E96119">
            <w:pPr>
              <w:spacing w:after="0" w:line="273" w:lineRule="auto"/>
              <w:ind w:left="14" w:right="0" w:hanging="7"/>
              <w:jc w:val="left"/>
              <w:rPr>
                <w:rFonts w:hint="default" w:ascii="Times New Roman" w:hAnsi="Times New Roman" w:cs="Times New Roman"/>
                <w:sz w:val="24"/>
                <w:szCs w:val="24"/>
              </w:rPr>
            </w:pPr>
            <w:r>
              <w:rPr>
                <w:rFonts w:hint="default" w:ascii="Times New Roman" w:hAnsi="Times New Roman" w:cs="Times New Roman"/>
                <w:sz w:val="24"/>
                <w:szCs w:val="24"/>
              </w:rPr>
              <w:t>Материалы консультаций,</w:t>
            </w:r>
            <w:r>
              <w:rPr>
                <w:rFonts w:hint="default" w:ascii="Times New Roman" w:hAnsi="Times New Roman" w:cs="Times New Roman"/>
                <w:sz w:val="24"/>
                <w:szCs w:val="24"/>
              </w:rPr>
              <w:tab/>
            </w:r>
            <w:r>
              <w:rPr>
                <w:rFonts w:hint="default" w:ascii="Times New Roman" w:hAnsi="Times New Roman" w:cs="Times New Roman"/>
                <w:sz w:val="24"/>
                <w:szCs w:val="24"/>
              </w:rPr>
              <w:t>семинаров, семинаров</w:t>
            </w:r>
            <w:r>
              <w:rPr>
                <w:rFonts w:hint="default" w:ascii="Times New Roman" w:hAnsi="Times New Roman" w:cs="Times New Roman"/>
                <w:sz w:val="24"/>
                <w:szCs w:val="24"/>
              </w:rPr>
              <w:tab/>
            </w:r>
            <w:r>
              <w:rPr>
                <w:rFonts w:hint="default" w:ascii="Times New Roman" w:hAnsi="Times New Roman" w:cs="Times New Roman"/>
                <w:sz w:val="24"/>
                <w:szCs w:val="24"/>
              </w:rPr>
              <w:t>практикумов</w:t>
            </w:r>
          </w:p>
          <w:p w14:paraId="72CB57E0">
            <w:pPr>
              <w:spacing w:after="0" w:line="259" w:lineRule="auto"/>
              <w:ind w:left="0" w:right="72" w:firstLine="7"/>
              <w:rPr>
                <w:rFonts w:hint="default" w:ascii="Times New Roman" w:hAnsi="Times New Roman" w:cs="Times New Roman"/>
                <w:sz w:val="24"/>
                <w:szCs w:val="24"/>
              </w:rPr>
            </w:pPr>
            <w:r>
              <w:rPr>
                <w:rFonts w:hint="default" w:ascii="Times New Roman" w:hAnsi="Times New Roman" w:cs="Times New Roman"/>
                <w:sz w:val="24"/>
                <w:szCs w:val="24"/>
              </w:rPr>
              <w:t>Демонстрационный, раздаточный материал для занятий с детьми -Иллюстративный материал -Изделия народных промыслов: Дымково, Городец, Гжель, Хохлома, Палех, Жостово, матрёшки, Богородские игрушки Скульптуры малых форм (глина, дерево) И ушки, м люки, ге ба ии.</w:t>
            </w:r>
          </w:p>
        </w:tc>
      </w:tr>
      <w:tr w14:paraId="2D523214">
        <w:tblPrEx>
          <w:tblCellMar>
            <w:top w:w="10" w:type="dxa"/>
            <w:left w:w="24" w:type="dxa"/>
            <w:bottom w:w="0" w:type="dxa"/>
            <w:right w:w="69" w:type="dxa"/>
          </w:tblCellMar>
        </w:tblPrEx>
        <w:trPr>
          <w:trHeight w:val="3843" w:hRule="atLeast"/>
        </w:trPr>
        <w:tc>
          <w:tcPr>
            <w:tcW w:w="4645"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4E7C136C">
            <w:pPr>
              <w:spacing w:after="0" w:line="259" w:lineRule="auto"/>
              <w:ind w:left="6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Музыкальный и физкультурный зал</w:t>
            </w:r>
          </w:p>
          <w:p w14:paraId="6DA174A0">
            <w:pPr>
              <w:spacing w:after="0" w:line="259" w:lineRule="auto"/>
              <w:ind w:left="6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Занятия по музыкальному воспитанию</w:t>
            </w:r>
          </w:p>
          <w:p w14:paraId="1091D16F">
            <w:pPr>
              <w:spacing w:after="0" w:line="259" w:lineRule="auto"/>
              <w:ind w:left="6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Индивидуальные занятия</w:t>
            </w:r>
          </w:p>
          <w:p w14:paraId="15619ED9">
            <w:pPr>
              <w:spacing w:after="0" w:line="259" w:lineRule="auto"/>
              <w:ind w:left="6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Тематические досуги</w:t>
            </w:r>
          </w:p>
          <w:p w14:paraId="07A9B4E9">
            <w:pPr>
              <w:spacing w:after="0" w:line="259" w:lineRule="auto"/>
              <w:ind w:left="6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Развлечения</w:t>
            </w:r>
          </w:p>
          <w:p w14:paraId="493C8197">
            <w:pPr>
              <w:spacing w:after="0" w:line="259" w:lineRule="auto"/>
              <w:ind w:left="6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Театральные представления</w:t>
            </w:r>
          </w:p>
          <w:p w14:paraId="20A84627">
            <w:pPr>
              <w:spacing w:after="8" w:line="259" w:lineRule="auto"/>
              <w:ind w:left="6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Праздники и утренники</w:t>
            </w:r>
          </w:p>
          <w:p w14:paraId="1A01F72B">
            <w:pPr>
              <w:spacing w:after="0" w:line="249" w:lineRule="auto"/>
              <w:ind w:left="69" w:right="101" w:firstLine="7"/>
              <w:jc w:val="left"/>
              <w:rPr>
                <w:rFonts w:hint="default" w:ascii="Times New Roman" w:hAnsi="Times New Roman" w:cs="Times New Roman"/>
                <w:sz w:val="24"/>
                <w:szCs w:val="24"/>
              </w:rPr>
            </w:pPr>
            <w:r>
              <w:rPr>
                <w:rFonts w:hint="default" w:ascii="Times New Roman" w:hAnsi="Times New Roman" w:cs="Times New Roman"/>
                <w:sz w:val="24"/>
                <w:szCs w:val="24"/>
              </w:rPr>
              <w:t>Родительские</w:t>
            </w:r>
            <w:r>
              <w:rPr>
                <w:rFonts w:hint="default" w:ascii="Times New Roman" w:hAnsi="Times New Roman" w:cs="Times New Roman"/>
                <w:sz w:val="24"/>
                <w:szCs w:val="24"/>
              </w:rPr>
              <w:tab/>
            </w:r>
            <w:r>
              <w:rPr>
                <w:rFonts w:hint="default" w:ascii="Times New Roman" w:hAnsi="Times New Roman" w:cs="Times New Roman"/>
                <w:sz w:val="24"/>
                <w:szCs w:val="24"/>
              </w:rPr>
              <w:t>собрания</w:t>
            </w:r>
            <w:r>
              <w:rPr>
                <w:rFonts w:hint="default" w:ascii="Times New Roman" w:hAnsi="Times New Roman" w:cs="Times New Roman"/>
                <w:sz w:val="24"/>
                <w:szCs w:val="24"/>
              </w:rPr>
              <w:tab/>
            </w:r>
            <w:r>
              <w:rPr>
                <w:rFonts w:hint="default" w:ascii="Times New Roman" w:hAnsi="Times New Roman" w:cs="Times New Roman"/>
                <w:sz w:val="24"/>
                <w:szCs w:val="24"/>
              </w:rPr>
              <w:t>и</w:t>
            </w:r>
            <w:r>
              <w:rPr>
                <w:rFonts w:hint="default" w:ascii="Times New Roman" w:hAnsi="Times New Roman" w:cs="Times New Roman"/>
                <w:sz w:val="24"/>
                <w:szCs w:val="24"/>
              </w:rPr>
              <w:tab/>
            </w:r>
            <w:r>
              <w:rPr>
                <w:rFonts w:hint="default" w:ascii="Times New Roman" w:hAnsi="Times New Roman" w:cs="Times New Roman"/>
                <w:sz w:val="24"/>
                <w:szCs w:val="24"/>
              </w:rPr>
              <w:t>прочие мероприятия для родителей Утренняя гимнастика Физкультурные занятия</w:t>
            </w:r>
          </w:p>
          <w:p w14:paraId="2378288F">
            <w:pPr>
              <w:spacing w:after="0" w:line="259" w:lineRule="auto"/>
              <w:ind w:left="77"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Спортивные досуги</w:t>
            </w:r>
          </w:p>
        </w:tc>
        <w:tc>
          <w:tcPr>
            <w:tcW w:w="4902" w:type="dxa"/>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788C10D2">
            <w:pPr>
              <w:spacing w:after="0" w:line="259" w:lineRule="auto"/>
              <w:ind w:left="1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Музыкальный центр</w:t>
            </w:r>
          </w:p>
          <w:p w14:paraId="75B1FF09">
            <w:pPr>
              <w:spacing w:after="0" w:line="259" w:lineRule="auto"/>
              <w:ind w:left="2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Пианино, телевизор</w:t>
            </w:r>
          </w:p>
          <w:p w14:paraId="65A8536D">
            <w:pPr>
              <w:spacing w:after="10"/>
              <w:ind w:left="1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Разнообразные музыкальные инструменты для детей</w:t>
            </w:r>
          </w:p>
          <w:p w14:paraId="142FCE5F">
            <w:pPr>
              <w:spacing w:after="0" w:line="251" w:lineRule="auto"/>
              <w:ind w:left="14" w:right="65" w:firstLine="14"/>
              <w:jc w:val="left"/>
              <w:rPr>
                <w:rFonts w:hint="default" w:ascii="Times New Roman" w:hAnsi="Times New Roman" w:cs="Times New Roman"/>
                <w:sz w:val="24"/>
                <w:szCs w:val="24"/>
              </w:rPr>
            </w:pPr>
            <w:r>
              <w:rPr>
                <w:rFonts w:hint="default" w:ascii="Times New Roman" w:hAnsi="Times New Roman" w:cs="Times New Roman"/>
                <w:sz w:val="24"/>
                <w:szCs w:val="24"/>
              </w:rPr>
              <w:t>Подборка</w:t>
            </w:r>
            <w:r>
              <w:rPr>
                <w:rFonts w:hint="default" w:ascii="Times New Roman" w:hAnsi="Times New Roman" w:cs="Times New Roman"/>
                <w:sz w:val="24"/>
                <w:szCs w:val="24"/>
              </w:rPr>
              <w:tab/>
            </w:r>
            <w:r>
              <w:rPr>
                <w:rFonts w:hint="default" w:ascii="Times New Roman" w:hAnsi="Times New Roman" w:cs="Times New Roman"/>
                <w:sz w:val="24"/>
                <w:szCs w:val="24"/>
              </w:rPr>
              <w:t>аудио-</w:t>
            </w:r>
            <w:r>
              <w:rPr>
                <w:rFonts w:hint="default" w:ascii="Times New Roman" w:hAnsi="Times New Roman" w:cs="Times New Roman"/>
                <w:sz w:val="24"/>
                <w:szCs w:val="24"/>
              </w:rPr>
              <w:tab/>
            </w:r>
            <w:r>
              <w:rPr>
                <w:rFonts w:hint="default" w:ascii="Times New Roman" w:hAnsi="Times New Roman" w:cs="Times New Roman"/>
                <w:sz w:val="24"/>
                <w:szCs w:val="24"/>
              </w:rPr>
              <w:t>и видеокассет с музыкальными произведениями Ширма для кукольного театра</w:t>
            </w:r>
          </w:p>
          <w:p w14:paraId="4D1B408E">
            <w:pPr>
              <w:spacing w:after="0" w:line="259" w:lineRule="auto"/>
              <w:ind w:left="1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Детские и взрослые костюмы</w:t>
            </w:r>
          </w:p>
          <w:p w14:paraId="3F70A5E0">
            <w:pPr>
              <w:spacing w:after="0" w:line="259" w:lineRule="auto"/>
              <w:ind w:left="2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Декорации к спектаклям</w:t>
            </w:r>
          </w:p>
          <w:p w14:paraId="0A94C664">
            <w:pPr>
              <w:spacing w:after="0" w:line="259" w:lineRule="auto"/>
              <w:ind w:left="2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Оформление центральной стены.</w:t>
            </w:r>
          </w:p>
          <w:p w14:paraId="062A9DD9">
            <w:pPr>
              <w:spacing w:after="0" w:line="252" w:lineRule="auto"/>
              <w:ind w:left="2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Спортивное оборудование для прыжков, метания, лазания</w:t>
            </w:r>
          </w:p>
          <w:p w14:paraId="16899DEB">
            <w:pPr>
              <w:spacing w:after="0" w:line="259" w:lineRule="auto"/>
              <w:ind w:left="22" w:right="0" w:firstLine="7"/>
              <w:jc w:val="left"/>
              <w:rPr>
                <w:rFonts w:hint="default" w:ascii="Times New Roman" w:hAnsi="Times New Roman" w:cs="Times New Roman"/>
                <w:sz w:val="24"/>
                <w:szCs w:val="24"/>
              </w:rPr>
            </w:pPr>
            <w:r>
              <w:rPr>
                <w:rFonts w:hint="default" w:ascii="Times New Roman" w:hAnsi="Times New Roman" w:cs="Times New Roman"/>
                <w:sz w:val="24"/>
                <w:szCs w:val="24"/>
              </w:rPr>
              <w:t>Спортивный комплекс: шведская стенка, канат</w:t>
            </w:r>
          </w:p>
        </w:tc>
      </w:tr>
      <w:tr w14:paraId="157CDE73">
        <w:tblPrEx>
          <w:tblCellMar>
            <w:top w:w="10" w:type="dxa"/>
            <w:left w:w="24" w:type="dxa"/>
            <w:bottom w:w="0" w:type="dxa"/>
            <w:right w:w="69" w:type="dxa"/>
          </w:tblCellMar>
        </w:tblPrEx>
        <w:trPr>
          <w:trHeight w:val="1645" w:hRule="atLeast"/>
        </w:trPr>
        <w:tc>
          <w:tcPr>
            <w:tcW w:w="4645" w:type="dxa"/>
            <w:gridSpan w:val="2"/>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5BE08F28">
            <w:pPr>
              <w:spacing w:after="0" w:line="259" w:lineRule="auto"/>
              <w:ind w:left="8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Экологический уголок</w:t>
            </w:r>
          </w:p>
          <w:p w14:paraId="51B1AA97">
            <w:pPr>
              <w:spacing w:after="0" w:line="259" w:lineRule="auto"/>
              <w:ind w:left="8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Занятия с детьми по подгруппам</w:t>
            </w:r>
          </w:p>
          <w:p w14:paraId="3B60A0A3">
            <w:pPr>
              <w:spacing w:after="0" w:line="259" w:lineRule="auto"/>
              <w:ind w:left="84" w:right="0" w:hanging="7"/>
              <w:jc w:val="left"/>
              <w:rPr>
                <w:rFonts w:hint="default" w:ascii="Times New Roman" w:hAnsi="Times New Roman" w:cs="Times New Roman"/>
                <w:sz w:val="24"/>
                <w:szCs w:val="24"/>
              </w:rPr>
            </w:pPr>
            <w:r>
              <w:rPr>
                <w:rFonts w:hint="default" w:ascii="Times New Roman" w:hAnsi="Times New Roman" w:cs="Times New Roman"/>
                <w:sz w:val="24"/>
                <w:szCs w:val="24"/>
              </w:rPr>
              <w:t>Наблюдения за животными и птицами Проведение опытов</w:t>
            </w:r>
          </w:p>
        </w:tc>
        <w:tc>
          <w:tcPr>
            <w:tcW w:w="4902" w:type="dxa"/>
            <w:tcBorders>
              <w:top w:val="single" w:color="000000" w:sz="2" w:space="0"/>
              <w:left w:val="single" w:color="000000" w:sz="2" w:space="0"/>
              <w:bottom w:val="single" w:color="000000" w:sz="2" w:space="0"/>
              <w:right w:val="single" w:color="000000" w:sz="2" w:space="0"/>
            </w:tcBorders>
            <w:shd w:val="clear" w:color="auto" w:fill="auto"/>
            <w:noWrap w:val="0"/>
            <w:vAlign w:val="top"/>
          </w:tcPr>
          <w:p w14:paraId="487C6ADD">
            <w:pPr>
              <w:spacing w:after="0" w:line="259" w:lineRule="auto"/>
              <w:ind w:left="2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Комнатные растения</w:t>
            </w:r>
          </w:p>
          <w:p w14:paraId="3666BDCE">
            <w:pPr>
              <w:spacing w:after="0" w:line="259" w:lineRule="auto"/>
              <w:ind w:left="2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Глобус</w:t>
            </w:r>
          </w:p>
          <w:p w14:paraId="3686B6F0">
            <w:pPr>
              <w:spacing w:after="18" w:line="244" w:lineRule="auto"/>
              <w:ind w:left="29" w:right="0" w:hanging="7"/>
              <w:jc w:val="left"/>
              <w:rPr>
                <w:rFonts w:hint="default" w:ascii="Times New Roman" w:hAnsi="Times New Roman" w:cs="Times New Roman"/>
                <w:sz w:val="24"/>
                <w:szCs w:val="24"/>
              </w:rPr>
            </w:pPr>
            <w:r>
              <w:rPr>
                <w:rFonts w:hint="default" w:ascii="Times New Roman" w:hAnsi="Times New Roman" w:cs="Times New Roman"/>
                <w:sz w:val="24"/>
                <w:szCs w:val="24"/>
              </w:rPr>
              <w:t>Карта мира (растительный и животный мир) Оборудование для опытов (баночки, трубочки, леечки, детские фартуки)</w:t>
            </w:r>
          </w:p>
          <w:p w14:paraId="72F604FA">
            <w:pPr>
              <w:spacing w:after="0" w:line="259" w:lineRule="auto"/>
              <w:ind w:left="8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Книги о при оде</w:t>
            </w:r>
          </w:p>
        </w:tc>
      </w:tr>
    </w:tbl>
    <w:p w14:paraId="3B085893">
      <w:pPr>
        <w:spacing w:after="255" w:line="240" w:lineRule="auto"/>
        <w:ind w:left="14" w:right="14" w:firstLine="706"/>
        <w:jc w:val="both"/>
        <w:rPr>
          <w:rFonts w:hint="default" w:ascii="Times New Roman" w:hAnsi="Times New Roman" w:cs="Times New Roman"/>
          <w:sz w:val="24"/>
          <w:szCs w:val="24"/>
          <w:lang w:val="ru-RU"/>
        </w:rPr>
      </w:pPr>
    </w:p>
    <w:p w14:paraId="582D857A">
      <w:pPr>
        <w:pStyle w:val="2"/>
        <w:ind w:left="3233" w:right="842" w:hanging="1800"/>
        <w:rPr>
          <w:rFonts w:hint="default" w:ascii="Times New Roman" w:hAnsi="Times New Roman" w:cs="Times New Roman"/>
          <w:sz w:val="24"/>
          <w:szCs w:val="24"/>
        </w:rPr>
      </w:pPr>
      <w:r>
        <w:rPr>
          <w:rFonts w:hint="default" w:ascii="Times New Roman" w:hAnsi="Times New Roman" w:cs="Times New Roman"/>
          <w:sz w:val="24"/>
          <w:szCs w:val="24"/>
        </w:rPr>
        <w:t>1.6. Анализ функционирования внутренней системы оценки качества образования</w:t>
      </w:r>
    </w:p>
    <w:p w14:paraId="1B51B7FF">
      <w:pPr>
        <w:spacing w:line="257" w:lineRule="auto"/>
        <w:ind w:left="374" w:right="0" w:firstLine="828"/>
        <w:jc w:val="left"/>
        <w:rPr>
          <w:rFonts w:hint="default" w:ascii="Times New Roman" w:hAnsi="Times New Roman" w:cs="Times New Roman"/>
          <w:sz w:val="24"/>
          <w:szCs w:val="24"/>
        </w:rPr>
      </w:pPr>
      <w:r>
        <w:rPr>
          <w:rFonts w:hint="default" w:ascii="Times New Roman" w:hAnsi="Times New Roman" w:cs="Times New Roman"/>
          <w:sz w:val="24"/>
          <w:szCs w:val="24"/>
          <w:u w:val="none" w:color="auto"/>
        </w:rPr>
        <w:t>К показателям оценки психолого — педагогических условий в н</w:t>
      </w:r>
      <w:r>
        <w:rPr>
          <w:rFonts w:hint="default" w:ascii="Times New Roman" w:hAnsi="Times New Roman" w:cs="Times New Roman"/>
          <w:sz w:val="24"/>
          <w:szCs w:val="24"/>
        </w:rPr>
        <w:t>ашем учреждении относится:</w:t>
      </w:r>
    </w:p>
    <w:p w14:paraId="2BD696B0">
      <w:pPr>
        <w:spacing w:after="38"/>
        <w:ind w:left="389" w:right="14" w:firstLine="842"/>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0165" cy="41275"/>
            <wp:effectExtent l="0" t="0" r="6985" b="15875"/>
            <wp:docPr id="220" name="Изображение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Изображение 42"/>
                    <pic:cNvPicPr>
                      <a:picLocks noChangeAspect="1"/>
                    </pic:cNvPicPr>
                  </pic:nvPicPr>
                  <pic:blipFill>
                    <a:blip r:embed="rId38"/>
                    <a:stretch>
                      <a:fillRect/>
                    </a:stretch>
                  </pic:blipFill>
                  <pic:spPr>
                    <a:xfrm>
                      <a:off x="0" y="0"/>
                      <a:ext cx="50165" cy="41275"/>
                    </a:xfrm>
                    <a:prstGeom prst="rect">
                      <a:avLst/>
                    </a:prstGeom>
                    <a:noFill/>
                    <a:ln>
                      <a:noFill/>
                    </a:ln>
                  </pic:spPr>
                </pic:pic>
              </a:graphicData>
            </a:graphic>
          </wp:inline>
        </w:drawing>
      </w:r>
      <w:r>
        <w:rPr>
          <w:rFonts w:hint="default" w:ascii="Times New Roman" w:hAnsi="Times New Roman" w:cs="Times New Roman"/>
          <w:sz w:val="24"/>
          <w:szCs w:val="24"/>
        </w:rPr>
        <w:t>наличие благополучной эмоциональной среды, поддержка активности и инициативы ребенка;</w:t>
      </w:r>
    </w:p>
    <w:p w14:paraId="386B2235">
      <w:pPr>
        <w:numPr>
          <w:ilvl w:val="0"/>
          <w:numId w:val="7"/>
        </w:numPr>
        <w:ind w:right="14" w:firstLine="706"/>
        <w:rPr>
          <w:rFonts w:hint="default" w:ascii="Times New Roman" w:hAnsi="Times New Roman" w:cs="Times New Roman"/>
          <w:sz w:val="24"/>
          <w:szCs w:val="24"/>
        </w:rPr>
      </w:pPr>
      <w:r>
        <w:rPr>
          <w:rFonts w:hint="default" w:ascii="Times New Roman" w:hAnsi="Times New Roman" w:cs="Times New Roman"/>
          <w:sz w:val="24"/>
          <w:szCs w:val="24"/>
        </w:rPr>
        <w:t>психологическая диагностика формирования у детей дошкольного возраста предпосылок к учебной деятельности на этапе завершения ими дошкольного образования;</w:t>
      </w:r>
    </w:p>
    <w:p w14:paraId="0A9743F9">
      <w:pPr>
        <w:numPr>
          <w:ilvl w:val="0"/>
          <w:numId w:val="7"/>
        </w:numPr>
        <w:spacing w:after="25"/>
        <w:ind w:right="14" w:firstLine="706"/>
        <w:rPr>
          <w:rFonts w:hint="default" w:ascii="Times New Roman" w:hAnsi="Times New Roman" w:cs="Times New Roman"/>
          <w:sz w:val="24"/>
          <w:szCs w:val="24"/>
        </w:rPr>
      </w:pPr>
      <w:r>
        <w:rPr>
          <w:rFonts w:hint="default" w:ascii="Times New Roman" w:hAnsi="Times New Roman" w:cs="Times New Roman"/>
          <w:sz w:val="24"/>
          <w:szCs w:val="24"/>
        </w:rPr>
        <w:t xml:space="preserve">анализ адаптации вновь поступивших воспитанников к условиям Учреждения. </w:t>
      </w:r>
    </w:p>
    <w:p w14:paraId="0510220D">
      <w:pPr>
        <w:numPr>
          <w:ilvl w:val="0"/>
          <w:numId w:val="7"/>
        </w:numPr>
        <w:spacing w:after="25"/>
        <w:ind w:right="14" w:firstLine="706"/>
        <w:rPr>
          <w:rFonts w:hint="default" w:ascii="Times New Roman" w:hAnsi="Times New Roman" w:cs="Times New Roman"/>
          <w:sz w:val="24"/>
          <w:szCs w:val="24"/>
        </w:rPr>
      </w:pPr>
      <w:r>
        <w:rPr>
          <w:rFonts w:hint="default" w:ascii="Times New Roman" w:hAnsi="Times New Roman" w:cs="Times New Roman"/>
          <w:sz w:val="24"/>
          <w:szCs w:val="24"/>
          <w:u w:val="single" w:color="000000"/>
        </w:rPr>
        <w:t>К показателям оценки кадровых условий</w:t>
      </w:r>
      <w:r>
        <w:rPr>
          <w:rFonts w:hint="default" w:ascii="Times New Roman" w:hAnsi="Times New Roman" w:cs="Times New Roman"/>
          <w:sz w:val="24"/>
          <w:szCs w:val="24"/>
        </w:rPr>
        <w:t>:</w:t>
      </w:r>
    </w:p>
    <w:p w14:paraId="62CE46BA">
      <w:pPr>
        <w:ind w:left="1090" w:right="14"/>
        <w:rPr>
          <w:rFonts w:hint="default" w:ascii="Times New Roman" w:hAnsi="Times New Roman" w:cs="Times New Roman"/>
          <w:sz w:val="24"/>
          <w:szCs w:val="24"/>
        </w:rPr>
      </w:pPr>
      <w:r>
        <w:rPr>
          <w:rFonts w:hint="default" w:ascii="Times New Roman" w:hAnsi="Times New Roman" w:cs="Times New Roman"/>
          <w:sz w:val="24"/>
          <w:szCs w:val="24"/>
        </w:rPr>
        <w:t>укомплектованность кадрами;</w:t>
      </w:r>
    </w:p>
    <w:p w14:paraId="715417F5">
      <w:pPr>
        <w:numPr>
          <w:ilvl w:val="0"/>
          <w:numId w:val="7"/>
        </w:numPr>
        <w:ind w:right="14" w:firstLine="706"/>
        <w:rPr>
          <w:rFonts w:hint="default" w:ascii="Times New Roman" w:hAnsi="Times New Roman" w:cs="Times New Roman"/>
          <w:sz w:val="24"/>
          <w:szCs w:val="24"/>
        </w:rPr>
      </w:pPr>
      <w:r>
        <w:rPr>
          <w:rFonts w:hint="default" w:ascii="Times New Roman" w:hAnsi="Times New Roman" w:cs="Times New Roman"/>
          <w:sz w:val="24"/>
          <w:szCs w:val="24"/>
        </w:rPr>
        <w:t>аттестация педагогов;</w:t>
      </w:r>
    </w:p>
    <w:p w14:paraId="0C591F45">
      <w:pPr>
        <w:numPr>
          <w:ilvl w:val="0"/>
          <w:numId w:val="7"/>
        </w:numPr>
        <w:spacing w:after="26"/>
        <w:ind w:right="14" w:firstLine="706"/>
        <w:rPr>
          <w:rFonts w:hint="default" w:ascii="Times New Roman" w:hAnsi="Times New Roman" w:cs="Times New Roman"/>
          <w:sz w:val="24"/>
          <w:szCs w:val="24"/>
        </w:rPr>
      </w:pPr>
      <w:r>
        <w:rPr>
          <w:rFonts w:hint="default" w:ascii="Times New Roman" w:hAnsi="Times New Roman" w:cs="Times New Roman"/>
          <w:sz w:val="24"/>
          <w:szCs w:val="24"/>
        </w:rPr>
        <w:t>повышение педагогического мастерства (систематичность прохождения курсов повышения квалификации,</w:t>
      </w:r>
    </w:p>
    <w:p w14:paraId="398F84E5">
      <w:pPr>
        <w:numPr>
          <w:ilvl w:val="0"/>
          <w:numId w:val="7"/>
        </w:numPr>
        <w:spacing w:after="38"/>
        <w:ind w:right="14" w:firstLine="706"/>
        <w:rPr>
          <w:rFonts w:hint="default" w:ascii="Times New Roman" w:hAnsi="Times New Roman" w:cs="Times New Roman"/>
          <w:sz w:val="24"/>
          <w:szCs w:val="24"/>
        </w:rPr>
      </w:pPr>
      <w:r>
        <w:rPr>
          <w:rFonts w:hint="default" w:ascii="Times New Roman" w:hAnsi="Times New Roman" w:cs="Times New Roman"/>
          <w:sz w:val="24"/>
          <w:szCs w:val="24"/>
        </w:rPr>
        <w:t>участие педагогов в мероприятиях муниципального, регионального, федерального уровня (смотреть выше)</w:t>
      </w:r>
    </w:p>
    <w:p w14:paraId="14515FD9">
      <w:pPr>
        <w:spacing w:line="257" w:lineRule="auto"/>
        <w:ind w:left="1097" w:right="0" w:hanging="10"/>
        <w:jc w:val="left"/>
        <w:rPr>
          <w:rFonts w:hint="default" w:ascii="Times New Roman" w:hAnsi="Times New Roman" w:cs="Times New Roman"/>
          <w:sz w:val="24"/>
          <w:szCs w:val="24"/>
        </w:rPr>
      </w:pPr>
      <w:r>
        <w:rPr>
          <w:rFonts w:hint="default" w:ascii="Times New Roman" w:hAnsi="Times New Roman" w:cs="Times New Roman"/>
          <w:sz w:val="24"/>
          <w:szCs w:val="24"/>
          <w:u w:val="single" w:color="000000"/>
        </w:rPr>
        <w:t>Показатели оценки материально-технических условий:</w:t>
      </w:r>
    </w:p>
    <w:p w14:paraId="0B48D85B">
      <w:pPr>
        <w:numPr>
          <w:ilvl w:val="0"/>
          <w:numId w:val="7"/>
        </w:numPr>
        <w:ind w:right="14" w:firstLine="706"/>
        <w:rPr>
          <w:rFonts w:hint="default" w:ascii="Times New Roman" w:hAnsi="Times New Roman" w:cs="Times New Roman"/>
          <w:sz w:val="24"/>
          <w:szCs w:val="24"/>
        </w:rPr>
      </w:pPr>
      <w:r>
        <w:rPr>
          <w:rFonts w:hint="default" w:ascii="Times New Roman" w:hAnsi="Times New Roman" w:cs="Times New Roman"/>
          <w:sz w:val="24"/>
          <w:szCs w:val="24"/>
        </w:rPr>
        <w:t>программно-информационное обеспечение;</w:t>
      </w:r>
    </w:p>
    <w:p w14:paraId="029922E7">
      <w:pPr>
        <w:numPr>
          <w:ilvl w:val="0"/>
          <w:numId w:val="7"/>
        </w:numPr>
        <w:ind w:right="14" w:firstLine="706"/>
        <w:rPr>
          <w:rFonts w:hint="default" w:ascii="Times New Roman" w:hAnsi="Times New Roman" w:cs="Times New Roman"/>
          <w:sz w:val="24"/>
          <w:szCs w:val="24"/>
        </w:rPr>
      </w:pPr>
      <w:r>
        <w:rPr>
          <w:rFonts w:hint="default" w:ascii="Times New Roman" w:hAnsi="Times New Roman" w:cs="Times New Roman"/>
          <w:sz w:val="24"/>
          <w:szCs w:val="24"/>
        </w:rPr>
        <w:t>оснащенность групповых помещений современным оборудованием и мебелью;</w:t>
      </w:r>
    </w:p>
    <w:p w14:paraId="0C8756DA">
      <w:pPr>
        <w:numPr>
          <w:ilvl w:val="0"/>
          <w:numId w:val="7"/>
        </w:numPr>
        <w:spacing w:after="68"/>
        <w:ind w:right="14" w:firstLine="706"/>
        <w:rPr>
          <w:rFonts w:hint="default" w:ascii="Times New Roman" w:hAnsi="Times New Roman" w:cs="Times New Roman"/>
          <w:sz w:val="24"/>
          <w:szCs w:val="24"/>
        </w:rPr>
      </w:pPr>
      <w:r>
        <w:rPr>
          <w:rFonts w:hint="default" w:ascii="Times New Roman" w:hAnsi="Times New Roman" w:cs="Times New Roman"/>
          <w:sz w:val="24"/>
          <w:szCs w:val="24"/>
        </w:rPr>
        <w:t>обеспеченность методической литературой;</w:t>
      </w:r>
    </w:p>
    <w:p w14:paraId="58B01E10">
      <w:pPr>
        <w:spacing w:after="75"/>
        <w:ind w:left="370" w:right="14"/>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0165" cy="22860"/>
            <wp:effectExtent l="0" t="0" r="6985" b="5715"/>
            <wp:docPr id="204" name="Изображение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Изображение 43"/>
                    <pic:cNvPicPr>
                      <a:picLocks noChangeAspect="1"/>
                    </pic:cNvPicPr>
                  </pic:nvPicPr>
                  <pic:blipFill>
                    <a:blip r:embed="rId39"/>
                    <a:stretch>
                      <a:fillRect/>
                    </a:stretch>
                  </pic:blipFill>
                  <pic:spPr>
                    <a:xfrm>
                      <a:off x="0" y="0"/>
                      <a:ext cx="50165" cy="22860"/>
                    </a:xfrm>
                    <a:prstGeom prst="rect">
                      <a:avLst/>
                    </a:prstGeom>
                    <a:noFill/>
                    <a:ln>
                      <a:noFill/>
                    </a:ln>
                  </pic:spPr>
                </pic:pic>
              </a:graphicData>
            </a:graphic>
          </wp:inline>
        </w:drawing>
      </w:r>
      <w:r>
        <w:rPr>
          <w:rFonts w:hint="default" w:ascii="Times New Roman" w:hAnsi="Times New Roman" w:cs="Times New Roman"/>
          <w:sz w:val="24"/>
          <w:szCs w:val="24"/>
        </w:rPr>
        <w:t xml:space="preserve"> оценку открытости Детского сада для родителей и общественных организаций (смотреть выше).</w:t>
      </w:r>
    </w:p>
    <w:p w14:paraId="40CF0D30">
      <w:pPr>
        <w:pStyle w:val="3"/>
        <w:ind w:left="2507" w:leftChars="134" w:hanging="2212" w:hangingChars="922"/>
        <w:rPr>
          <w:rFonts w:hint="default" w:ascii="Times New Roman" w:hAnsi="Times New Roman" w:cs="Times New Roman"/>
          <w:sz w:val="24"/>
          <w:szCs w:val="24"/>
        </w:rPr>
      </w:pPr>
    </w:p>
    <w:p w14:paraId="2CE55696">
      <w:pPr>
        <w:pStyle w:val="3"/>
        <w:ind w:left="2509" w:leftChars="134" w:hanging="2214" w:hangingChars="922"/>
        <w:jc w:val="center"/>
        <w:rPr>
          <w:rFonts w:hint="default" w:ascii="Times New Roman" w:hAnsi="Times New Roman" w:cs="Times New Roman"/>
          <w:sz w:val="24"/>
          <w:szCs w:val="24"/>
        </w:rPr>
      </w:pPr>
      <w:r>
        <w:rPr>
          <w:rFonts w:hint="default" w:cs="Times New Roman"/>
          <w:b/>
          <w:bCs/>
          <w:sz w:val="24"/>
          <w:szCs w:val="24"/>
          <w:lang w:val="ru-RU"/>
        </w:rPr>
        <w:t>1.6.1.</w:t>
      </w:r>
      <w:r>
        <w:rPr>
          <w:rFonts w:hint="default" w:ascii="Times New Roman" w:hAnsi="Times New Roman" w:cs="Times New Roman"/>
          <w:b/>
          <w:bCs/>
          <w:sz w:val="24"/>
          <w:szCs w:val="24"/>
        </w:rPr>
        <w:t>Результаты освоения основной общеобразовательной программы ДОУ</w:t>
      </w:r>
    </w:p>
    <w:p w14:paraId="503A8FA5">
      <w:pPr>
        <w:spacing w:line="313" w:lineRule="auto"/>
        <w:ind w:left="338" w:right="115" w:firstLine="727"/>
        <w:jc w:val="both"/>
        <w:rPr>
          <w:rFonts w:hint="default" w:ascii="Times New Roman" w:hAnsi="Times New Roman" w:cs="Times New Roman"/>
          <w:sz w:val="24"/>
          <w:szCs w:val="24"/>
          <w:lang w:val="ru-RU"/>
        </w:rPr>
      </w:pPr>
      <w:r>
        <w:rPr>
          <w:rFonts w:hint="default" w:ascii="Times New Roman" w:hAnsi="Times New Roman" w:cs="Times New Roman"/>
          <w:sz w:val="24"/>
          <w:szCs w:val="24"/>
        </w:rPr>
        <w:t>Результаты мониторинга свидетельствуют о положительной динамике уровня подготовки детей к школьному обучению в 202</w:t>
      </w:r>
      <w:r>
        <w:rPr>
          <w:rFonts w:hint="default" w:ascii="Times New Roman" w:hAnsi="Times New Roman" w:cs="Times New Roman"/>
          <w:sz w:val="24"/>
          <w:szCs w:val="24"/>
          <w:lang w:val="ru-RU"/>
        </w:rPr>
        <w:t xml:space="preserve">3 </w:t>
      </w:r>
      <w:r>
        <w:rPr>
          <w:rFonts w:hint="default" w:ascii="Times New Roman" w:hAnsi="Times New Roman" w:cs="Times New Roman"/>
          <w:sz w:val="24"/>
          <w:szCs w:val="24"/>
        </w:rPr>
        <w:t>году. 25 выпускников детского сада обследованы педагогом — психологом по Скрининговой оценке готовности к школьному обучению Н.Семаго. В гр. «</w:t>
      </w:r>
      <w:r>
        <w:rPr>
          <w:rFonts w:hint="default" w:ascii="Times New Roman" w:hAnsi="Times New Roman" w:cs="Times New Roman"/>
          <w:sz w:val="24"/>
          <w:szCs w:val="24"/>
          <w:lang w:val="ru-RU"/>
        </w:rPr>
        <w:t>Солнечные зайчики</w:t>
      </w:r>
      <w:r>
        <w:rPr>
          <w:rFonts w:hint="default" w:ascii="Times New Roman" w:hAnsi="Times New Roman" w:cs="Times New Roman"/>
          <w:sz w:val="24"/>
          <w:szCs w:val="24"/>
        </w:rPr>
        <w:t xml:space="preserve">» (воспитатель </w:t>
      </w:r>
      <w:r>
        <w:rPr>
          <w:rFonts w:hint="default" w:ascii="Times New Roman" w:hAnsi="Times New Roman" w:cs="Times New Roman"/>
          <w:sz w:val="24"/>
          <w:szCs w:val="24"/>
          <w:lang w:val="ru-RU"/>
        </w:rPr>
        <w:t>Касаткина А.А</w:t>
      </w:r>
      <w:r>
        <w:rPr>
          <w:rFonts w:hint="default" w:ascii="Times New Roman" w:hAnsi="Times New Roman" w:cs="Times New Roman"/>
          <w:sz w:val="24"/>
          <w:szCs w:val="24"/>
        </w:rPr>
        <w:t>) проведён тест А.Л.Венгера «Мотивационная готовность». Результаты на конец учебного года 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подготовительной группе получился следующий: у </w:t>
      </w:r>
      <w:r>
        <w:rPr>
          <w:rFonts w:hint="default" w:ascii="Times New Roman" w:hAnsi="Times New Roman" w:cs="Times New Roman"/>
          <w:sz w:val="24"/>
          <w:szCs w:val="24"/>
          <w:lang w:val="ru-RU"/>
        </w:rPr>
        <w:t>96</w:t>
      </w:r>
      <w:r>
        <w:rPr>
          <w:rFonts w:hint="default" w:ascii="Times New Roman" w:hAnsi="Times New Roman" w:cs="Times New Roman"/>
          <w:sz w:val="24"/>
          <w:szCs w:val="24"/>
        </w:rPr>
        <w:t xml:space="preserve"> % детей внутренняя позиция школьника сформирована</w:t>
      </w:r>
      <w:r>
        <w:rPr>
          <w:rFonts w:hint="default" w:ascii="Times New Roman" w:hAnsi="Times New Roman" w:cs="Times New Roman"/>
          <w:sz w:val="24"/>
          <w:szCs w:val="24"/>
          <w:lang w:val="ru-RU"/>
        </w:rPr>
        <w:t>, у 4% внутреннея позиция школьника не сформирована.</w:t>
      </w:r>
    </w:p>
    <w:p w14:paraId="1C78B399">
      <w:pPr>
        <w:ind w:left="317" w:right="158" w:firstLine="713"/>
        <w:jc w:val="both"/>
        <w:rPr>
          <w:rFonts w:hint="default" w:ascii="Times New Roman" w:hAnsi="Times New Roman" w:cs="Times New Roman"/>
          <w:sz w:val="24"/>
          <w:szCs w:val="24"/>
        </w:rPr>
      </w:pPr>
      <w:r>
        <w:rPr>
          <w:rFonts w:hint="default" w:ascii="Times New Roman" w:hAnsi="Times New Roman" w:cs="Times New Roman"/>
          <w:sz w:val="24"/>
          <w:szCs w:val="24"/>
        </w:rPr>
        <w:t>При помощи диагностических методик определён общий уровень развития психических процессов в старшей группе «</w:t>
      </w:r>
      <w:r>
        <w:rPr>
          <w:rFonts w:hint="default" w:ascii="Times New Roman" w:hAnsi="Times New Roman" w:cs="Times New Roman"/>
          <w:sz w:val="24"/>
          <w:szCs w:val="24"/>
          <w:lang w:val="ru-RU"/>
        </w:rPr>
        <w:t>Ромашка</w:t>
      </w:r>
      <w:r>
        <w:rPr>
          <w:rFonts w:hint="default" w:ascii="Times New Roman" w:hAnsi="Times New Roman" w:cs="Times New Roman"/>
          <w:sz w:val="24"/>
          <w:szCs w:val="24"/>
        </w:rPr>
        <w:t xml:space="preserve">» Наблюдается положительная динамика </w:t>
      </w:r>
      <w:r>
        <w:rPr>
          <w:rFonts w:hint="default" w:ascii="Times New Roman" w:hAnsi="Times New Roman" w:cs="Times New Roman"/>
          <w:sz w:val="24"/>
          <w:szCs w:val="24"/>
          <w:lang w:val="ru-RU"/>
        </w:rPr>
        <w:t>развития</w:t>
      </w:r>
      <w:r>
        <w:rPr>
          <w:rFonts w:hint="default" w:ascii="Times New Roman" w:hAnsi="Times New Roman" w:cs="Times New Roman"/>
          <w:sz w:val="24"/>
          <w:szCs w:val="24"/>
        </w:rPr>
        <w:t xml:space="preserve"> психических процессов в средней г</w:t>
      </w:r>
      <w:r>
        <w:rPr>
          <w:rFonts w:hint="default" w:ascii="Times New Roman" w:hAnsi="Times New Roman" w:cs="Times New Roman"/>
          <w:sz w:val="24"/>
          <w:szCs w:val="24"/>
          <w:lang w:val="ru-RU"/>
        </w:rPr>
        <w:t>р</w:t>
      </w:r>
      <w:r>
        <w:rPr>
          <w:rFonts w:hint="default" w:ascii="Times New Roman" w:hAnsi="Times New Roman" w:cs="Times New Roman"/>
          <w:sz w:val="24"/>
          <w:szCs w:val="24"/>
        </w:rPr>
        <w:t>уппе «</w:t>
      </w:r>
      <w:r>
        <w:rPr>
          <w:rFonts w:hint="default" w:ascii="Times New Roman" w:hAnsi="Times New Roman" w:cs="Times New Roman"/>
          <w:sz w:val="24"/>
          <w:szCs w:val="24"/>
          <w:lang w:val="ru-RU"/>
        </w:rPr>
        <w:t>Дружная семейка</w:t>
      </w:r>
      <w:r>
        <w:rPr>
          <w:rFonts w:hint="default" w:ascii="Times New Roman" w:hAnsi="Times New Roman" w:cs="Times New Roman"/>
          <w:sz w:val="24"/>
          <w:szCs w:val="24"/>
        </w:rPr>
        <w:t>»</w:t>
      </w:r>
    </w:p>
    <w:tbl>
      <w:tblPr>
        <w:tblStyle w:val="6"/>
        <w:tblpPr w:leftFromText="180" w:rightFromText="180" w:vertAnchor="text" w:horzAnchor="page" w:tblpX="1734" w:tblpY="302"/>
        <w:tblOverlap w:val="never"/>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1056"/>
        <w:gridCol w:w="1132"/>
        <w:gridCol w:w="1210"/>
        <w:gridCol w:w="1218"/>
        <w:gridCol w:w="1365"/>
        <w:gridCol w:w="1560"/>
      </w:tblGrid>
      <w:tr w14:paraId="735B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restart"/>
            <w:tcBorders>
              <w:top w:val="single" w:color="auto" w:sz="4" w:space="0"/>
              <w:left w:val="single" w:color="auto" w:sz="4" w:space="0"/>
              <w:bottom w:val="single" w:color="auto" w:sz="4" w:space="0"/>
              <w:right w:val="single" w:color="auto" w:sz="4" w:space="0"/>
            </w:tcBorders>
          </w:tcPr>
          <w:p w14:paraId="530DC687">
            <w:pPr>
              <w:ind w:firstLine="709"/>
              <w:jc w:val="both"/>
              <w:rPr>
                <w:rFonts w:hint="default" w:ascii="Times New Roman" w:hAnsi="Times New Roman" w:cs="Times New Roman"/>
                <w:sz w:val="24"/>
                <w:szCs w:val="24"/>
              </w:rPr>
            </w:pPr>
          </w:p>
        </w:tc>
        <w:tc>
          <w:tcPr>
            <w:tcW w:w="2188" w:type="dxa"/>
            <w:gridSpan w:val="2"/>
            <w:tcBorders>
              <w:top w:val="single" w:color="auto" w:sz="4" w:space="0"/>
              <w:left w:val="single" w:color="auto" w:sz="4" w:space="0"/>
              <w:bottom w:val="single" w:color="auto" w:sz="4" w:space="0"/>
              <w:right w:val="single" w:color="auto" w:sz="4" w:space="0"/>
            </w:tcBorders>
          </w:tcPr>
          <w:p w14:paraId="0FE51C22">
            <w:pPr>
              <w:rPr>
                <w:rFonts w:hint="default" w:ascii="Times New Roman" w:hAnsi="Times New Roman" w:cs="Times New Roman"/>
                <w:sz w:val="24"/>
                <w:szCs w:val="24"/>
              </w:rPr>
            </w:pPr>
            <w:r>
              <w:rPr>
                <w:rFonts w:hint="default" w:ascii="Times New Roman" w:hAnsi="Times New Roman" w:cs="Times New Roman"/>
                <w:sz w:val="24"/>
                <w:szCs w:val="24"/>
              </w:rPr>
              <w:t>ст. гр. «Ромашки»</w:t>
            </w:r>
          </w:p>
        </w:tc>
        <w:tc>
          <w:tcPr>
            <w:tcW w:w="2428" w:type="dxa"/>
            <w:gridSpan w:val="2"/>
            <w:tcBorders>
              <w:top w:val="single" w:color="auto" w:sz="4" w:space="0"/>
              <w:left w:val="single" w:color="auto" w:sz="4" w:space="0"/>
              <w:bottom w:val="single" w:color="auto" w:sz="4" w:space="0"/>
              <w:right w:val="single" w:color="auto" w:sz="4" w:space="0"/>
            </w:tcBorders>
          </w:tcPr>
          <w:p w14:paraId="5D475EB5">
            <w:pPr>
              <w:jc w:val="both"/>
              <w:rPr>
                <w:rFonts w:hint="default" w:ascii="Times New Roman" w:hAnsi="Times New Roman" w:cs="Times New Roman"/>
                <w:sz w:val="24"/>
                <w:szCs w:val="24"/>
              </w:rPr>
            </w:pPr>
            <w:r>
              <w:rPr>
                <w:rFonts w:hint="default" w:ascii="Times New Roman" w:hAnsi="Times New Roman" w:cs="Times New Roman"/>
                <w:sz w:val="24"/>
                <w:szCs w:val="24"/>
              </w:rPr>
              <w:t>ср.гр.«Дружная семейка» Мышление (обобщение)</w:t>
            </w:r>
          </w:p>
        </w:tc>
        <w:tc>
          <w:tcPr>
            <w:tcW w:w="2925" w:type="dxa"/>
            <w:gridSpan w:val="2"/>
            <w:tcBorders>
              <w:top w:val="single" w:color="auto" w:sz="4" w:space="0"/>
              <w:left w:val="single" w:color="auto" w:sz="4" w:space="0"/>
              <w:bottom w:val="single" w:color="auto" w:sz="4" w:space="0"/>
              <w:right w:val="single" w:color="auto" w:sz="4" w:space="0"/>
            </w:tcBorders>
          </w:tcPr>
          <w:p w14:paraId="0B26607C">
            <w:pPr>
              <w:jc w:val="both"/>
              <w:rPr>
                <w:rFonts w:hint="default" w:ascii="Times New Roman" w:hAnsi="Times New Roman" w:cs="Times New Roman"/>
                <w:sz w:val="24"/>
                <w:szCs w:val="24"/>
              </w:rPr>
            </w:pPr>
            <w:r>
              <w:rPr>
                <w:rFonts w:hint="default" w:ascii="Times New Roman" w:hAnsi="Times New Roman" w:cs="Times New Roman"/>
                <w:sz w:val="24"/>
                <w:szCs w:val="24"/>
              </w:rPr>
              <w:t>ср.гр.«Дружная семейка» Мышлени (классификация)</w:t>
            </w:r>
          </w:p>
        </w:tc>
      </w:tr>
      <w:tr w14:paraId="2F67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Borders>
              <w:top w:val="single" w:color="auto" w:sz="4" w:space="0"/>
              <w:left w:val="single" w:color="auto" w:sz="4" w:space="0"/>
              <w:bottom w:val="single" w:color="auto" w:sz="4" w:space="0"/>
              <w:right w:val="single" w:color="auto" w:sz="4" w:space="0"/>
            </w:tcBorders>
            <w:vAlign w:val="center"/>
          </w:tcPr>
          <w:p w14:paraId="30620FCE">
            <w:pPr>
              <w:rPr>
                <w:rFonts w:hint="default" w:ascii="Times New Roman" w:hAnsi="Times New Roman" w:cs="Times New Roman"/>
                <w:sz w:val="24"/>
                <w:szCs w:val="24"/>
              </w:rPr>
            </w:pPr>
          </w:p>
        </w:tc>
        <w:tc>
          <w:tcPr>
            <w:tcW w:w="1056" w:type="dxa"/>
            <w:tcBorders>
              <w:top w:val="single" w:color="auto" w:sz="4" w:space="0"/>
              <w:left w:val="single" w:color="auto" w:sz="4" w:space="0"/>
              <w:bottom w:val="single" w:color="auto" w:sz="4" w:space="0"/>
              <w:right w:val="single" w:color="auto" w:sz="4" w:space="0"/>
            </w:tcBorders>
          </w:tcPr>
          <w:p w14:paraId="07C572FC">
            <w:pPr>
              <w:jc w:val="center"/>
              <w:rPr>
                <w:rFonts w:hint="default" w:ascii="Times New Roman" w:hAnsi="Times New Roman" w:cs="Times New Roman"/>
                <w:sz w:val="24"/>
                <w:szCs w:val="24"/>
              </w:rPr>
            </w:pPr>
            <w:r>
              <w:rPr>
                <w:rFonts w:hint="default" w:ascii="Times New Roman" w:hAnsi="Times New Roman" w:cs="Times New Roman"/>
                <w:b/>
                <w:sz w:val="24"/>
                <w:szCs w:val="24"/>
              </w:rPr>
              <w:t>Конец года</w:t>
            </w:r>
          </w:p>
        </w:tc>
        <w:tc>
          <w:tcPr>
            <w:tcW w:w="1132" w:type="dxa"/>
            <w:tcBorders>
              <w:top w:val="single" w:color="auto" w:sz="4" w:space="0"/>
              <w:left w:val="single" w:color="auto" w:sz="4" w:space="0"/>
              <w:bottom w:val="single" w:color="auto" w:sz="4" w:space="0"/>
              <w:right w:val="single" w:color="auto" w:sz="4" w:space="0"/>
            </w:tcBorders>
          </w:tcPr>
          <w:p w14:paraId="3CF85DE8">
            <w:pPr>
              <w:jc w:val="center"/>
              <w:rPr>
                <w:rFonts w:hint="default" w:ascii="Times New Roman" w:hAnsi="Times New Roman" w:cs="Times New Roman"/>
                <w:sz w:val="24"/>
                <w:szCs w:val="24"/>
              </w:rPr>
            </w:pPr>
            <w:r>
              <w:rPr>
                <w:rFonts w:hint="default" w:ascii="Times New Roman" w:hAnsi="Times New Roman" w:cs="Times New Roman"/>
                <w:b/>
                <w:sz w:val="24"/>
                <w:szCs w:val="24"/>
              </w:rPr>
              <w:t>Конец года</w:t>
            </w:r>
          </w:p>
        </w:tc>
        <w:tc>
          <w:tcPr>
            <w:tcW w:w="1210" w:type="dxa"/>
            <w:tcBorders>
              <w:top w:val="single" w:color="auto" w:sz="4" w:space="0"/>
              <w:left w:val="single" w:color="auto" w:sz="4" w:space="0"/>
              <w:bottom w:val="single" w:color="auto" w:sz="4" w:space="0"/>
              <w:right w:val="single" w:color="auto" w:sz="4" w:space="0"/>
            </w:tcBorders>
          </w:tcPr>
          <w:p w14:paraId="271C781B">
            <w:pPr>
              <w:jc w:val="center"/>
              <w:rPr>
                <w:rFonts w:hint="default" w:ascii="Times New Roman" w:hAnsi="Times New Roman" w:cs="Times New Roman"/>
                <w:sz w:val="24"/>
                <w:szCs w:val="24"/>
              </w:rPr>
            </w:pPr>
            <w:r>
              <w:rPr>
                <w:rFonts w:hint="default" w:ascii="Times New Roman" w:hAnsi="Times New Roman" w:cs="Times New Roman"/>
                <w:b/>
                <w:sz w:val="24"/>
                <w:szCs w:val="24"/>
              </w:rPr>
              <w:t>Начало года</w:t>
            </w:r>
          </w:p>
        </w:tc>
        <w:tc>
          <w:tcPr>
            <w:tcW w:w="1218" w:type="dxa"/>
            <w:tcBorders>
              <w:top w:val="single" w:color="auto" w:sz="4" w:space="0"/>
              <w:left w:val="single" w:color="auto" w:sz="4" w:space="0"/>
              <w:bottom w:val="single" w:color="auto" w:sz="4" w:space="0"/>
              <w:right w:val="single" w:color="auto" w:sz="4" w:space="0"/>
            </w:tcBorders>
          </w:tcPr>
          <w:p w14:paraId="5E9B5CB5">
            <w:pPr>
              <w:tabs>
                <w:tab w:val="left" w:pos="1740"/>
                <w:tab w:val="center" w:pos="2474"/>
              </w:tabs>
              <w:jc w:val="both"/>
              <w:rPr>
                <w:rFonts w:hint="default" w:ascii="Times New Roman" w:hAnsi="Times New Roman" w:cs="Times New Roman"/>
                <w:sz w:val="24"/>
                <w:szCs w:val="24"/>
              </w:rPr>
            </w:pPr>
            <w:r>
              <w:rPr>
                <w:rFonts w:hint="default" w:ascii="Times New Roman" w:hAnsi="Times New Roman" w:cs="Times New Roman"/>
                <w:b/>
                <w:sz w:val="24"/>
                <w:szCs w:val="24"/>
              </w:rPr>
              <w:t>Конец года</w:t>
            </w:r>
          </w:p>
        </w:tc>
        <w:tc>
          <w:tcPr>
            <w:tcW w:w="1365" w:type="dxa"/>
            <w:tcBorders>
              <w:top w:val="single" w:color="auto" w:sz="4" w:space="0"/>
              <w:left w:val="single" w:color="auto" w:sz="4" w:space="0"/>
              <w:bottom w:val="single" w:color="auto" w:sz="4" w:space="0"/>
              <w:right w:val="single" w:color="auto" w:sz="4" w:space="0"/>
            </w:tcBorders>
          </w:tcPr>
          <w:p w14:paraId="459A09B3">
            <w:pPr>
              <w:jc w:val="center"/>
              <w:rPr>
                <w:rFonts w:hint="default" w:ascii="Times New Roman" w:hAnsi="Times New Roman" w:cs="Times New Roman"/>
                <w:b/>
                <w:sz w:val="24"/>
                <w:szCs w:val="24"/>
              </w:rPr>
            </w:pPr>
            <w:r>
              <w:rPr>
                <w:rFonts w:hint="default" w:ascii="Times New Roman" w:hAnsi="Times New Roman" w:cs="Times New Roman"/>
                <w:b/>
                <w:sz w:val="24"/>
                <w:szCs w:val="24"/>
              </w:rPr>
              <w:t>Начало года</w:t>
            </w:r>
          </w:p>
        </w:tc>
        <w:tc>
          <w:tcPr>
            <w:tcW w:w="1560" w:type="dxa"/>
            <w:tcBorders>
              <w:top w:val="single" w:color="auto" w:sz="4" w:space="0"/>
              <w:left w:val="single" w:color="auto" w:sz="4" w:space="0"/>
              <w:bottom w:val="single" w:color="auto" w:sz="4" w:space="0"/>
              <w:right w:val="single" w:color="auto" w:sz="4" w:space="0"/>
            </w:tcBorders>
          </w:tcPr>
          <w:p w14:paraId="21AA2768">
            <w:pPr>
              <w:jc w:val="center"/>
              <w:rPr>
                <w:rFonts w:hint="default" w:ascii="Times New Roman" w:hAnsi="Times New Roman" w:cs="Times New Roman"/>
                <w:b/>
                <w:sz w:val="24"/>
                <w:szCs w:val="24"/>
              </w:rPr>
            </w:pPr>
            <w:r>
              <w:rPr>
                <w:rFonts w:hint="default" w:ascii="Times New Roman" w:hAnsi="Times New Roman" w:cs="Times New Roman"/>
                <w:b/>
                <w:sz w:val="24"/>
                <w:szCs w:val="24"/>
              </w:rPr>
              <w:t>Конец года</w:t>
            </w:r>
          </w:p>
        </w:tc>
      </w:tr>
      <w:tr w14:paraId="2C92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Borders>
              <w:top w:val="single" w:color="auto" w:sz="4" w:space="0"/>
              <w:left w:val="single" w:color="auto" w:sz="4" w:space="0"/>
              <w:bottom w:val="single" w:color="auto" w:sz="4" w:space="0"/>
              <w:right w:val="single" w:color="auto" w:sz="4" w:space="0"/>
            </w:tcBorders>
          </w:tcPr>
          <w:p w14:paraId="02375AB6">
            <w:pPr>
              <w:jc w:val="both"/>
              <w:rPr>
                <w:rFonts w:hint="default" w:ascii="Times New Roman" w:hAnsi="Times New Roman" w:cs="Times New Roman"/>
                <w:sz w:val="24"/>
                <w:szCs w:val="24"/>
              </w:rPr>
            </w:pPr>
            <w:r>
              <w:rPr>
                <w:rFonts w:hint="default" w:ascii="Times New Roman" w:hAnsi="Times New Roman" w:cs="Times New Roman"/>
                <w:sz w:val="24"/>
                <w:szCs w:val="24"/>
              </w:rPr>
              <w:t>высокий ур</w:t>
            </w:r>
          </w:p>
        </w:tc>
        <w:tc>
          <w:tcPr>
            <w:tcW w:w="1056" w:type="dxa"/>
            <w:tcBorders>
              <w:top w:val="single" w:color="auto" w:sz="4" w:space="0"/>
              <w:left w:val="single" w:color="auto" w:sz="4" w:space="0"/>
              <w:bottom w:val="single" w:color="auto" w:sz="4" w:space="0"/>
              <w:right w:val="single" w:color="auto" w:sz="4" w:space="0"/>
            </w:tcBorders>
          </w:tcPr>
          <w:p w14:paraId="22F831D7">
            <w:pPr>
              <w:jc w:val="center"/>
              <w:rPr>
                <w:rFonts w:hint="default" w:ascii="Times New Roman" w:hAnsi="Times New Roman" w:cs="Times New Roman"/>
                <w:sz w:val="24"/>
                <w:szCs w:val="24"/>
              </w:rPr>
            </w:pPr>
            <w:r>
              <w:rPr>
                <w:rFonts w:hint="default" w:ascii="Times New Roman" w:hAnsi="Times New Roman" w:cs="Times New Roman"/>
                <w:sz w:val="24"/>
                <w:szCs w:val="24"/>
              </w:rPr>
              <w:t>43% (9)</w:t>
            </w:r>
          </w:p>
        </w:tc>
        <w:tc>
          <w:tcPr>
            <w:tcW w:w="1132" w:type="dxa"/>
            <w:tcBorders>
              <w:top w:val="single" w:color="auto" w:sz="4" w:space="0"/>
              <w:left w:val="single" w:color="auto" w:sz="4" w:space="0"/>
              <w:bottom w:val="single" w:color="auto" w:sz="4" w:space="0"/>
              <w:right w:val="single" w:color="auto" w:sz="4" w:space="0"/>
            </w:tcBorders>
          </w:tcPr>
          <w:p w14:paraId="002D7C53">
            <w:pPr>
              <w:jc w:val="center"/>
              <w:rPr>
                <w:rFonts w:hint="default" w:ascii="Times New Roman" w:hAnsi="Times New Roman" w:cs="Times New Roman"/>
                <w:b/>
                <w:sz w:val="24"/>
                <w:szCs w:val="24"/>
              </w:rPr>
            </w:pPr>
            <w:r>
              <w:rPr>
                <w:rFonts w:hint="default" w:ascii="Times New Roman" w:hAnsi="Times New Roman" w:cs="Times New Roman"/>
                <w:sz w:val="24"/>
                <w:szCs w:val="24"/>
              </w:rPr>
              <w:t>43% (9)</w:t>
            </w:r>
          </w:p>
        </w:tc>
        <w:tc>
          <w:tcPr>
            <w:tcW w:w="1210" w:type="dxa"/>
            <w:tcBorders>
              <w:top w:val="single" w:color="auto" w:sz="4" w:space="0"/>
              <w:left w:val="single" w:color="auto" w:sz="4" w:space="0"/>
              <w:bottom w:val="single" w:color="auto" w:sz="4" w:space="0"/>
              <w:right w:val="single" w:color="auto" w:sz="4" w:space="0"/>
            </w:tcBorders>
          </w:tcPr>
          <w:p w14:paraId="54003328">
            <w:pPr>
              <w:jc w:val="center"/>
              <w:rPr>
                <w:rFonts w:hint="default" w:ascii="Times New Roman" w:hAnsi="Times New Roman" w:cs="Times New Roman"/>
                <w:sz w:val="24"/>
                <w:szCs w:val="24"/>
              </w:rPr>
            </w:pPr>
            <w:r>
              <w:rPr>
                <w:rFonts w:hint="default" w:ascii="Times New Roman" w:hAnsi="Times New Roman" w:cs="Times New Roman"/>
                <w:sz w:val="24"/>
                <w:szCs w:val="24"/>
              </w:rPr>
              <w:t>40  % (8)</w:t>
            </w:r>
          </w:p>
        </w:tc>
        <w:tc>
          <w:tcPr>
            <w:tcW w:w="1218" w:type="dxa"/>
            <w:tcBorders>
              <w:top w:val="single" w:color="auto" w:sz="4" w:space="0"/>
              <w:left w:val="single" w:color="auto" w:sz="4" w:space="0"/>
              <w:bottom w:val="single" w:color="auto" w:sz="4" w:space="0"/>
              <w:right w:val="single" w:color="auto" w:sz="4" w:space="0"/>
            </w:tcBorders>
          </w:tcPr>
          <w:p w14:paraId="64A52AD2">
            <w:pPr>
              <w:jc w:val="center"/>
              <w:rPr>
                <w:rFonts w:hint="default" w:ascii="Times New Roman" w:hAnsi="Times New Roman" w:cs="Times New Roman"/>
                <w:b/>
                <w:sz w:val="24"/>
                <w:szCs w:val="24"/>
              </w:rPr>
            </w:pPr>
            <w:r>
              <w:rPr>
                <w:rFonts w:hint="default" w:ascii="Times New Roman" w:hAnsi="Times New Roman" w:cs="Times New Roman"/>
                <w:sz w:val="24"/>
                <w:szCs w:val="24"/>
              </w:rPr>
              <w:t>60 % (12)</w:t>
            </w:r>
          </w:p>
        </w:tc>
        <w:tc>
          <w:tcPr>
            <w:tcW w:w="1365" w:type="dxa"/>
            <w:tcBorders>
              <w:top w:val="single" w:color="auto" w:sz="4" w:space="0"/>
              <w:left w:val="single" w:color="auto" w:sz="4" w:space="0"/>
              <w:bottom w:val="single" w:color="auto" w:sz="4" w:space="0"/>
              <w:right w:val="single" w:color="auto" w:sz="4" w:space="0"/>
            </w:tcBorders>
          </w:tcPr>
          <w:p w14:paraId="6232337A">
            <w:pPr>
              <w:jc w:val="center"/>
              <w:rPr>
                <w:rFonts w:hint="default" w:ascii="Times New Roman" w:hAnsi="Times New Roman" w:cs="Times New Roman"/>
                <w:sz w:val="24"/>
                <w:szCs w:val="24"/>
              </w:rPr>
            </w:pPr>
            <w:r>
              <w:rPr>
                <w:rFonts w:hint="default" w:ascii="Times New Roman" w:hAnsi="Times New Roman" w:cs="Times New Roman"/>
                <w:sz w:val="24"/>
                <w:szCs w:val="24"/>
              </w:rPr>
              <w:t>5  % (1)</w:t>
            </w:r>
          </w:p>
        </w:tc>
        <w:tc>
          <w:tcPr>
            <w:tcW w:w="1560" w:type="dxa"/>
            <w:tcBorders>
              <w:top w:val="single" w:color="auto" w:sz="4" w:space="0"/>
              <w:left w:val="single" w:color="auto" w:sz="4" w:space="0"/>
              <w:bottom w:val="single" w:color="auto" w:sz="4" w:space="0"/>
              <w:right w:val="single" w:color="auto" w:sz="4" w:space="0"/>
            </w:tcBorders>
          </w:tcPr>
          <w:p w14:paraId="7B0A572E">
            <w:pPr>
              <w:jc w:val="center"/>
              <w:rPr>
                <w:rFonts w:hint="default" w:ascii="Times New Roman" w:hAnsi="Times New Roman" w:cs="Times New Roman"/>
                <w:sz w:val="24"/>
                <w:szCs w:val="24"/>
              </w:rPr>
            </w:pPr>
            <w:r>
              <w:rPr>
                <w:rFonts w:hint="default" w:ascii="Times New Roman" w:hAnsi="Times New Roman" w:cs="Times New Roman"/>
                <w:sz w:val="24"/>
                <w:szCs w:val="24"/>
              </w:rPr>
              <w:t>40 % (8)</w:t>
            </w:r>
          </w:p>
        </w:tc>
      </w:tr>
      <w:tr w14:paraId="57B0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Borders>
              <w:top w:val="single" w:color="auto" w:sz="4" w:space="0"/>
              <w:left w:val="single" w:color="auto" w:sz="4" w:space="0"/>
              <w:bottom w:val="single" w:color="auto" w:sz="4" w:space="0"/>
              <w:right w:val="single" w:color="auto" w:sz="4" w:space="0"/>
            </w:tcBorders>
          </w:tcPr>
          <w:p w14:paraId="4EB369AF">
            <w:pPr>
              <w:jc w:val="both"/>
              <w:rPr>
                <w:rFonts w:hint="default" w:ascii="Times New Roman" w:hAnsi="Times New Roman" w:cs="Times New Roman"/>
                <w:sz w:val="24"/>
                <w:szCs w:val="24"/>
              </w:rPr>
            </w:pPr>
            <w:r>
              <w:rPr>
                <w:rFonts w:hint="default" w:ascii="Times New Roman" w:hAnsi="Times New Roman" w:cs="Times New Roman"/>
                <w:sz w:val="24"/>
                <w:szCs w:val="24"/>
              </w:rPr>
              <w:t>средний ур.</w:t>
            </w:r>
          </w:p>
        </w:tc>
        <w:tc>
          <w:tcPr>
            <w:tcW w:w="1056" w:type="dxa"/>
            <w:tcBorders>
              <w:top w:val="single" w:color="auto" w:sz="4" w:space="0"/>
              <w:left w:val="single" w:color="auto" w:sz="4" w:space="0"/>
              <w:bottom w:val="single" w:color="auto" w:sz="4" w:space="0"/>
              <w:right w:val="single" w:color="auto" w:sz="4" w:space="0"/>
            </w:tcBorders>
          </w:tcPr>
          <w:p w14:paraId="1215A76D">
            <w:pPr>
              <w:jc w:val="center"/>
              <w:rPr>
                <w:rFonts w:hint="default" w:ascii="Times New Roman" w:hAnsi="Times New Roman" w:cs="Times New Roman"/>
                <w:sz w:val="24"/>
                <w:szCs w:val="24"/>
              </w:rPr>
            </w:pPr>
            <w:r>
              <w:rPr>
                <w:rFonts w:hint="default" w:ascii="Times New Roman" w:hAnsi="Times New Roman" w:cs="Times New Roman"/>
                <w:sz w:val="24"/>
                <w:szCs w:val="24"/>
              </w:rPr>
              <w:t>60 %  (12)</w:t>
            </w:r>
          </w:p>
        </w:tc>
        <w:tc>
          <w:tcPr>
            <w:tcW w:w="1132" w:type="dxa"/>
            <w:tcBorders>
              <w:top w:val="single" w:color="auto" w:sz="4" w:space="0"/>
              <w:left w:val="single" w:color="auto" w:sz="4" w:space="0"/>
              <w:bottom w:val="single" w:color="auto" w:sz="4" w:space="0"/>
              <w:right w:val="single" w:color="auto" w:sz="4" w:space="0"/>
            </w:tcBorders>
          </w:tcPr>
          <w:p w14:paraId="3471546B">
            <w:pPr>
              <w:jc w:val="center"/>
              <w:rPr>
                <w:rFonts w:hint="default" w:ascii="Times New Roman" w:hAnsi="Times New Roman" w:cs="Times New Roman"/>
                <w:sz w:val="24"/>
                <w:szCs w:val="24"/>
              </w:rPr>
            </w:pPr>
            <w:r>
              <w:rPr>
                <w:rFonts w:hint="default" w:ascii="Times New Roman" w:hAnsi="Times New Roman" w:cs="Times New Roman"/>
                <w:sz w:val="24"/>
                <w:szCs w:val="24"/>
              </w:rPr>
              <w:t>57 % (12)</w:t>
            </w:r>
          </w:p>
          <w:p w14:paraId="57C2DB74">
            <w:pPr>
              <w:jc w:val="center"/>
              <w:rPr>
                <w:rFonts w:hint="default" w:ascii="Times New Roman" w:hAnsi="Times New Roman" w:cs="Times New Roman"/>
                <w:b/>
                <w:sz w:val="24"/>
                <w:szCs w:val="24"/>
              </w:rPr>
            </w:pPr>
          </w:p>
        </w:tc>
        <w:tc>
          <w:tcPr>
            <w:tcW w:w="1210" w:type="dxa"/>
            <w:tcBorders>
              <w:top w:val="single" w:color="auto" w:sz="4" w:space="0"/>
              <w:left w:val="single" w:color="auto" w:sz="4" w:space="0"/>
              <w:bottom w:val="single" w:color="auto" w:sz="4" w:space="0"/>
              <w:right w:val="single" w:color="auto" w:sz="4" w:space="0"/>
            </w:tcBorders>
          </w:tcPr>
          <w:p w14:paraId="0D258F0E">
            <w:pPr>
              <w:jc w:val="center"/>
              <w:rPr>
                <w:rFonts w:hint="default" w:ascii="Times New Roman" w:hAnsi="Times New Roman" w:cs="Times New Roman"/>
                <w:sz w:val="24"/>
                <w:szCs w:val="24"/>
              </w:rPr>
            </w:pPr>
            <w:r>
              <w:rPr>
                <w:rFonts w:hint="default" w:ascii="Times New Roman" w:hAnsi="Times New Roman" w:cs="Times New Roman"/>
                <w:sz w:val="24"/>
                <w:szCs w:val="24"/>
              </w:rPr>
              <w:t>30 % (6)</w:t>
            </w:r>
          </w:p>
        </w:tc>
        <w:tc>
          <w:tcPr>
            <w:tcW w:w="1218" w:type="dxa"/>
            <w:tcBorders>
              <w:top w:val="single" w:color="auto" w:sz="4" w:space="0"/>
              <w:left w:val="single" w:color="auto" w:sz="4" w:space="0"/>
              <w:bottom w:val="single" w:color="auto" w:sz="4" w:space="0"/>
              <w:right w:val="single" w:color="auto" w:sz="4" w:space="0"/>
            </w:tcBorders>
          </w:tcPr>
          <w:p w14:paraId="054AF978">
            <w:pPr>
              <w:jc w:val="center"/>
              <w:rPr>
                <w:rFonts w:hint="default" w:ascii="Times New Roman" w:hAnsi="Times New Roman" w:cs="Times New Roman"/>
                <w:b/>
                <w:sz w:val="24"/>
                <w:szCs w:val="24"/>
              </w:rPr>
            </w:pPr>
            <w:r>
              <w:rPr>
                <w:rFonts w:hint="default" w:ascii="Times New Roman" w:hAnsi="Times New Roman" w:cs="Times New Roman"/>
                <w:sz w:val="24"/>
                <w:szCs w:val="24"/>
              </w:rPr>
              <w:t>35 % (7)</w:t>
            </w:r>
          </w:p>
        </w:tc>
        <w:tc>
          <w:tcPr>
            <w:tcW w:w="1365" w:type="dxa"/>
            <w:tcBorders>
              <w:top w:val="single" w:color="auto" w:sz="4" w:space="0"/>
              <w:left w:val="single" w:color="auto" w:sz="4" w:space="0"/>
              <w:bottom w:val="single" w:color="auto" w:sz="4" w:space="0"/>
              <w:right w:val="single" w:color="auto" w:sz="4" w:space="0"/>
            </w:tcBorders>
          </w:tcPr>
          <w:p w14:paraId="00229266">
            <w:pPr>
              <w:jc w:val="center"/>
              <w:rPr>
                <w:rFonts w:hint="default" w:ascii="Times New Roman" w:hAnsi="Times New Roman" w:cs="Times New Roman"/>
                <w:sz w:val="24"/>
                <w:szCs w:val="24"/>
              </w:rPr>
            </w:pPr>
            <w:r>
              <w:rPr>
                <w:rFonts w:hint="default" w:ascii="Times New Roman" w:hAnsi="Times New Roman" w:cs="Times New Roman"/>
                <w:sz w:val="24"/>
                <w:szCs w:val="24"/>
              </w:rPr>
              <w:t>35 % (7)</w:t>
            </w:r>
          </w:p>
        </w:tc>
        <w:tc>
          <w:tcPr>
            <w:tcW w:w="1560" w:type="dxa"/>
            <w:tcBorders>
              <w:top w:val="single" w:color="auto" w:sz="4" w:space="0"/>
              <w:left w:val="single" w:color="auto" w:sz="4" w:space="0"/>
              <w:bottom w:val="single" w:color="auto" w:sz="4" w:space="0"/>
              <w:right w:val="single" w:color="auto" w:sz="4" w:space="0"/>
            </w:tcBorders>
          </w:tcPr>
          <w:p w14:paraId="3F6978C6">
            <w:pPr>
              <w:jc w:val="center"/>
              <w:rPr>
                <w:rFonts w:hint="default" w:ascii="Times New Roman" w:hAnsi="Times New Roman" w:cs="Times New Roman"/>
                <w:sz w:val="24"/>
                <w:szCs w:val="24"/>
              </w:rPr>
            </w:pPr>
            <w:r>
              <w:rPr>
                <w:rFonts w:hint="default" w:ascii="Times New Roman" w:hAnsi="Times New Roman" w:cs="Times New Roman"/>
                <w:sz w:val="24"/>
                <w:szCs w:val="24"/>
              </w:rPr>
              <w:t>35% (7)</w:t>
            </w:r>
          </w:p>
        </w:tc>
      </w:tr>
      <w:tr w14:paraId="7097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Borders>
              <w:top w:val="single" w:color="auto" w:sz="4" w:space="0"/>
              <w:left w:val="single" w:color="auto" w:sz="4" w:space="0"/>
              <w:bottom w:val="single" w:color="auto" w:sz="4" w:space="0"/>
              <w:right w:val="single" w:color="auto" w:sz="4" w:space="0"/>
            </w:tcBorders>
          </w:tcPr>
          <w:p w14:paraId="28D01452">
            <w:pPr>
              <w:jc w:val="both"/>
              <w:rPr>
                <w:rFonts w:hint="default" w:ascii="Times New Roman" w:hAnsi="Times New Roman" w:cs="Times New Roman"/>
                <w:sz w:val="24"/>
                <w:szCs w:val="24"/>
              </w:rPr>
            </w:pPr>
            <w:r>
              <w:rPr>
                <w:rFonts w:hint="default" w:ascii="Times New Roman" w:hAnsi="Times New Roman" w:cs="Times New Roman"/>
                <w:sz w:val="24"/>
                <w:szCs w:val="24"/>
              </w:rPr>
              <w:t>низкий ур.</w:t>
            </w:r>
          </w:p>
        </w:tc>
        <w:tc>
          <w:tcPr>
            <w:tcW w:w="1056" w:type="dxa"/>
            <w:tcBorders>
              <w:top w:val="single" w:color="auto" w:sz="4" w:space="0"/>
              <w:left w:val="single" w:color="auto" w:sz="4" w:space="0"/>
              <w:bottom w:val="single" w:color="auto" w:sz="4" w:space="0"/>
              <w:right w:val="single" w:color="auto" w:sz="4" w:space="0"/>
            </w:tcBorders>
          </w:tcPr>
          <w:p w14:paraId="35F8BCE3">
            <w:pPr>
              <w:jc w:val="center"/>
              <w:rPr>
                <w:rFonts w:hint="default" w:ascii="Times New Roman" w:hAnsi="Times New Roman" w:cs="Times New Roman"/>
                <w:sz w:val="24"/>
                <w:szCs w:val="24"/>
              </w:rPr>
            </w:pPr>
            <w:r>
              <w:rPr>
                <w:rFonts w:hint="default" w:ascii="Times New Roman" w:hAnsi="Times New Roman" w:cs="Times New Roman"/>
                <w:sz w:val="24"/>
                <w:szCs w:val="24"/>
              </w:rPr>
              <w:t>10 % (2)</w:t>
            </w:r>
          </w:p>
        </w:tc>
        <w:tc>
          <w:tcPr>
            <w:tcW w:w="1132" w:type="dxa"/>
            <w:tcBorders>
              <w:top w:val="single" w:color="auto" w:sz="4" w:space="0"/>
              <w:left w:val="single" w:color="auto" w:sz="4" w:space="0"/>
              <w:bottom w:val="single" w:color="auto" w:sz="4" w:space="0"/>
              <w:right w:val="single" w:color="auto" w:sz="4" w:space="0"/>
            </w:tcBorders>
          </w:tcPr>
          <w:p w14:paraId="44B232C5">
            <w:pPr>
              <w:jc w:val="center"/>
              <w:rPr>
                <w:rFonts w:hint="default" w:ascii="Times New Roman" w:hAnsi="Times New Roman" w:cs="Times New Roman"/>
                <w:b/>
                <w:sz w:val="24"/>
                <w:szCs w:val="24"/>
              </w:rPr>
            </w:pPr>
            <w:r>
              <w:rPr>
                <w:rFonts w:hint="default" w:ascii="Times New Roman" w:hAnsi="Times New Roman" w:cs="Times New Roman"/>
                <w:b/>
                <w:sz w:val="24"/>
                <w:szCs w:val="24"/>
              </w:rPr>
              <w:t>-</w:t>
            </w:r>
          </w:p>
        </w:tc>
        <w:tc>
          <w:tcPr>
            <w:tcW w:w="1210" w:type="dxa"/>
            <w:tcBorders>
              <w:top w:val="single" w:color="auto" w:sz="4" w:space="0"/>
              <w:left w:val="single" w:color="auto" w:sz="4" w:space="0"/>
              <w:bottom w:val="single" w:color="auto" w:sz="4" w:space="0"/>
              <w:right w:val="single" w:color="auto" w:sz="4" w:space="0"/>
            </w:tcBorders>
          </w:tcPr>
          <w:p w14:paraId="0A2A8163">
            <w:pPr>
              <w:jc w:val="center"/>
              <w:rPr>
                <w:rFonts w:hint="default" w:ascii="Times New Roman" w:hAnsi="Times New Roman" w:cs="Times New Roman"/>
                <w:sz w:val="24"/>
                <w:szCs w:val="24"/>
              </w:rPr>
            </w:pPr>
            <w:r>
              <w:rPr>
                <w:rFonts w:hint="default" w:ascii="Times New Roman" w:hAnsi="Times New Roman" w:cs="Times New Roman"/>
                <w:sz w:val="24"/>
                <w:szCs w:val="24"/>
              </w:rPr>
              <w:t>30 %  (6)</w:t>
            </w:r>
          </w:p>
        </w:tc>
        <w:tc>
          <w:tcPr>
            <w:tcW w:w="1218" w:type="dxa"/>
            <w:tcBorders>
              <w:top w:val="single" w:color="auto" w:sz="4" w:space="0"/>
              <w:left w:val="single" w:color="auto" w:sz="4" w:space="0"/>
              <w:bottom w:val="single" w:color="auto" w:sz="4" w:space="0"/>
              <w:right w:val="single" w:color="auto" w:sz="4" w:space="0"/>
            </w:tcBorders>
          </w:tcPr>
          <w:p w14:paraId="5E4CADFB">
            <w:pPr>
              <w:jc w:val="center"/>
              <w:rPr>
                <w:rFonts w:hint="default" w:ascii="Times New Roman" w:hAnsi="Times New Roman" w:cs="Times New Roman"/>
                <w:sz w:val="24"/>
                <w:szCs w:val="24"/>
              </w:rPr>
            </w:pPr>
            <w:r>
              <w:rPr>
                <w:rFonts w:hint="default" w:ascii="Times New Roman" w:hAnsi="Times New Roman" w:cs="Times New Roman"/>
                <w:sz w:val="24"/>
                <w:szCs w:val="24"/>
              </w:rPr>
              <w:t>5 % (1)</w:t>
            </w:r>
          </w:p>
          <w:p w14:paraId="7CC0FE7A">
            <w:pPr>
              <w:tabs>
                <w:tab w:val="left" w:pos="1740"/>
                <w:tab w:val="center" w:pos="2474"/>
              </w:tabs>
              <w:jc w:val="center"/>
              <w:rPr>
                <w:rFonts w:hint="default" w:ascii="Times New Roman" w:hAnsi="Times New Roman" w:cs="Times New Roman"/>
                <w:b/>
                <w:sz w:val="24"/>
                <w:szCs w:val="24"/>
              </w:rPr>
            </w:pPr>
          </w:p>
        </w:tc>
        <w:tc>
          <w:tcPr>
            <w:tcW w:w="1365" w:type="dxa"/>
            <w:tcBorders>
              <w:top w:val="single" w:color="auto" w:sz="4" w:space="0"/>
              <w:left w:val="single" w:color="auto" w:sz="4" w:space="0"/>
              <w:bottom w:val="single" w:color="auto" w:sz="4" w:space="0"/>
              <w:right w:val="single" w:color="auto" w:sz="4" w:space="0"/>
            </w:tcBorders>
          </w:tcPr>
          <w:p w14:paraId="64265CD4">
            <w:pPr>
              <w:jc w:val="center"/>
              <w:rPr>
                <w:rFonts w:hint="default" w:ascii="Times New Roman" w:hAnsi="Times New Roman" w:cs="Times New Roman"/>
                <w:b/>
                <w:sz w:val="24"/>
                <w:szCs w:val="24"/>
              </w:rPr>
            </w:pPr>
            <w:r>
              <w:rPr>
                <w:rFonts w:hint="default" w:ascii="Times New Roman" w:hAnsi="Times New Roman" w:cs="Times New Roman"/>
                <w:sz w:val="24"/>
                <w:szCs w:val="24"/>
              </w:rPr>
              <w:t>60 %  (12)</w:t>
            </w:r>
          </w:p>
        </w:tc>
        <w:tc>
          <w:tcPr>
            <w:tcW w:w="1560" w:type="dxa"/>
            <w:tcBorders>
              <w:top w:val="single" w:color="auto" w:sz="4" w:space="0"/>
              <w:left w:val="single" w:color="auto" w:sz="4" w:space="0"/>
              <w:bottom w:val="single" w:color="auto" w:sz="4" w:space="0"/>
              <w:right w:val="single" w:color="auto" w:sz="4" w:space="0"/>
            </w:tcBorders>
          </w:tcPr>
          <w:p w14:paraId="6F6265B9">
            <w:pPr>
              <w:jc w:val="center"/>
              <w:rPr>
                <w:rFonts w:hint="default" w:ascii="Times New Roman" w:hAnsi="Times New Roman" w:cs="Times New Roman"/>
                <w:b/>
                <w:sz w:val="24"/>
                <w:szCs w:val="24"/>
              </w:rPr>
            </w:pPr>
            <w:r>
              <w:rPr>
                <w:rFonts w:hint="default" w:ascii="Times New Roman" w:hAnsi="Times New Roman" w:cs="Times New Roman"/>
                <w:sz w:val="24"/>
                <w:szCs w:val="24"/>
              </w:rPr>
              <w:t>25 %  (5)</w:t>
            </w:r>
          </w:p>
        </w:tc>
      </w:tr>
    </w:tbl>
    <w:p w14:paraId="489ACDB3">
      <w:pPr>
        <w:spacing w:after="255" w:line="240" w:lineRule="auto"/>
        <w:ind w:right="14"/>
        <w:jc w:val="both"/>
        <w:rPr>
          <w:rFonts w:hint="default" w:ascii="Times New Roman" w:hAnsi="Times New Roman" w:cs="Times New Roman"/>
          <w:sz w:val="24"/>
          <w:szCs w:val="24"/>
          <w:lang w:val="ru-RU"/>
        </w:rPr>
      </w:pPr>
    </w:p>
    <w:p w14:paraId="4B90D079">
      <w:pPr>
        <w:spacing w:after="82"/>
        <w:ind w:right="14"/>
        <w:jc w:val="both"/>
        <w:rPr>
          <w:rFonts w:hint="default" w:ascii="Times New Roman" w:hAnsi="Times New Roman" w:cs="Times New Roman"/>
          <w:sz w:val="24"/>
          <w:szCs w:val="24"/>
        </w:rPr>
      </w:pPr>
    </w:p>
    <w:p w14:paraId="5E840720">
      <w:pPr>
        <w:spacing w:after="82"/>
        <w:ind w:right="14"/>
        <w:jc w:val="both"/>
        <w:rPr>
          <w:rFonts w:hint="default" w:ascii="Times New Roman" w:hAnsi="Times New Roman" w:cs="Times New Roman"/>
          <w:sz w:val="24"/>
          <w:szCs w:val="24"/>
        </w:rPr>
      </w:pPr>
    </w:p>
    <w:p w14:paraId="7515F5FE">
      <w:pPr>
        <w:spacing w:after="82"/>
        <w:ind w:right="14"/>
        <w:jc w:val="both"/>
        <w:rPr>
          <w:rFonts w:hint="default" w:ascii="Times New Roman" w:hAnsi="Times New Roman" w:cs="Times New Roman"/>
          <w:sz w:val="24"/>
          <w:szCs w:val="24"/>
        </w:rPr>
      </w:pPr>
    </w:p>
    <w:p w14:paraId="0DAD2617">
      <w:pPr>
        <w:spacing w:after="82"/>
        <w:ind w:right="14"/>
        <w:jc w:val="both"/>
        <w:rPr>
          <w:rFonts w:hint="default" w:ascii="Times New Roman" w:hAnsi="Times New Roman" w:cs="Times New Roman"/>
          <w:sz w:val="24"/>
          <w:szCs w:val="24"/>
        </w:rPr>
      </w:pPr>
    </w:p>
    <w:p w14:paraId="03AA8A27">
      <w:pPr>
        <w:spacing w:after="82"/>
        <w:ind w:right="14"/>
        <w:jc w:val="both"/>
        <w:rPr>
          <w:rFonts w:hint="default" w:ascii="Times New Roman" w:hAnsi="Times New Roman" w:cs="Times New Roman"/>
          <w:sz w:val="24"/>
          <w:szCs w:val="24"/>
        </w:rPr>
      </w:pPr>
    </w:p>
    <w:p w14:paraId="02EB54C4">
      <w:pPr>
        <w:spacing w:after="82"/>
        <w:ind w:right="14"/>
        <w:jc w:val="both"/>
        <w:rPr>
          <w:rFonts w:hint="default" w:ascii="Times New Roman" w:hAnsi="Times New Roman" w:cs="Times New Roman"/>
          <w:sz w:val="24"/>
          <w:szCs w:val="24"/>
        </w:rPr>
      </w:pPr>
    </w:p>
    <w:p w14:paraId="3FEA15BA">
      <w:pPr>
        <w:spacing w:after="82"/>
        <w:ind w:right="14"/>
        <w:jc w:val="both"/>
        <w:rPr>
          <w:rFonts w:hint="default" w:ascii="Times New Roman" w:hAnsi="Times New Roman" w:cs="Times New Roman"/>
          <w:sz w:val="24"/>
          <w:szCs w:val="24"/>
        </w:rPr>
      </w:pPr>
    </w:p>
    <w:p w14:paraId="4603B978">
      <w:pPr>
        <w:spacing w:after="82"/>
        <w:ind w:right="14"/>
        <w:jc w:val="both"/>
        <w:rPr>
          <w:rFonts w:hint="default" w:ascii="Times New Roman" w:hAnsi="Times New Roman" w:cs="Times New Roman"/>
          <w:sz w:val="24"/>
          <w:szCs w:val="24"/>
        </w:rPr>
      </w:pPr>
    </w:p>
    <w:p w14:paraId="61D029A7">
      <w:pPr>
        <w:spacing w:after="82"/>
        <w:ind w:right="14"/>
        <w:jc w:val="both"/>
        <w:rPr>
          <w:rFonts w:hint="default" w:ascii="Times New Roman" w:hAnsi="Times New Roman" w:cs="Times New Roman"/>
          <w:sz w:val="24"/>
          <w:szCs w:val="24"/>
        </w:rPr>
      </w:pPr>
    </w:p>
    <w:p w14:paraId="25A19475">
      <w:pPr>
        <w:spacing w:after="82"/>
        <w:ind w:right="14"/>
        <w:jc w:val="both"/>
        <w:rPr>
          <w:rFonts w:hint="default" w:ascii="Times New Roman" w:hAnsi="Times New Roman" w:cs="Times New Roman"/>
          <w:sz w:val="24"/>
          <w:szCs w:val="24"/>
        </w:rPr>
      </w:pPr>
      <w:r>
        <w:rPr>
          <w:rFonts w:hint="default" w:ascii="Times New Roman" w:hAnsi="Times New Roman" w:cs="Times New Roman"/>
          <w:sz w:val="24"/>
          <w:szCs w:val="24"/>
        </w:rPr>
        <w:t>В группах младшего возраста проведена работа по определению развития восприятия (цвета). Все данные отражены в следующей таблице.</w:t>
      </w:r>
    </w:p>
    <w:p w14:paraId="0952241B">
      <w:pPr>
        <w:ind w:left="4165" w:right="14"/>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Уровни </w:t>
      </w:r>
      <w:r>
        <w:rPr>
          <w:rFonts w:hint="default" w:ascii="Times New Roman" w:hAnsi="Times New Roman" w:cs="Times New Roman"/>
          <w:sz w:val="24"/>
          <w:szCs w:val="24"/>
          <w:lang w:val="ru-RU"/>
        </w:rPr>
        <w:t>развития</w:t>
      </w:r>
      <w:r>
        <w:rPr>
          <w:rFonts w:hint="default" w:ascii="Times New Roman" w:hAnsi="Times New Roman" w:cs="Times New Roman"/>
          <w:sz w:val="24"/>
          <w:szCs w:val="24"/>
        </w:rPr>
        <w:t xml:space="preserve"> мышления, восп</w:t>
      </w:r>
      <w:r>
        <w:rPr>
          <w:rFonts w:hint="default" w:ascii="Times New Roman" w:hAnsi="Times New Roman" w:cs="Times New Roman"/>
          <w:sz w:val="24"/>
          <w:szCs w:val="24"/>
          <w:lang w:val="ru-RU"/>
        </w:rPr>
        <w:t>р</w:t>
      </w:r>
      <w:r>
        <w:rPr>
          <w:rFonts w:hint="default" w:ascii="Times New Roman" w:hAnsi="Times New Roman" w:cs="Times New Roman"/>
          <w:sz w:val="24"/>
          <w:szCs w:val="24"/>
        </w:rPr>
        <w:t>иятия</w:t>
      </w:r>
    </w:p>
    <w:tbl>
      <w:tblPr>
        <w:tblStyle w:val="6"/>
        <w:tblpPr w:leftFromText="180" w:rightFromText="180" w:vertAnchor="text" w:horzAnchor="page" w:tblpX="1809" w:tblpY="209"/>
        <w:tblOverlap w:val="never"/>
        <w:tblW w:w="6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2198"/>
        <w:gridCol w:w="2198"/>
      </w:tblGrid>
      <w:tr w14:paraId="7088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vMerge w:val="restart"/>
            <w:tcBorders>
              <w:top w:val="single" w:color="auto" w:sz="4" w:space="0"/>
              <w:left w:val="single" w:color="auto" w:sz="4" w:space="0"/>
              <w:bottom w:val="single" w:color="auto" w:sz="4" w:space="0"/>
              <w:right w:val="single" w:color="auto" w:sz="4" w:space="0"/>
            </w:tcBorders>
          </w:tcPr>
          <w:p w14:paraId="7B244B6B">
            <w:pPr>
              <w:ind w:firstLine="709"/>
              <w:jc w:val="both"/>
              <w:rPr>
                <w:rFonts w:hint="default" w:ascii="Times New Roman" w:hAnsi="Times New Roman" w:cs="Times New Roman"/>
                <w:sz w:val="24"/>
                <w:szCs w:val="24"/>
              </w:rPr>
            </w:pPr>
          </w:p>
        </w:tc>
        <w:tc>
          <w:tcPr>
            <w:tcW w:w="4396" w:type="dxa"/>
            <w:gridSpan w:val="2"/>
            <w:tcBorders>
              <w:top w:val="single" w:color="auto" w:sz="4" w:space="0"/>
              <w:left w:val="single" w:color="auto" w:sz="4" w:space="0"/>
              <w:bottom w:val="single" w:color="auto" w:sz="4" w:space="0"/>
              <w:right w:val="single" w:color="auto" w:sz="4" w:space="0"/>
            </w:tcBorders>
          </w:tcPr>
          <w:p w14:paraId="4C9FC346">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2мл. группа. «Любознайки» </w:t>
            </w:r>
          </w:p>
        </w:tc>
      </w:tr>
      <w:tr w14:paraId="3176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vMerge w:val="continue"/>
            <w:tcBorders>
              <w:top w:val="single" w:color="auto" w:sz="4" w:space="0"/>
              <w:left w:val="single" w:color="auto" w:sz="4" w:space="0"/>
              <w:bottom w:val="single" w:color="auto" w:sz="4" w:space="0"/>
              <w:right w:val="single" w:color="auto" w:sz="4" w:space="0"/>
            </w:tcBorders>
            <w:vAlign w:val="center"/>
          </w:tcPr>
          <w:p w14:paraId="21024E22">
            <w:pPr>
              <w:jc w:val="both"/>
              <w:rPr>
                <w:rFonts w:hint="default" w:ascii="Times New Roman" w:hAnsi="Times New Roman" w:cs="Times New Roman"/>
                <w:sz w:val="24"/>
                <w:szCs w:val="24"/>
              </w:rPr>
            </w:pPr>
          </w:p>
        </w:tc>
        <w:tc>
          <w:tcPr>
            <w:tcW w:w="2198" w:type="dxa"/>
            <w:tcBorders>
              <w:top w:val="single" w:color="auto" w:sz="4" w:space="0"/>
              <w:left w:val="single" w:color="auto" w:sz="4" w:space="0"/>
              <w:bottom w:val="single" w:color="auto" w:sz="4" w:space="0"/>
              <w:right w:val="single" w:color="auto" w:sz="4" w:space="0"/>
            </w:tcBorders>
          </w:tcPr>
          <w:p w14:paraId="21E94062">
            <w:pPr>
              <w:jc w:val="both"/>
              <w:rPr>
                <w:rFonts w:hint="default" w:ascii="Times New Roman" w:hAnsi="Times New Roman" w:cs="Times New Roman"/>
                <w:sz w:val="24"/>
                <w:szCs w:val="24"/>
              </w:rPr>
            </w:pPr>
            <w:r>
              <w:rPr>
                <w:rFonts w:hint="default" w:ascii="Times New Roman" w:hAnsi="Times New Roman" w:cs="Times New Roman"/>
                <w:b/>
                <w:sz w:val="24"/>
                <w:szCs w:val="24"/>
              </w:rPr>
              <w:t>Начало года</w:t>
            </w:r>
          </w:p>
        </w:tc>
        <w:tc>
          <w:tcPr>
            <w:tcW w:w="2198" w:type="dxa"/>
            <w:tcBorders>
              <w:top w:val="single" w:color="auto" w:sz="4" w:space="0"/>
              <w:left w:val="single" w:color="auto" w:sz="4" w:space="0"/>
              <w:bottom w:val="single" w:color="auto" w:sz="4" w:space="0"/>
              <w:right w:val="single" w:color="auto" w:sz="4" w:space="0"/>
            </w:tcBorders>
          </w:tcPr>
          <w:p w14:paraId="0E0A6E05">
            <w:pPr>
              <w:jc w:val="both"/>
              <w:rPr>
                <w:rFonts w:hint="default" w:ascii="Times New Roman" w:hAnsi="Times New Roman" w:cs="Times New Roman"/>
                <w:sz w:val="24"/>
                <w:szCs w:val="24"/>
              </w:rPr>
            </w:pPr>
            <w:r>
              <w:rPr>
                <w:rFonts w:hint="default" w:ascii="Times New Roman" w:hAnsi="Times New Roman" w:cs="Times New Roman"/>
                <w:b/>
                <w:sz w:val="24"/>
                <w:szCs w:val="24"/>
              </w:rPr>
              <w:t>Начало года</w:t>
            </w:r>
          </w:p>
        </w:tc>
      </w:tr>
      <w:tr w14:paraId="52A3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Borders>
              <w:top w:val="single" w:color="auto" w:sz="4" w:space="0"/>
              <w:left w:val="single" w:color="auto" w:sz="4" w:space="0"/>
              <w:bottom w:val="single" w:color="auto" w:sz="4" w:space="0"/>
              <w:right w:val="single" w:color="auto" w:sz="4" w:space="0"/>
            </w:tcBorders>
          </w:tcPr>
          <w:p w14:paraId="68C4C5FA">
            <w:pPr>
              <w:jc w:val="both"/>
              <w:rPr>
                <w:rFonts w:hint="default" w:ascii="Times New Roman" w:hAnsi="Times New Roman" w:cs="Times New Roman"/>
                <w:sz w:val="24"/>
                <w:szCs w:val="24"/>
              </w:rPr>
            </w:pPr>
            <w:r>
              <w:rPr>
                <w:rFonts w:hint="default" w:ascii="Times New Roman" w:hAnsi="Times New Roman" w:cs="Times New Roman"/>
                <w:sz w:val="24"/>
                <w:szCs w:val="24"/>
              </w:rPr>
              <w:t>высокий ур</w:t>
            </w:r>
          </w:p>
        </w:tc>
        <w:tc>
          <w:tcPr>
            <w:tcW w:w="2198" w:type="dxa"/>
            <w:tcBorders>
              <w:top w:val="single" w:color="auto" w:sz="4" w:space="0"/>
              <w:left w:val="single" w:color="auto" w:sz="4" w:space="0"/>
              <w:bottom w:val="single" w:color="auto" w:sz="4" w:space="0"/>
              <w:right w:val="single" w:color="auto" w:sz="4" w:space="0"/>
            </w:tcBorders>
          </w:tcPr>
          <w:p w14:paraId="5ABBB3C0">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38 %  (9) </w:t>
            </w:r>
          </w:p>
        </w:tc>
        <w:tc>
          <w:tcPr>
            <w:tcW w:w="2198" w:type="dxa"/>
            <w:tcBorders>
              <w:top w:val="single" w:color="auto" w:sz="4" w:space="0"/>
              <w:left w:val="single" w:color="auto" w:sz="4" w:space="0"/>
              <w:bottom w:val="single" w:color="auto" w:sz="4" w:space="0"/>
              <w:right w:val="single" w:color="auto" w:sz="4" w:space="0"/>
            </w:tcBorders>
          </w:tcPr>
          <w:p w14:paraId="497F8169">
            <w:pPr>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 38 %  (9) </w:t>
            </w:r>
          </w:p>
        </w:tc>
      </w:tr>
      <w:tr w14:paraId="400C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Borders>
              <w:top w:val="single" w:color="auto" w:sz="4" w:space="0"/>
              <w:left w:val="single" w:color="auto" w:sz="4" w:space="0"/>
              <w:bottom w:val="single" w:color="auto" w:sz="4" w:space="0"/>
              <w:right w:val="single" w:color="auto" w:sz="4" w:space="0"/>
            </w:tcBorders>
          </w:tcPr>
          <w:p w14:paraId="540953F0">
            <w:pPr>
              <w:jc w:val="both"/>
              <w:rPr>
                <w:rFonts w:hint="default" w:ascii="Times New Roman" w:hAnsi="Times New Roman" w:cs="Times New Roman"/>
                <w:sz w:val="24"/>
                <w:szCs w:val="24"/>
              </w:rPr>
            </w:pPr>
            <w:r>
              <w:rPr>
                <w:rFonts w:hint="default" w:ascii="Times New Roman" w:hAnsi="Times New Roman" w:cs="Times New Roman"/>
                <w:sz w:val="24"/>
                <w:szCs w:val="24"/>
              </w:rPr>
              <w:t>средний ур.</w:t>
            </w:r>
          </w:p>
        </w:tc>
        <w:tc>
          <w:tcPr>
            <w:tcW w:w="2198" w:type="dxa"/>
            <w:tcBorders>
              <w:top w:val="single" w:color="auto" w:sz="4" w:space="0"/>
              <w:left w:val="single" w:color="auto" w:sz="4" w:space="0"/>
              <w:bottom w:val="single" w:color="auto" w:sz="4" w:space="0"/>
              <w:right w:val="single" w:color="auto" w:sz="4" w:space="0"/>
            </w:tcBorders>
          </w:tcPr>
          <w:p w14:paraId="4FB6AF76">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8  %  (2) </w:t>
            </w:r>
          </w:p>
        </w:tc>
        <w:tc>
          <w:tcPr>
            <w:tcW w:w="2198" w:type="dxa"/>
            <w:tcBorders>
              <w:top w:val="single" w:color="auto" w:sz="4" w:space="0"/>
              <w:left w:val="single" w:color="auto" w:sz="4" w:space="0"/>
              <w:bottom w:val="single" w:color="auto" w:sz="4" w:space="0"/>
              <w:right w:val="single" w:color="auto" w:sz="4" w:space="0"/>
            </w:tcBorders>
          </w:tcPr>
          <w:p w14:paraId="143CD649">
            <w:pPr>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  8  %  (2) </w:t>
            </w:r>
          </w:p>
        </w:tc>
      </w:tr>
      <w:tr w14:paraId="3E0C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Borders>
              <w:top w:val="single" w:color="auto" w:sz="4" w:space="0"/>
              <w:left w:val="single" w:color="auto" w:sz="4" w:space="0"/>
              <w:bottom w:val="single" w:color="auto" w:sz="4" w:space="0"/>
              <w:right w:val="single" w:color="auto" w:sz="4" w:space="0"/>
            </w:tcBorders>
          </w:tcPr>
          <w:p w14:paraId="61485CB1">
            <w:pPr>
              <w:jc w:val="both"/>
              <w:rPr>
                <w:rFonts w:hint="default" w:ascii="Times New Roman" w:hAnsi="Times New Roman" w:cs="Times New Roman"/>
                <w:sz w:val="24"/>
                <w:szCs w:val="24"/>
              </w:rPr>
            </w:pPr>
            <w:r>
              <w:rPr>
                <w:rFonts w:hint="default" w:ascii="Times New Roman" w:hAnsi="Times New Roman" w:cs="Times New Roman"/>
                <w:sz w:val="24"/>
                <w:szCs w:val="24"/>
              </w:rPr>
              <w:t>низкий ур.</w:t>
            </w:r>
          </w:p>
        </w:tc>
        <w:tc>
          <w:tcPr>
            <w:tcW w:w="2198" w:type="dxa"/>
            <w:tcBorders>
              <w:top w:val="single" w:color="auto" w:sz="4" w:space="0"/>
              <w:left w:val="single" w:color="auto" w:sz="4" w:space="0"/>
              <w:bottom w:val="single" w:color="auto" w:sz="4" w:space="0"/>
              <w:right w:val="single" w:color="auto" w:sz="4" w:space="0"/>
            </w:tcBorders>
          </w:tcPr>
          <w:p w14:paraId="489116F3">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54 %  (13) </w:t>
            </w:r>
          </w:p>
        </w:tc>
        <w:tc>
          <w:tcPr>
            <w:tcW w:w="2198" w:type="dxa"/>
            <w:tcBorders>
              <w:top w:val="single" w:color="auto" w:sz="4" w:space="0"/>
              <w:left w:val="single" w:color="auto" w:sz="4" w:space="0"/>
              <w:bottom w:val="single" w:color="auto" w:sz="4" w:space="0"/>
              <w:right w:val="single" w:color="auto" w:sz="4" w:space="0"/>
            </w:tcBorders>
          </w:tcPr>
          <w:p w14:paraId="103179F0">
            <w:pPr>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 54 %  (13) </w:t>
            </w:r>
          </w:p>
        </w:tc>
      </w:tr>
    </w:tbl>
    <w:p w14:paraId="427F2CF4">
      <w:pPr>
        <w:ind w:left="4165" w:right="14"/>
        <w:jc w:val="both"/>
        <w:rPr>
          <w:rFonts w:hint="default" w:ascii="Times New Roman" w:hAnsi="Times New Roman" w:cs="Times New Roman"/>
          <w:sz w:val="24"/>
          <w:szCs w:val="24"/>
        </w:rPr>
      </w:pPr>
    </w:p>
    <w:p w14:paraId="2F57086B">
      <w:pPr>
        <w:spacing w:before="76" w:after="3" w:line="265" w:lineRule="auto"/>
        <w:ind w:left="10" w:right="634" w:hanging="10"/>
        <w:jc w:val="both"/>
        <w:rPr>
          <w:rFonts w:hint="default" w:ascii="Times New Roman" w:hAnsi="Times New Roman" w:cs="Times New Roman"/>
          <w:sz w:val="24"/>
          <w:szCs w:val="24"/>
        </w:rPr>
      </w:pPr>
    </w:p>
    <w:p w14:paraId="3BC08CA1">
      <w:pPr>
        <w:spacing w:before="76" w:after="3" w:line="265" w:lineRule="auto"/>
        <w:ind w:left="10" w:right="634" w:hanging="10"/>
        <w:jc w:val="both"/>
        <w:rPr>
          <w:rFonts w:hint="default" w:ascii="Times New Roman" w:hAnsi="Times New Roman" w:cs="Times New Roman"/>
          <w:sz w:val="24"/>
          <w:szCs w:val="24"/>
        </w:rPr>
      </w:pPr>
    </w:p>
    <w:p w14:paraId="6728D970">
      <w:pPr>
        <w:spacing w:before="76" w:after="3" w:line="265" w:lineRule="auto"/>
        <w:ind w:right="634"/>
        <w:jc w:val="both"/>
        <w:rPr>
          <w:rFonts w:hint="default" w:ascii="Times New Roman" w:hAnsi="Times New Roman" w:cs="Times New Roman"/>
          <w:sz w:val="24"/>
          <w:szCs w:val="24"/>
        </w:rPr>
      </w:pPr>
    </w:p>
    <w:p w14:paraId="4E3080B3">
      <w:pPr>
        <w:spacing w:before="76" w:after="3" w:line="265" w:lineRule="auto"/>
        <w:ind w:right="634"/>
        <w:jc w:val="both"/>
        <w:rPr>
          <w:rFonts w:hint="default" w:ascii="Times New Roman" w:hAnsi="Times New Roman" w:cs="Times New Roman"/>
          <w:sz w:val="24"/>
          <w:szCs w:val="24"/>
        </w:rPr>
      </w:pPr>
    </w:p>
    <w:p w14:paraId="39BEDED8">
      <w:pPr>
        <w:spacing w:before="76" w:after="3" w:line="265" w:lineRule="auto"/>
        <w:ind w:right="634"/>
        <w:jc w:val="right"/>
        <w:rPr>
          <w:rFonts w:hint="default" w:ascii="Times New Roman" w:hAnsi="Times New Roman" w:cs="Times New Roman"/>
          <w:sz w:val="24"/>
          <w:szCs w:val="24"/>
        </w:rPr>
      </w:pPr>
      <w:r>
        <w:rPr>
          <w:rFonts w:hint="default" w:ascii="Times New Roman" w:hAnsi="Times New Roman" w:cs="Times New Roman"/>
          <w:sz w:val="24"/>
          <w:szCs w:val="24"/>
        </w:rPr>
        <w:t>Уровень готовности к школьному обучению</w:t>
      </w:r>
    </w:p>
    <w:tbl>
      <w:tblPr>
        <w:tblStyle w:val="6"/>
        <w:tblpPr w:leftFromText="180" w:rightFromText="180" w:vertAnchor="text" w:horzAnchor="page" w:tblpX="1254" w:tblpY="7"/>
        <w:tblOverlap w:val="never"/>
        <w:tblW w:w="9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821"/>
        <w:gridCol w:w="2199"/>
        <w:gridCol w:w="2198"/>
        <w:gridCol w:w="1665"/>
      </w:tblGrid>
      <w:tr w14:paraId="2161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Merge w:val="restart"/>
            <w:tcBorders>
              <w:top w:val="single" w:color="auto" w:sz="4" w:space="0"/>
              <w:left w:val="single" w:color="auto" w:sz="4" w:space="0"/>
              <w:bottom w:val="single" w:color="auto" w:sz="4" w:space="0"/>
              <w:right w:val="single" w:color="auto" w:sz="4" w:space="0"/>
            </w:tcBorders>
          </w:tcPr>
          <w:p w14:paraId="33B1B70A">
            <w:pPr>
              <w:ind w:firstLine="709"/>
              <w:jc w:val="both"/>
              <w:rPr>
                <w:rFonts w:hint="default" w:ascii="Times New Roman" w:hAnsi="Times New Roman" w:cs="Times New Roman"/>
                <w:sz w:val="24"/>
                <w:szCs w:val="24"/>
              </w:rPr>
            </w:pPr>
          </w:p>
        </w:tc>
        <w:tc>
          <w:tcPr>
            <w:tcW w:w="7883" w:type="dxa"/>
            <w:gridSpan w:val="4"/>
            <w:tcBorders>
              <w:top w:val="single" w:color="auto" w:sz="4" w:space="0"/>
              <w:left w:val="single" w:color="auto" w:sz="4" w:space="0"/>
              <w:bottom w:val="single" w:color="auto" w:sz="4" w:space="0"/>
              <w:right w:val="single" w:color="auto" w:sz="4" w:space="0"/>
            </w:tcBorders>
          </w:tcPr>
          <w:p w14:paraId="6C107EEE">
            <w:pPr>
              <w:jc w:val="both"/>
              <w:rPr>
                <w:rFonts w:hint="default" w:ascii="Times New Roman" w:hAnsi="Times New Roman" w:cs="Times New Roman"/>
                <w:sz w:val="24"/>
                <w:szCs w:val="24"/>
              </w:rPr>
            </w:pPr>
            <w:r>
              <w:rPr>
                <w:rFonts w:hint="default" w:ascii="Times New Roman" w:hAnsi="Times New Roman" w:cs="Times New Roman"/>
                <w:sz w:val="24"/>
                <w:szCs w:val="24"/>
              </w:rPr>
              <w:t>подготовительная группа «Солнечные зайчики»</w:t>
            </w:r>
          </w:p>
        </w:tc>
      </w:tr>
      <w:tr w14:paraId="0DFB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Merge w:val="continue"/>
            <w:tcBorders>
              <w:top w:val="single" w:color="auto" w:sz="4" w:space="0"/>
              <w:left w:val="single" w:color="auto" w:sz="4" w:space="0"/>
              <w:bottom w:val="single" w:color="auto" w:sz="4" w:space="0"/>
              <w:right w:val="single" w:color="auto" w:sz="4" w:space="0"/>
            </w:tcBorders>
            <w:vAlign w:val="center"/>
          </w:tcPr>
          <w:p w14:paraId="5463CA7A">
            <w:pPr>
              <w:jc w:val="both"/>
              <w:rPr>
                <w:rFonts w:hint="default" w:ascii="Times New Roman" w:hAnsi="Times New Roman" w:cs="Times New Roman"/>
                <w:sz w:val="24"/>
                <w:szCs w:val="24"/>
              </w:rPr>
            </w:pPr>
          </w:p>
        </w:tc>
        <w:tc>
          <w:tcPr>
            <w:tcW w:w="4020" w:type="dxa"/>
            <w:gridSpan w:val="2"/>
            <w:tcBorders>
              <w:top w:val="single" w:color="auto" w:sz="4" w:space="0"/>
              <w:left w:val="single" w:color="auto" w:sz="4" w:space="0"/>
              <w:bottom w:val="single" w:color="auto" w:sz="4" w:space="0"/>
              <w:right w:val="single" w:color="auto" w:sz="4" w:space="0"/>
            </w:tcBorders>
          </w:tcPr>
          <w:p w14:paraId="08B70BA0">
            <w:pPr>
              <w:jc w:val="both"/>
              <w:rPr>
                <w:rFonts w:hint="default" w:ascii="Times New Roman" w:hAnsi="Times New Roman" w:cs="Times New Roman"/>
                <w:sz w:val="24"/>
                <w:szCs w:val="24"/>
              </w:rPr>
            </w:pPr>
            <w:r>
              <w:rPr>
                <w:rFonts w:hint="default" w:ascii="Times New Roman" w:hAnsi="Times New Roman" w:cs="Times New Roman"/>
                <w:sz w:val="24"/>
                <w:szCs w:val="24"/>
              </w:rPr>
              <w:t>готовность к школьному обучению</w:t>
            </w:r>
          </w:p>
        </w:tc>
        <w:tc>
          <w:tcPr>
            <w:tcW w:w="3863" w:type="dxa"/>
            <w:gridSpan w:val="2"/>
            <w:tcBorders>
              <w:top w:val="single" w:color="auto" w:sz="4" w:space="0"/>
              <w:left w:val="single" w:color="auto" w:sz="4" w:space="0"/>
              <w:bottom w:val="single" w:color="auto" w:sz="4" w:space="0"/>
              <w:right w:val="single" w:color="auto" w:sz="4" w:space="0"/>
            </w:tcBorders>
          </w:tcPr>
          <w:p w14:paraId="72E7BEFC">
            <w:pPr>
              <w:jc w:val="both"/>
              <w:rPr>
                <w:rFonts w:hint="default" w:ascii="Times New Roman" w:hAnsi="Times New Roman" w:cs="Times New Roman"/>
                <w:sz w:val="24"/>
                <w:szCs w:val="24"/>
              </w:rPr>
            </w:pPr>
            <w:r>
              <w:rPr>
                <w:rFonts w:hint="default" w:ascii="Times New Roman" w:hAnsi="Times New Roman" w:cs="Times New Roman"/>
                <w:sz w:val="24"/>
                <w:szCs w:val="24"/>
              </w:rPr>
              <w:t>коммуникативные действия</w:t>
            </w:r>
          </w:p>
        </w:tc>
      </w:tr>
      <w:tr w14:paraId="6416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Merge w:val="continue"/>
            <w:tcBorders>
              <w:top w:val="single" w:color="auto" w:sz="4" w:space="0"/>
              <w:left w:val="single" w:color="auto" w:sz="4" w:space="0"/>
              <w:bottom w:val="single" w:color="auto" w:sz="4" w:space="0"/>
              <w:right w:val="single" w:color="auto" w:sz="4" w:space="0"/>
            </w:tcBorders>
            <w:vAlign w:val="center"/>
          </w:tcPr>
          <w:p w14:paraId="434F89DB">
            <w:pPr>
              <w:jc w:val="both"/>
              <w:rPr>
                <w:rFonts w:hint="default" w:ascii="Times New Roman" w:hAnsi="Times New Roman" w:cs="Times New Roman"/>
                <w:sz w:val="24"/>
                <w:szCs w:val="24"/>
              </w:rPr>
            </w:pPr>
          </w:p>
        </w:tc>
        <w:tc>
          <w:tcPr>
            <w:tcW w:w="1821" w:type="dxa"/>
            <w:tcBorders>
              <w:top w:val="single" w:color="auto" w:sz="4" w:space="0"/>
              <w:left w:val="single" w:color="auto" w:sz="4" w:space="0"/>
              <w:bottom w:val="single" w:color="auto" w:sz="4" w:space="0"/>
              <w:right w:val="single" w:color="auto" w:sz="4" w:space="0"/>
            </w:tcBorders>
          </w:tcPr>
          <w:p w14:paraId="56E3F7C4">
            <w:pPr>
              <w:jc w:val="both"/>
              <w:rPr>
                <w:rFonts w:hint="default" w:ascii="Times New Roman" w:hAnsi="Times New Roman" w:cs="Times New Roman"/>
                <w:sz w:val="24"/>
                <w:szCs w:val="24"/>
              </w:rPr>
            </w:pPr>
            <w:r>
              <w:rPr>
                <w:rFonts w:hint="default" w:ascii="Times New Roman" w:hAnsi="Times New Roman" w:cs="Times New Roman"/>
                <w:sz w:val="24"/>
                <w:szCs w:val="24"/>
              </w:rPr>
              <w:t>начало года</w:t>
            </w:r>
          </w:p>
        </w:tc>
        <w:tc>
          <w:tcPr>
            <w:tcW w:w="2199" w:type="dxa"/>
            <w:tcBorders>
              <w:top w:val="single" w:color="auto" w:sz="4" w:space="0"/>
              <w:left w:val="single" w:color="auto" w:sz="4" w:space="0"/>
              <w:bottom w:val="single" w:color="auto" w:sz="4" w:space="0"/>
              <w:right w:val="single" w:color="auto" w:sz="4" w:space="0"/>
            </w:tcBorders>
          </w:tcPr>
          <w:p w14:paraId="639DCEF0">
            <w:pPr>
              <w:jc w:val="both"/>
              <w:rPr>
                <w:rFonts w:hint="default" w:ascii="Times New Roman" w:hAnsi="Times New Roman" w:cs="Times New Roman"/>
                <w:sz w:val="24"/>
                <w:szCs w:val="24"/>
              </w:rPr>
            </w:pPr>
            <w:r>
              <w:rPr>
                <w:rFonts w:hint="default" w:ascii="Times New Roman" w:hAnsi="Times New Roman" w:cs="Times New Roman"/>
                <w:sz w:val="24"/>
                <w:szCs w:val="24"/>
              </w:rPr>
              <w:t>конец года</w:t>
            </w:r>
          </w:p>
        </w:tc>
        <w:tc>
          <w:tcPr>
            <w:tcW w:w="2198" w:type="dxa"/>
            <w:tcBorders>
              <w:top w:val="single" w:color="auto" w:sz="4" w:space="0"/>
              <w:left w:val="single" w:color="auto" w:sz="4" w:space="0"/>
              <w:bottom w:val="single" w:color="auto" w:sz="4" w:space="0"/>
              <w:right w:val="single" w:color="auto" w:sz="4" w:space="0"/>
            </w:tcBorders>
          </w:tcPr>
          <w:p w14:paraId="6AA007C1">
            <w:pPr>
              <w:jc w:val="both"/>
              <w:rPr>
                <w:rFonts w:hint="default" w:ascii="Times New Roman" w:hAnsi="Times New Roman" w:cs="Times New Roman"/>
                <w:sz w:val="24"/>
                <w:szCs w:val="24"/>
              </w:rPr>
            </w:pPr>
            <w:r>
              <w:rPr>
                <w:rFonts w:hint="default" w:ascii="Times New Roman" w:hAnsi="Times New Roman" w:cs="Times New Roman"/>
                <w:b/>
                <w:sz w:val="24"/>
                <w:szCs w:val="24"/>
              </w:rPr>
              <w:t>Начало года</w:t>
            </w:r>
          </w:p>
        </w:tc>
        <w:tc>
          <w:tcPr>
            <w:tcW w:w="1665" w:type="dxa"/>
            <w:tcBorders>
              <w:top w:val="single" w:color="auto" w:sz="4" w:space="0"/>
              <w:left w:val="single" w:color="auto" w:sz="4" w:space="0"/>
              <w:bottom w:val="single" w:color="auto" w:sz="4" w:space="0"/>
              <w:right w:val="single" w:color="auto" w:sz="4" w:space="0"/>
            </w:tcBorders>
          </w:tcPr>
          <w:p w14:paraId="280EB5CA">
            <w:pPr>
              <w:jc w:val="both"/>
              <w:rPr>
                <w:rFonts w:hint="default" w:ascii="Times New Roman" w:hAnsi="Times New Roman" w:cs="Times New Roman"/>
                <w:sz w:val="24"/>
                <w:szCs w:val="24"/>
              </w:rPr>
            </w:pPr>
            <w:r>
              <w:rPr>
                <w:rFonts w:hint="default" w:ascii="Times New Roman" w:hAnsi="Times New Roman" w:cs="Times New Roman"/>
                <w:b/>
                <w:sz w:val="24"/>
                <w:szCs w:val="24"/>
              </w:rPr>
              <w:t>Начало года</w:t>
            </w:r>
          </w:p>
        </w:tc>
      </w:tr>
      <w:tr w14:paraId="2261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tcBorders>
              <w:top w:val="single" w:color="auto" w:sz="4" w:space="0"/>
              <w:left w:val="single" w:color="auto" w:sz="4" w:space="0"/>
              <w:bottom w:val="single" w:color="auto" w:sz="4" w:space="0"/>
              <w:right w:val="single" w:color="auto" w:sz="4" w:space="0"/>
            </w:tcBorders>
          </w:tcPr>
          <w:p w14:paraId="0E141796">
            <w:pPr>
              <w:jc w:val="both"/>
              <w:rPr>
                <w:rFonts w:hint="default" w:ascii="Times New Roman" w:hAnsi="Times New Roman" w:cs="Times New Roman"/>
                <w:sz w:val="24"/>
                <w:szCs w:val="24"/>
              </w:rPr>
            </w:pPr>
            <w:r>
              <w:rPr>
                <w:rFonts w:hint="default" w:ascii="Times New Roman" w:hAnsi="Times New Roman" w:cs="Times New Roman"/>
                <w:sz w:val="24"/>
                <w:szCs w:val="24"/>
              </w:rPr>
              <w:t>высокий ур</w:t>
            </w:r>
          </w:p>
        </w:tc>
        <w:tc>
          <w:tcPr>
            <w:tcW w:w="1821" w:type="dxa"/>
            <w:tcBorders>
              <w:top w:val="single" w:color="auto" w:sz="4" w:space="0"/>
              <w:left w:val="single" w:color="auto" w:sz="4" w:space="0"/>
              <w:bottom w:val="single" w:color="auto" w:sz="4" w:space="0"/>
              <w:right w:val="single" w:color="auto" w:sz="4" w:space="0"/>
            </w:tcBorders>
          </w:tcPr>
          <w:p w14:paraId="4DF75847">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16 %  (4) </w:t>
            </w:r>
          </w:p>
        </w:tc>
        <w:tc>
          <w:tcPr>
            <w:tcW w:w="2199" w:type="dxa"/>
            <w:tcBorders>
              <w:top w:val="single" w:color="auto" w:sz="4" w:space="0"/>
              <w:left w:val="single" w:color="auto" w:sz="4" w:space="0"/>
              <w:bottom w:val="single" w:color="auto" w:sz="4" w:space="0"/>
              <w:right w:val="single" w:color="auto" w:sz="4" w:space="0"/>
            </w:tcBorders>
          </w:tcPr>
          <w:p w14:paraId="7C264519">
            <w:pPr>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75 % (18)   </w:t>
            </w:r>
          </w:p>
        </w:tc>
        <w:tc>
          <w:tcPr>
            <w:tcW w:w="2198" w:type="dxa"/>
            <w:tcBorders>
              <w:top w:val="single" w:color="auto" w:sz="4" w:space="0"/>
              <w:left w:val="single" w:color="auto" w:sz="4" w:space="0"/>
              <w:bottom w:val="single" w:color="auto" w:sz="4" w:space="0"/>
              <w:right w:val="single" w:color="auto" w:sz="4" w:space="0"/>
            </w:tcBorders>
          </w:tcPr>
          <w:p w14:paraId="032D9A1F">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20 %  (5) </w:t>
            </w:r>
          </w:p>
        </w:tc>
        <w:tc>
          <w:tcPr>
            <w:tcW w:w="1665" w:type="dxa"/>
            <w:tcBorders>
              <w:top w:val="single" w:color="auto" w:sz="4" w:space="0"/>
              <w:left w:val="single" w:color="auto" w:sz="4" w:space="0"/>
              <w:bottom w:val="single" w:color="auto" w:sz="4" w:space="0"/>
              <w:right w:val="single" w:color="auto" w:sz="4" w:space="0"/>
            </w:tcBorders>
          </w:tcPr>
          <w:p w14:paraId="22768BBF">
            <w:pPr>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81 % (17) </w:t>
            </w:r>
          </w:p>
        </w:tc>
      </w:tr>
      <w:tr w14:paraId="0311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tcBorders>
              <w:top w:val="single" w:color="auto" w:sz="4" w:space="0"/>
              <w:left w:val="single" w:color="auto" w:sz="4" w:space="0"/>
              <w:bottom w:val="single" w:color="auto" w:sz="4" w:space="0"/>
              <w:right w:val="single" w:color="auto" w:sz="4" w:space="0"/>
            </w:tcBorders>
          </w:tcPr>
          <w:p w14:paraId="24800B27">
            <w:pPr>
              <w:jc w:val="both"/>
              <w:rPr>
                <w:rFonts w:hint="default" w:ascii="Times New Roman" w:hAnsi="Times New Roman" w:cs="Times New Roman"/>
                <w:sz w:val="24"/>
                <w:szCs w:val="24"/>
              </w:rPr>
            </w:pPr>
            <w:r>
              <w:rPr>
                <w:rFonts w:hint="default" w:ascii="Times New Roman" w:hAnsi="Times New Roman" w:cs="Times New Roman"/>
                <w:sz w:val="24"/>
                <w:szCs w:val="24"/>
              </w:rPr>
              <w:t>средний ур.</w:t>
            </w:r>
          </w:p>
        </w:tc>
        <w:tc>
          <w:tcPr>
            <w:tcW w:w="1821" w:type="dxa"/>
            <w:tcBorders>
              <w:top w:val="single" w:color="auto" w:sz="4" w:space="0"/>
              <w:left w:val="single" w:color="auto" w:sz="4" w:space="0"/>
              <w:bottom w:val="single" w:color="auto" w:sz="4" w:space="0"/>
              <w:right w:val="single" w:color="auto" w:sz="4" w:space="0"/>
            </w:tcBorders>
          </w:tcPr>
          <w:p w14:paraId="7444822F">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28 %  (7)  </w:t>
            </w:r>
          </w:p>
        </w:tc>
        <w:tc>
          <w:tcPr>
            <w:tcW w:w="2199" w:type="dxa"/>
            <w:tcBorders>
              <w:top w:val="single" w:color="auto" w:sz="4" w:space="0"/>
              <w:left w:val="single" w:color="auto" w:sz="4" w:space="0"/>
              <w:bottom w:val="single" w:color="auto" w:sz="4" w:space="0"/>
              <w:right w:val="single" w:color="auto" w:sz="4" w:space="0"/>
            </w:tcBorders>
          </w:tcPr>
          <w:p w14:paraId="76E9E054">
            <w:pPr>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  12,5 % (3)   </w:t>
            </w:r>
          </w:p>
        </w:tc>
        <w:tc>
          <w:tcPr>
            <w:tcW w:w="2198" w:type="dxa"/>
            <w:tcBorders>
              <w:top w:val="single" w:color="auto" w:sz="4" w:space="0"/>
              <w:left w:val="single" w:color="auto" w:sz="4" w:space="0"/>
              <w:bottom w:val="single" w:color="auto" w:sz="4" w:space="0"/>
              <w:right w:val="single" w:color="auto" w:sz="4" w:space="0"/>
            </w:tcBorders>
          </w:tcPr>
          <w:p w14:paraId="78ADDBEC">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72 %  (18) </w:t>
            </w:r>
          </w:p>
        </w:tc>
        <w:tc>
          <w:tcPr>
            <w:tcW w:w="1665" w:type="dxa"/>
            <w:tcBorders>
              <w:top w:val="single" w:color="auto" w:sz="4" w:space="0"/>
              <w:left w:val="single" w:color="auto" w:sz="4" w:space="0"/>
              <w:bottom w:val="single" w:color="auto" w:sz="4" w:space="0"/>
              <w:right w:val="single" w:color="auto" w:sz="4" w:space="0"/>
            </w:tcBorders>
          </w:tcPr>
          <w:p w14:paraId="52C6609A">
            <w:pPr>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29 % (7) </w:t>
            </w:r>
          </w:p>
        </w:tc>
      </w:tr>
      <w:tr w14:paraId="2E9F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tcBorders>
              <w:top w:val="single" w:color="auto" w:sz="4" w:space="0"/>
              <w:left w:val="single" w:color="auto" w:sz="4" w:space="0"/>
              <w:bottom w:val="single" w:color="auto" w:sz="4" w:space="0"/>
              <w:right w:val="single" w:color="auto" w:sz="4" w:space="0"/>
            </w:tcBorders>
          </w:tcPr>
          <w:p w14:paraId="6B758F2D">
            <w:pPr>
              <w:jc w:val="both"/>
              <w:rPr>
                <w:rFonts w:hint="default" w:ascii="Times New Roman" w:hAnsi="Times New Roman" w:cs="Times New Roman"/>
                <w:sz w:val="24"/>
                <w:szCs w:val="24"/>
              </w:rPr>
            </w:pPr>
            <w:r>
              <w:rPr>
                <w:rFonts w:hint="default" w:ascii="Times New Roman" w:hAnsi="Times New Roman" w:cs="Times New Roman"/>
                <w:sz w:val="24"/>
                <w:szCs w:val="24"/>
              </w:rPr>
              <w:t>низкий ур.</w:t>
            </w:r>
          </w:p>
        </w:tc>
        <w:tc>
          <w:tcPr>
            <w:tcW w:w="1821" w:type="dxa"/>
            <w:tcBorders>
              <w:top w:val="single" w:color="auto" w:sz="4" w:space="0"/>
              <w:left w:val="single" w:color="auto" w:sz="4" w:space="0"/>
              <w:bottom w:val="single" w:color="auto" w:sz="4" w:space="0"/>
              <w:right w:val="single" w:color="auto" w:sz="4" w:space="0"/>
            </w:tcBorders>
          </w:tcPr>
          <w:p w14:paraId="6CCB74D8">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56 %  (14) </w:t>
            </w:r>
          </w:p>
        </w:tc>
        <w:tc>
          <w:tcPr>
            <w:tcW w:w="2199" w:type="dxa"/>
            <w:tcBorders>
              <w:top w:val="single" w:color="auto" w:sz="4" w:space="0"/>
              <w:left w:val="single" w:color="auto" w:sz="4" w:space="0"/>
              <w:bottom w:val="single" w:color="auto" w:sz="4" w:space="0"/>
              <w:right w:val="single" w:color="auto" w:sz="4" w:space="0"/>
            </w:tcBorders>
          </w:tcPr>
          <w:p w14:paraId="7BC65ED3">
            <w:pPr>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  12,5 % (3)   </w:t>
            </w:r>
          </w:p>
        </w:tc>
        <w:tc>
          <w:tcPr>
            <w:tcW w:w="2198" w:type="dxa"/>
            <w:tcBorders>
              <w:top w:val="single" w:color="auto" w:sz="4" w:space="0"/>
              <w:left w:val="single" w:color="auto" w:sz="4" w:space="0"/>
              <w:bottom w:val="single" w:color="auto" w:sz="4" w:space="0"/>
              <w:right w:val="single" w:color="auto" w:sz="4" w:space="0"/>
            </w:tcBorders>
          </w:tcPr>
          <w:p w14:paraId="318EE96D">
            <w:pPr>
              <w:jc w:val="both"/>
              <w:rPr>
                <w:rFonts w:hint="default" w:ascii="Times New Roman" w:hAnsi="Times New Roman" w:cs="Times New Roman"/>
                <w:sz w:val="24"/>
                <w:szCs w:val="24"/>
              </w:rPr>
            </w:pPr>
            <w:r>
              <w:rPr>
                <w:rFonts w:hint="default" w:ascii="Times New Roman" w:hAnsi="Times New Roman" w:cs="Times New Roman"/>
                <w:sz w:val="24"/>
                <w:szCs w:val="24"/>
              </w:rPr>
              <w:t>8 %  (2)</w:t>
            </w:r>
          </w:p>
        </w:tc>
        <w:tc>
          <w:tcPr>
            <w:tcW w:w="1665" w:type="dxa"/>
            <w:tcBorders>
              <w:top w:val="single" w:color="auto" w:sz="4" w:space="0"/>
              <w:left w:val="single" w:color="auto" w:sz="4" w:space="0"/>
              <w:bottom w:val="single" w:color="auto" w:sz="4" w:space="0"/>
              <w:right w:val="single" w:color="auto" w:sz="4" w:space="0"/>
            </w:tcBorders>
          </w:tcPr>
          <w:p w14:paraId="67F8816D">
            <w:pPr>
              <w:jc w:val="both"/>
              <w:rPr>
                <w:rFonts w:hint="default" w:ascii="Times New Roman" w:hAnsi="Times New Roman" w:cs="Times New Roman"/>
                <w:b/>
                <w:sz w:val="24"/>
                <w:szCs w:val="24"/>
              </w:rPr>
            </w:pPr>
            <w:r>
              <w:rPr>
                <w:rFonts w:hint="default" w:ascii="Times New Roman" w:hAnsi="Times New Roman" w:cs="Times New Roman"/>
                <w:b/>
                <w:sz w:val="24"/>
                <w:szCs w:val="24"/>
              </w:rPr>
              <w:t>-</w:t>
            </w:r>
          </w:p>
        </w:tc>
      </w:tr>
    </w:tbl>
    <w:p w14:paraId="0B4BB19C">
      <w:pPr>
        <w:jc w:val="both"/>
        <w:rPr>
          <w:rFonts w:hint="default" w:ascii="Times New Roman" w:hAnsi="Times New Roman" w:cs="Times New Roman"/>
          <w:sz w:val="24"/>
          <w:szCs w:val="24"/>
        </w:rPr>
      </w:pPr>
    </w:p>
    <w:p w14:paraId="2CBA5979">
      <w:pPr>
        <w:ind w:firstLine="709"/>
        <w:jc w:val="both"/>
        <w:rPr>
          <w:rFonts w:hint="default" w:ascii="Times New Roman" w:hAnsi="Times New Roman" w:cs="Times New Roman"/>
          <w:sz w:val="24"/>
          <w:szCs w:val="24"/>
        </w:rPr>
      </w:pPr>
    </w:p>
    <w:p w14:paraId="2D826BD6">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Количество детей нуждающихся в логопедической помощи после первичного    </w:t>
      </w:r>
    </w:p>
    <w:p w14:paraId="3A05BFE7">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обследования (1.09.2023 -15.09.2023)  40  детей (дети с 5 лет старшая группа,         подготовительная к школе группа)</w:t>
      </w:r>
    </w:p>
    <w:p w14:paraId="14383D0F">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Общее количество детей, занимавшихся в логопедическом пункте   22  из них 1 ОВЗ</w:t>
      </w:r>
    </w:p>
    <w:p w14:paraId="04B78935">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Из них:</w:t>
      </w:r>
    </w:p>
    <w:p w14:paraId="591A1A96">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ФД  -       10</w:t>
      </w:r>
    </w:p>
    <w:p w14:paraId="3F30BDDA">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ФФНР   -  8</w:t>
      </w:r>
    </w:p>
    <w:p w14:paraId="2138A482">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ОНР   -      3</w:t>
      </w:r>
    </w:p>
    <w:p w14:paraId="2D6CE5D5">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Заикание   -  нет</w:t>
      </w:r>
    </w:p>
    <w:p w14:paraId="040B95F6">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ОВЗ –   1</w:t>
      </w:r>
    </w:p>
    <w:p w14:paraId="5394F12F">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Количество детей, выбывших из логопункта - 20</w:t>
      </w:r>
    </w:p>
    <w:p w14:paraId="2EA98EAC">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 улучшением -        15               продуктивность -  75 %</w:t>
      </w:r>
    </w:p>
    <w:p w14:paraId="4609E127">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 частичным улучшением -  5</w:t>
      </w:r>
    </w:p>
    <w:p w14:paraId="4C8DF036">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-без перемен - нет</w:t>
      </w:r>
    </w:p>
    <w:p w14:paraId="74E26D12">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-отчислены за не посещение   - нет</w:t>
      </w:r>
    </w:p>
    <w:p w14:paraId="14E4BAA6">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-выбыли из ДОО  -   1</w:t>
      </w:r>
    </w:p>
    <w:p w14:paraId="6A256A29">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-направлено на  ЦПМПК  -  1</w:t>
      </w:r>
    </w:p>
    <w:p w14:paraId="313C4FB9">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-прошли ЦПМПК - 1</w:t>
      </w:r>
    </w:p>
    <w:p w14:paraId="6E41B67C">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-ушло детей в группы для ОВЗ -  1</w:t>
      </w:r>
    </w:p>
    <w:p w14:paraId="069C7707">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Выполнение  программы соответствует следующим показателям:     100%</w:t>
      </w:r>
    </w:p>
    <w:p w14:paraId="77429E97">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Количество детей нуждающихся в логопедической помощи в 2024-2025 учебном году. </w:t>
      </w:r>
    </w:p>
    <w:p w14:paraId="7141F808">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  15 детей  подготовительной к школе группы  «Ромашка»</w:t>
      </w:r>
    </w:p>
    <w:p w14:paraId="5AD86478">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  18  детей  старшей группы «Дружная семейка»  </w:t>
      </w:r>
    </w:p>
    <w:p w14:paraId="0C7907EB">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Всего:  33 ребёнка (примерное количество детей с 5 лет, старшая группа, подготовительная к школе группа) нуждаются в логопедической помощи в 2024-2025 учебном году,  по результатам речевого обследования   в мае 2024 года</w:t>
      </w:r>
    </w:p>
    <w:p w14:paraId="300EEF91">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Таким образом,  есть  дети, нуждающиеся в речевой коррекции. </w:t>
      </w:r>
    </w:p>
    <w:p w14:paraId="48428C72">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Результаты мониторинга в 2023-2024 учебном году по разделу «Музыкальное воспитание» в области «Художественно-эстетическое развитие» фиксируют положительную динамику развития детей во всех видах музыкальной деятельности.</w:t>
      </w:r>
    </w:p>
    <w:p w14:paraId="0BA37AC1">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течение года были проведены следующие мероприятия:</w:t>
      </w:r>
    </w:p>
    <w:p w14:paraId="7E694F9C">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«Осень»</w:t>
      </w:r>
    </w:p>
    <w:p w14:paraId="3D2A8AD8">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«День матери»</w:t>
      </w:r>
    </w:p>
    <w:p w14:paraId="553D78B5">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Новый год.</w:t>
      </w:r>
    </w:p>
    <w:p w14:paraId="7D001774">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Зимний спортивный праздник.</w:t>
      </w:r>
    </w:p>
    <w:p w14:paraId="63A50049">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«День защитника Отечества».</w:t>
      </w:r>
    </w:p>
    <w:p w14:paraId="5D5AA363">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«Мамин день»</w:t>
      </w:r>
    </w:p>
    <w:p w14:paraId="6EFF7BB9">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«Масленица»</w:t>
      </w:r>
    </w:p>
    <w:p w14:paraId="2225E1FB">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«День победы»</w:t>
      </w:r>
    </w:p>
    <w:p w14:paraId="7030BA22">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«До свиданья, детский сад».</w:t>
      </w:r>
    </w:p>
    <w:p w14:paraId="05E7353E">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 одарёнными детьми в течение второго полугодия проведены индивидуальные занятия. </w:t>
      </w:r>
    </w:p>
    <w:p w14:paraId="2B8F3B4A">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результате проведённой работы  в апреле-мае 2024 г. дети приняли участие в городском фестивале – конкурсе детского творчества «Радуга детства» и заняли призовые места: Тасаев Дима – 2 место, Богомолова В.- 2 м., ансамбль -2 м., а затем приняли участие в межрайонном фестивале – конкурсе «Солнца лучик золотой»: Тасаев Дима занял 3 место. </w:t>
      </w:r>
    </w:p>
    <w:p w14:paraId="1AC8ED7A">
      <w:pPr>
        <w:ind w:firstLine="709"/>
        <w:jc w:val="both"/>
        <w:rPr>
          <w:rFonts w:hint="default" w:ascii="Times New Roman" w:hAnsi="Times New Roman" w:cs="Times New Roman"/>
          <w:sz w:val="24"/>
          <w:szCs w:val="24"/>
        </w:rPr>
      </w:pPr>
    </w:p>
    <w:tbl>
      <w:tblPr>
        <w:tblStyle w:val="6"/>
        <w:tblW w:w="0" w:type="auto"/>
        <w:tblInd w:w="0" w:type="dxa"/>
        <w:tblLayout w:type="autofit"/>
        <w:tblCellMar>
          <w:top w:w="0" w:type="dxa"/>
          <w:left w:w="108" w:type="dxa"/>
          <w:bottom w:w="0" w:type="dxa"/>
          <w:right w:w="108" w:type="dxa"/>
        </w:tblCellMar>
      </w:tblPr>
      <w:tblGrid>
        <w:gridCol w:w="2786"/>
        <w:gridCol w:w="1999"/>
        <w:gridCol w:w="2393"/>
        <w:gridCol w:w="2393"/>
      </w:tblGrid>
      <w:tr w14:paraId="0F3E811C">
        <w:tblPrEx>
          <w:tblCellMar>
            <w:top w:w="0" w:type="dxa"/>
            <w:left w:w="108" w:type="dxa"/>
            <w:bottom w:w="0" w:type="dxa"/>
            <w:right w:w="108" w:type="dxa"/>
          </w:tblCellMar>
        </w:tblPrEx>
        <w:tc>
          <w:tcPr>
            <w:tcW w:w="27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344F39F">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Группа</w:t>
            </w:r>
          </w:p>
        </w:tc>
        <w:tc>
          <w:tcPr>
            <w:tcW w:w="19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D000CC8">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Высокий уровень</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96A8990">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Средний уровень</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BEED071">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Низкий уровень</w:t>
            </w:r>
          </w:p>
        </w:tc>
      </w:tr>
      <w:tr w14:paraId="16F10C85">
        <w:tblPrEx>
          <w:tblCellMar>
            <w:top w:w="0" w:type="dxa"/>
            <w:left w:w="108" w:type="dxa"/>
            <w:bottom w:w="0" w:type="dxa"/>
            <w:right w:w="108" w:type="dxa"/>
          </w:tblCellMar>
        </w:tblPrEx>
        <w:tc>
          <w:tcPr>
            <w:tcW w:w="27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E424593">
            <w:pPr>
              <w:jc w:val="both"/>
              <w:rPr>
                <w:rFonts w:hint="default" w:ascii="Times New Roman" w:hAnsi="Times New Roman" w:cs="Times New Roman"/>
                <w:sz w:val="24"/>
                <w:szCs w:val="24"/>
              </w:rPr>
            </w:pPr>
            <w:r>
              <w:rPr>
                <w:rFonts w:hint="default" w:ascii="Times New Roman" w:hAnsi="Times New Roman" w:cs="Times New Roman"/>
                <w:sz w:val="24"/>
                <w:szCs w:val="24"/>
              </w:rPr>
              <w:t>«Любознайки»</w:t>
            </w:r>
          </w:p>
        </w:tc>
        <w:tc>
          <w:tcPr>
            <w:tcW w:w="19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C406D21">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26%</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F303B98">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61%</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A8F4CA1">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13%</w:t>
            </w:r>
          </w:p>
        </w:tc>
      </w:tr>
      <w:tr w14:paraId="3C7AD12C">
        <w:tblPrEx>
          <w:tblCellMar>
            <w:top w:w="0" w:type="dxa"/>
            <w:left w:w="108" w:type="dxa"/>
            <w:bottom w:w="0" w:type="dxa"/>
            <w:right w:w="108" w:type="dxa"/>
          </w:tblCellMar>
        </w:tblPrEx>
        <w:tc>
          <w:tcPr>
            <w:tcW w:w="27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7C01280">
            <w:pPr>
              <w:jc w:val="both"/>
              <w:rPr>
                <w:rFonts w:hint="default" w:ascii="Times New Roman" w:hAnsi="Times New Roman" w:cs="Times New Roman"/>
                <w:sz w:val="24"/>
                <w:szCs w:val="24"/>
              </w:rPr>
            </w:pPr>
            <w:r>
              <w:rPr>
                <w:rFonts w:hint="default" w:ascii="Times New Roman" w:hAnsi="Times New Roman" w:cs="Times New Roman"/>
                <w:sz w:val="24"/>
                <w:szCs w:val="24"/>
              </w:rPr>
              <w:t>«Дружная семейка»</w:t>
            </w:r>
          </w:p>
        </w:tc>
        <w:tc>
          <w:tcPr>
            <w:tcW w:w="19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729F756">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36%</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0B76737">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59%</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F62461D">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w:t>
            </w:r>
          </w:p>
        </w:tc>
      </w:tr>
      <w:tr w14:paraId="2ADD5B44">
        <w:tblPrEx>
          <w:tblCellMar>
            <w:top w:w="0" w:type="dxa"/>
            <w:left w:w="108" w:type="dxa"/>
            <w:bottom w:w="0" w:type="dxa"/>
            <w:right w:w="108" w:type="dxa"/>
          </w:tblCellMar>
        </w:tblPrEx>
        <w:tc>
          <w:tcPr>
            <w:tcW w:w="27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2585276">
            <w:pPr>
              <w:jc w:val="both"/>
              <w:rPr>
                <w:rFonts w:hint="default" w:ascii="Times New Roman" w:hAnsi="Times New Roman" w:cs="Times New Roman"/>
                <w:sz w:val="24"/>
                <w:szCs w:val="24"/>
              </w:rPr>
            </w:pPr>
            <w:r>
              <w:rPr>
                <w:rFonts w:hint="default" w:ascii="Times New Roman" w:hAnsi="Times New Roman" w:cs="Times New Roman"/>
                <w:sz w:val="24"/>
                <w:szCs w:val="24"/>
              </w:rPr>
              <w:t>«Ромашка»</w:t>
            </w:r>
          </w:p>
        </w:tc>
        <w:tc>
          <w:tcPr>
            <w:tcW w:w="19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FBA3D28">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19%</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758710C">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76%</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0DA78B2">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w:t>
            </w:r>
          </w:p>
        </w:tc>
      </w:tr>
      <w:tr w14:paraId="13B4762A">
        <w:tblPrEx>
          <w:tblCellMar>
            <w:top w:w="0" w:type="dxa"/>
            <w:left w:w="108" w:type="dxa"/>
            <w:bottom w:w="0" w:type="dxa"/>
            <w:right w:w="108" w:type="dxa"/>
          </w:tblCellMar>
        </w:tblPrEx>
        <w:tc>
          <w:tcPr>
            <w:tcW w:w="27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57F0BDD">
            <w:pPr>
              <w:jc w:val="both"/>
              <w:rPr>
                <w:rFonts w:hint="default" w:ascii="Times New Roman" w:hAnsi="Times New Roman" w:cs="Times New Roman"/>
                <w:sz w:val="24"/>
                <w:szCs w:val="24"/>
              </w:rPr>
            </w:pPr>
            <w:r>
              <w:rPr>
                <w:rFonts w:hint="default" w:ascii="Times New Roman" w:hAnsi="Times New Roman" w:cs="Times New Roman"/>
                <w:sz w:val="24"/>
                <w:szCs w:val="24"/>
              </w:rPr>
              <w:t>«Солнечные зайчики»</w:t>
            </w:r>
          </w:p>
        </w:tc>
        <w:tc>
          <w:tcPr>
            <w:tcW w:w="19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097F78E">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30%</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BE54280">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66%</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FBAE150">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w:t>
            </w:r>
          </w:p>
        </w:tc>
      </w:tr>
      <w:tr w14:paraId="1274AD69">
        <w:tblPrEx>
          <w:tblCellMar>
            <w:top w:w="0" w:type="dxa"/>
            <w:left w:w="108" w:type="dxa"/>
            <w:bottom w:w="0" w:type="dxa"/>
            <w:right w:w="108" w:type="dxa"/>
          </w:tblCellMar>
        </w:tblPrEx>
        <w:tc>
          <w:tcPr>
            <w:tcW w:w="27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5573095">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Итого:</w:t>
            </w:r>
          </w:p>
        </w:tc>
        <w:tc>
          <w:tcPr>
            <w:tcW w:w="19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4E034FF">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30%</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38E766D">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65%</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AB25EF1">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w:t>
            </w:r>
          </w:p>
        </w:tc>
      </w:tr>
    </w:tbl>
    <w:p w14:paraId="4F215429">
      <w:pPr>
        <w:jc w:val="both"/>
        <w:rPr>
          <w:rFonts w:hint="default" w:ascii="Times New Roman" w:hAnsi="Times New Roman" w:cs="Times New Roman"/>
          <w:sz w:val="24"/>
          <w:szCs w:val="24"/>
        </w:rPr>
      </w:pPr>
      <w:r>
        <w:rPr>
          <w:rStyle w:val="16"/>
          <w:rFonts w:hint="default" w:ascii="Times New Roman" w:hAnsi="Times New Roman" w:cs="Times New Roman"/>
          <w:sz w:val="24"/>
          <w:szCs w:val="24"/>
        </w:rPr>
        <w:t xml:space="preserve">Результат работы с детьми составил 95 %. </w:t>
      </w:r>
    </w:p>
    <w:p w14:paraId="16542F95">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 проведении мониторинга по выполнению ФОП дети показали высокие результаты по всем образовательным областям, однако присутствует высокий показатель низкого уровня в 2 младшей группе «Любознайки». Занятия во всех возрастных группах проводилась согласно учебному плану и годовому календарному графику.   Результаты получились следующие:    </w:t>
      </w:r>
    </w:p>
    <w:p w14:paraId="51295FF2">
      <w:pPr>
        <w:ind w:firstLine="709"/>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Анализ выполнения программы</w:t>
      </w:r>
    </w:p>
    <w:p w14:paraId="2C09E464">
      <w:pPr>
        <w:jc w:val="both"/>
        <w:rPr>
          <w:rFonts w:hint="default" w:ascii="Times New Roman" w:hAnsi="Times New Roman" w:cs="Times New Roman"/>
          <w:sz w:val="24"/>
          <w:szCs w:val="24"/>
        </w:rPr>
      </w:pPr>
      <w:r>
        <w:rPr>
          <w:rFonts w:hint="default" w:ascii="Times New Roman" w:hAnsi="Times New Roman" w:cs="Times New Roman"/>
          <w:sz w:val="24"/>
          <w:szCs w:val="24"/>
        </w:rPr>
        <w:t>Мониторинг качества освоения детьми основной образовательной программы за 2024 г. показал следующие результаты: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9"/>
        <w:gridCol w:w="1523"/>
        <w:gridCol w:w="1914"/>
        <w:gridCol w:w="1914"/>
        <w:gridCol w:w="1915"/>
      </w:tblGrid>
      <w:tr w14:paraId="099F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619" w:type="dxa"/>
            <w:vMerge w:val="restart"/>
          </w:tcPr>
          <w:p w14:paraId="12BF8A03">
            <w:pPr>
              <w:jc w:val="both"/>
              <w:rPr>
                <w:rFonts w:hint="default" w:ascii="Times New Roman" w:hAnsi="Times New Roman" w:cs="Times New Roman"/>
                <w:sz w:val="24"/>
                <w:szCs w:val="24"/>
              </w:rPr>
            </w:pPr>
            <w:r>
              <w:rPr>
                <w:rFonts w:hint="default" w:ascii="Times New Roman" w:hAnsi="Times New Roman" w:cs="Times New Roman"/>
                <w:sz w:val="24"/>
                <w:szCs w:val="24"/>
              </w:rPr>
              <w:t>Возрастная группа</w:t>
            </w:r>
          </w:p>
        </w:tc>
        <w:tc>
          <w:tcPr>
            <w:tcW w:w="7266" w:type="dxa"/>
            <w:gridSpan w:val="4"/>
            <w:tcBorders>
              <w:bottom w:val="single" w:color="auto" w:sz="4" w:space="0"/>
            </w:tcBorders>
          </w:tcPr>
          <w:p w14:paraId="1B3CF97E">
            <w:pPr>
              <w:jc w:val="both"/>
              <w:rPr>
                <w:rFonts w:hint="default" w:ascii="Times New Roman" w:hAnsi="Times New Roman" w:cs="Times New Roman"/>
                <w:sz w:val="24"/>
                <w:szCs w:val="24"/>
              </w:rPr>
            </w:pPr>
            <w:r>
              <w:rPr>
                <w:rFonts w:hint="default" w:ascii="Times New Roman" w:hAnsi="Times New Roman" w:cs="Times New Roman"/>
                <w:sz w:val="24"/>
                <w:szCs w:val="24"/>
              </w:rPr>
              <w:t>Уровень освоения основной общеобразовательной программы</w:t>
            </w:r>
          </w:p>
        </w:tc>
      </w:tr>
      <w:tr w14:paraId="0E1E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19" w:type="dxa"/>
            <w:vMerge w:val="continue"/>
          </w:tcPr>
          <w:p w14:paraId="20430CCB">
            <w:pPr>
              <w:jc w:val="both"/>
              <w:rPr>
                <w:rFonts w:hint="default" w:ascii="Times New Roman" w:hAnsi="Times New Roman" w:cs="Times New Roman"/>
                <w:sz w:val="24"/>
                <w:szCs w:val="24"/>
              </w:rPr>
            </w:pPr>
          </w:p>
        </w:tc>
        <w:tc>
          <w:tcPr>
            <w:tcW w:w="1523" w:type="dxa"/>
            <w:tcBorders>
              <w:top w:val="single" w:color="auto" w:sz="4" w:space="0"/>
            </w:tcBorders>
          </w:tcPr>
          <w:p w14:paraId="1E4DFE0C">
            <w:pPr>
              <w:jc w:val="both"/>
              <w:rPr>
                <w:rFonts w:hint="default" w:ascii="Times New Roman" w:hAnsi="Times New Roman" w:cs="Times New Roman"/>
                <w:sz w:val="24"/>
                <w:szCs w:val="24"/>
              </w:rPr>
            </w:pPr>
            <w:r>
              <w:rPr>
                <w:rFonts w:hint="default" w:ascii="Times New Roman" w:hAnsi="Times New Roman" w:cs="Times New Roman"/>
                <w:sz w:val="24"/>
                <w:szCs w:val="24"/>
              </w:rPr>
              <w:t>Высокий</w:t>
            </w:r>
          </w:p>
        </w:tc>
        <w:tc>
          <w:tcPr>
            <w:tcW w:w="1914" w:type="dxa"/>
            <w:tcBorders>
              <w:top w:val="single" w:color="auto" w:sz="4" w:space="0"/>
            </w:tcBorders>
          </w:tcPr>
          <w:p w14:paraId="2A0315F8">
            <w:pPr>
              <w:jc w:val="both"/>
              <w:rPr>
                <w:rFonts w:hint="default" w:ascii="Times New Roman" w:hAnsi="Times New Roman" w:cs="Times New Roman"/>
                <w:sz w:val="24"/>
                <w:szCs w:val="24"/>
              </w:rPr>
            </w:pPr>
            <w:r>
              <w:rPr>
                <w:rFonts w:hint="default" w:ascii="Times New Roman" w:hAnsi="Times New Roman" w:cs="Times New Roman"/>
                <w:sz w:val="24"/>
                <w:szCs w:val="24"/>
              </w:rPr>
              <w:t>Средний</w:t>
            </w:r>
          </w:p>
        </w:tc>
        <w:tc>
          <w:tcPr>
            <w:tcW w:w="1914" w:type="dxa"/>
            <w:tcBorders>
              <w:top w:val="single" w:color="auto" w:sz="4" w:space="0"/>
            </w:tcBorders>
          </w:tcPr>
          <w:p w14:paraId="3BB334F3">
            <w:pPr>
              <w:jc w:val="both"/>
              <w:rPr>
                <w:rFonts w:hint="default" w:ascii="Times New Roman" w:hAnsi="Times New Roman" w:cs="Times New Roman"/>
                <w:sz w:val="24"/>
                <w:szCs w:val="24"/>
              </w:rPr>
            </w:pPr>
            <w:r>
              <w:rPr>
                <w:rFonts w:hint="default" w:ascii="Times New Roman" w:hAnsi="Times New Roman" w:cs="Times New Roman"/>
                <w:sz w:val="24"/>
                <w:szCs w:val="24"/>
              </w:rPr>
              <w:t>Низкий</w:t>
            </w:r>
          </w:p>
        </w:tc>
        <w:tc>
          <w:tcPr>
            <w:tcW w:w="1915" w:type="dxa"/>
            <w:tcBorders>
              <w:top w:val="single" w:color="auto" w:sz="4" w:space="0"/>
            </w:tcBorders>
          </w:tcPr>
          <w:p w14:paraId="2B42BF6C">
            <w:pPr>
              <w:jc w:val="both"/>
              <w:rPr>
                <w:rFonts w:hint="default" w:ascii="Times New Roman" w:hAnsi="Times New Roman" w:cs="Times New Roman"/>
                <w:sz w:val="24"/>
                <w:szCs w:val="24"/>
              </w:rPr>
            </w:pPr>
            <w:r>
              <w:rPr>
                <w:rFonts w:hint="default" w:ascii="Times New Roman" w:hAnsi="Times New Roman" w:cs="Times New Roman"/>
                <w:sz w:val="24"/>
                <w:szCs w:val="24"/>
              </w:rPr>
              <w:t>Средний процент по группе</w:t>
            </w:r>
          </w:p>
        </w:tc>
      </w:tr>
      <w:tr w14:paraId="2359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tcPr>
          <w:p w14:paraId="15827A91">
            <w:pPr>
              <w:jc w:val="both"/>
              <w:rPr>
                <w:rFonts w:hint="default" w:ascii="Times New Roman" w:hAnsi="Times New Roman" w:cs="Times New Roman"/>
                <w:sz w:val="24"/>
                <w:szCs w:val="24"/>
              </w:rPr>
            </w:pPr>
            <w:r>
              <w:rPr>
                <w:rFonts w:hint="default" w:ascii="Times New Roman" w:hAnsi="Times New Roman" w:cs="Times New Roman"/>
                <w:sz w:val="24"/>
                <w:szCs w:val="24"/>
              </w:rPr>
              <w:t>1младшаягруппа</w:t>
            </w:r>
          </w:p>
          <w:p w14:paraId="4A18E18D">
            <w:pPr>
              <w:jc w:val="both"/>
              <w:rPr>
                <w:rFonts w:hint="default" w:ascii="Times New Roman" w:hAnsi="Times New Roman" w:cs="Times New Roman"/>
                <w:sz w:val="24"/>
                <w:szCs w:val="24"/>
              </w:rPr>
            </w:pPr>
            <w:r>
              <w:rPr>
                <w:rFonts w:hint="default" w:ascii="Times New Roman" w:hAnsi="Times New Roman" w:cs="Times New Roman"/>
                <w:sz w:val="24"/>
                <w:szCs w:val="24"/>
              </w:rPr>
              <w:t>«Любознайки»</w:t>
            </w:r>
          </w:p>
        </w:tc>
        <w:tc>
          <w:tcPr>
            <w:tcW w:w="1523" w:type="dxa"/>
          </w:tcPr>
          <w:p w14:paraId="67D3FAA2">
            <w:pPr>
              <w:jc w:val="both"/>
              <w:rPr>
                <w:rFonts w:hint="default" w:ascii="Times New Roman" w:hAnsi="Times New Roman" w:cs="Times New Roman"/>
                <w:sz w:val="24"/>
                <w:szCs w:val="24"/>
              </w:rPr>
            </w:pPr>
            <w:r>
              <w:rPr>
                <w:rFonts w:hint="default" w:ascii="Times New Roman" w:hAnsi="Times New Roman" w:cs="Times New Roman"/>
                <w:sz w:val="24"/>
                <w:szCs w:val="24"/>
              </w:rPr>
              <w:t>28%</w:t>
            </w:r>
          </w:p>
          <w:p w14:paraId="6E712B2E">
            <w:pPr>
              <w:jc w:val="both"/>
              <w:rPr>
                <w:rFonts w:hint="default" w:ascii="Times New Roman" w:hAnsi="Times New Roman" w:cs="Times New Roman"/>
                <w:sz w:val="24"/>
                <w:szCs w:val="24"/>
              </w:rPr>
            </w:pPr>
          </w:p>
        </w:tc>
        <w:tc>
          <w:tcPr>
            <w:tcW w:w="1914" w:type="dxa"/>
          </w:tcPr>
          <w:p w14:paraId="6AD7F5B7">
            <w:pPr>
              <w:jc w:val="both"/>
              <w:rPr>
                <w:rFonts w:hint="default" w:ascii="Times New Roman" w:hAnsi="Times New Roman" w:cs="Times New Roman"/>
                <w:sz w:val="24"/>
                <w:szCs w:val="24"/>
              </w:rPr>
            </w:pPr>
            <w:r>
              <w:rPr>
                <w:rFonts w:hint="default" w:ascii="Times New Roman" w:hAnsi="Times New Roman" w:cs="Times New Roman"/>
                <w:sz w:val="24"/>
                <w:szCs w:val="24"/>
              </w:rPr>
              <w:t>60%</w:t>
            </w:r>
          </w:p>
        </w:tc>
        <w:tc>
          <w:tcPr>
            <w:tcW w:w="1914" w:type="dxa"/>
          </w:tcPr>
          <w:p w14:paraId="2924B7F9">
            <w:pPr>
              <w:jc w:val="both"/>
              <w:rPr>
                <w:rFonts w:hint="default" w:ascii="Times New Roman" w:hAnsi="Times New Roman" w:cs="Times New Roman"/>
                <w:sz w:val="24"/>
                <w:szCs w:val="24"/>
              </w:rPr>
            </w:pPr>
            <w:r>
              <w:rPr>
                <w:rFonts w:hint="default" w:ascii="Times New Roman" w:hAnsi="Times New Roman" w:cs="Times New Roman"/>
                <w:sz w:val="24"/>
                <w:szCs w:val="24"/>
              </w:rPr>
              <w:t>12%</w:t>
            </w:r>
          </w:p>
        </w:tc>
        <w:tc>
          <w:tcPr>
            <w:tcW w:w="1915" w:type="dxa"/>
          </w:tcPr>
          <w:p w14:paraId="5C4D11D9">
            <w:pPr>
              <w:jc w:val="both"/>
              <w:rPr>
                <w:rFonts w:hint="default" w:ascii="Times New Roman" w:hAnsi="Times New Roman" w:cs="Times New Roman"/>
                <w:sz w:val="24"/>
                <w:szCs w:val="24"/>
              </w:rPr>
            </w:pPr>
            <w:r>
              <w:rPr>
                <w:rFonts w:hint="default" w:ascii="Times New Roman" w:hAnsi="Times New Roman" w:cs="Times New Roman"/>
                <w:sz w:val="24"/>
                <w:szCs w:val="24"/>
              </w:rPr>
              <w:t>88%</w:t>
            </w:r>
          </w:p>
        </w:tc>
      </w:tr>
      <w:tr w14:paraId="2649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tcPr>
          <w:p w14:paraId="5C767D4E">
            <w:pPr>
              <w:jc w:val="both"/>
              <w:rPr>
                <w:rFonts w:hint="default" w:ascii="Times New Roman" w:hAnsi="Times New Roman" w:cs="Times New Roman"/>
                <w:sz w:val="24"/>
                <w:szCs w:val="24"/>
              </w:rPr>
            </w:pPr>
            <w:r>
              <w:rPr>
                <w:rFonts w:hint="default" w:ascii="Times New Roman" w:hAnsi="Times New Roman" w:cs="Times New Roman"/>
                <w:sz w:val="24"/>
                <w:szCs w:val="24"/>
              </w:rPr>
              <w:t>2младшая группа</w:t>
            </w:r>
          </w:p>
          <w:p w14:paraId="7B8E752E">
            <w:pPr>
              <w:jc w:val="both"/>
              <w:rPr>
                <w:rFonts w:hint="default" w:ascii="Times New Roman" w:hAnsi="Times New Roman" w:cs="Times New Roman"/>
                <w:sz w:val="24"/>
                <w:szCs w:val="24"/>
              </w:rPr>
            </w:pPr>
            <w:r>
              <w:rPr>
                <w:rFonts w:hint="default" w:ascii="Times New Roman" w:hAnsi="Times New Roman" w:cs="Times New Roman"/>
                <w:sz w:val="24"/>
                <w:szCs w:val="24"/>
              </w:rPr>
              <w:t>«Дружная семейка»</w:t>
            </w:r>
          </w:p>
        </w:tc>
        <w:tc>
          <w:tcPr>
            <w:tcW w:w="1523" w:type="dxa"/>
          </w:tcPr>
          <w:p w14:paraId="666414D1">
            <w:pPr>
              <w:jc w:val="both"/>
              <w:rPr>
                <w:rFonts w:hint="default" w:ascii="Times New Roman" w:hAnsi="Times New Roman" w:cs="Times New Roman"/>
                <w:sz w:val="24"/>
                <w:szCs w:val="24"/>
              </w:rPr>
            </w:pPr>
            <w:r>
              <w:rPr>
                <w:rFonts w:hint="default" w:ascii="Times New Roman" w:hAnsi="Times New Roman" w:cs="Times New Roman"/>
                <w:sz w:val="24"/>
                <w:szCs w:val="24"/>
              </w:rPr>
              <w:t>74,7%</w:t>
            </w:r>
          </w:p>
        </w:tc>
        <w:tc>
          <w:tcPr>
            <w:tcW w:w="1914" w:type="dxa"/>
          </w:tcPr>
          <w:p w14:paraId="77CF1F0E">
            <w:pPr>
              <w:jc w:val="both"/>
              <w:rPr>
                <w:rFonts w:hint="default" w:ascii="Times New Roman" w:hAnsi="Times New Roman" w:cs="Times New Roman"/>
                <w:sz w:val="24"/>
                <w:szCs w:val="24"/>
              </w:rPr>
            </w:pPr>
            <w:r>
              <w:rPr>
                <w:rFonts w:hint="default" w:ascii="Times New Roman" w:hAnsi="Times New Roman" w:cs="Times New Roman"/>
                <w:sz w:val="24"/>
                <w:szCs w:val="24"/>
              </w:rPr>
              <w:t>24,6%</w:t>
            </w:r>
          </w:p>
        </w:tc>
        <w:tc>
          <w:tcPr>
            <w:tcW w:w="1914" w:type="dxa"/>
          </w:tcPr>
          <w:p w14:paraId="0899A98C">
            <w:pPr>
              <w:jc w:val="both"/>
              <w:rPr>
                <w:rFonts w:hint="default" w:ascii="Times New Roman" w:hAnsi="Times New Roman" w:cs="Times New Roman"/>
                <w:sz w:val="24"/>
                <w:szCs w:val="24"/>
              </w:rPr>
            </w:pPr>
            <w:r>
              <w:rPr>
                <w:rFonts w:hint="default" w:ascii="Times New Roman" w:hAnsi="Times New Roman" w:cs="Times New Roman"/>
                <w:sz w:val="24"/>
                <w:szCs w:val="24"/>
              </w:rPr>
              <w:t>0,7%</w:t>
            </w:r>
          </w:p>
        </w:tc>
        <w:tc>
          <w:tcPr>
            <w:tcW w:w="1915" w:type="dxa"/>
          </w:tcPr>
          <w:p w14:paraId="66EB2AB3">
            <w:pPr>
              <w:jc w:val="both"/>
              <w:rPr>
                <w:rFonts w:hint="default" w:ascii="Times New Roman" w:hAnsi="Times New Roman" w:cs="Times New Roman"/>
                <w:sz w:val="24"/>
                <w:szCs w:val="24"/>
              </w:rPr>
            </w:pPr>
            <w:r>
              <w:rPr>
                <w:rFonts w:hint="default" w:ascii="Times New Roman" w:hAnsi="Times New Roman" w:cs="Times New Roman"/>
                <w:sz w:val="24"/>
                <w:szCs w:val="24"/>
              </w:rPr>
              <w:t>99,3%</w:t>
            </w:r>
          </w:p>
        </w:tc>
      </w:tr>
      <w:tr w14:paraId="4247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tcPr>
          <w:p w14:paraId="44D8246A">
            <w:pPr>
              <w:jc w:val="both"/>
              <w:rPr>
                <w:rFonts w:hint="default" w:ascii="Times New Roman" w:hAnsi="Times New Roman" w:cs="Times New Roman"/>
                <w:sz w:val="24"/>
                <w:szCs w:val="24"/>
              </w:rPr>
            </w:pPr>
            <w:r>
              <w:rPr>
                <w:rFonts w:hint="default" w:ascii="Times New Roman" w:hAnsi="Times New Roman" w:cs="Times New Roman"/>
                <w:sz w:val="24"/>
                <w:szCs w:val="24"/>
              </w:rPr>
              <w:t>средняя группа</w:t>
            </w:r>
          </w:p>
          <w:p w14:paraId="46A10B50">
            <w:pPr>
              <w:jc w:val="both"/>
              <w:rPr>
                <w:rFonts w:hint="default" w:ascii="Times New Roman" w:hAnsi="Times New Roman" w:cs="Times New Roman"/>
                <w:sz w:val="24"/>
                <w:szCs w:val="24"/>
              </w:rPr>
            </w:pPr>
            <w:r>
              <w:rPr>
                <w:rFonts w:hint="default" w:ascii="Times New Roman" w:hAnsi="Times New Roman" w:cs="Times New Roman"/>
                <w:sz w:val="24"/>
                <w:szCs w:val="24"/>
              </w:rPr>
              <w:t>«Ромашка»</w:t>
            </w:r>
          </w:p>
        </w:tc>
        <w:tc>
          <w:tcPr>
            <w:tcW w:w="1523" w:type="dxa"/>
          </w:tcPr>
          <w:p w14:paraId="03CBE9CC">
            <w:pPr>
              <w:jc w:val="both"/>
              <w:rPr>
                <w:rFonts w:hint="default" w:ascii="Times New Roman" w:hAnsi="Times New Roman" w:cs="Times New Roman"/>
                <w:sz w:val="24"/>
                <w:szCs w:val="24"/>
              </w:rPr>
            </w:pPr>
            <w:r>
              <w:rPr>
                <w:rFonts w:hint="default" w:ascii="Times New Roman" w:hAnsi="Times New Roman" w:cs="Times New Roman"/>
                <w:sz w:val="24"/>
                <w:szCs w:val="24"/>
              </w:rPr>
              <w:t>40%</w:t>
            </w:r>
          </w:p>
          <w:p w14:paraId="74C61834">
            <w:pPr>
              <w:jc w:val="both"/>
              <w:rPr>
                <w:rFonts w:hint="default" w:ascii="Times New Roman" w:hAnsi="Times New Roman" w:cs="Times New Roman"/>
                <w:sz w:val="24"/>
                <w:szCs w:val="24"/>
              </w:rPr>
            </w:pPr>
          </w:p>
        </w:tc>
        <w:tc>
          <w:tcPr>
            <w:tcW w:w="1914" w:type="dxa"/>
          </w:tcPr>
          <w:p w14:paraId="577B7C06">
            <w:pPr>
              <w:jc w:val="both"/>
              <w:rPr>
                <w:rFonts w:hint="default" w:ascii="Times New Roman" w:hAnsi="Times New Roman" w:cs="Times New Roman"/>
                <w:sz w:val="24"/>
                <w:szCs w:val="24"/>
              </w:rPr>
            </w:pPr>
            <w:r>
              <w:rPr>
                <w:rFonts w:hint="default" w:ascii="Times New Roman" w:hAnsi="Times New Roman" w:cs="Times New Roman"/>
                <w:sz w:val="24"/>
                <w:szCs w:val="24"/>
              </w:rPr>
              <w:t>39,3%</w:t>
            </w:r>
          </w:p>
        </w:tc>
        <w:tc>
          <w:tcPr>
            <w:tcW w:w="1914" w:type="dxa"/>
          </w:tcPr>
          <w:p w14:paraId="29987279">
            <w:pPr>
              <w:jc w:val="both"/>
              <w:rPr>
                <w:rFonts w:hint="default" w:ascii="Times New Roman" w:hAnsi="Times New Roman" w:cs="Times New Roman"/>
                <w:sz w:val="24"/>
                <w:szCs w:val="24"/>
              </w:rPr>
            </w:pPr>
            <w:r>
              <w:rPr>
                <w:rFonts w:hint="default" w:ascii="Times New Roman" w:hAnsi="Times New Roman" w:cs="Times New Roman"/>
                <w:sz w:val="24"/>
                <w:szCs w:val="24"/>
              </w:rPr>
              <w:t>0,7%</w:t>
            </w:r>
          </w:p>
        </w:tc>
        <w:tc>
          <w:tcPr>
            <w:tcW w:w="1915" w:type="dxa"/>
          </w:tcPr>
          <w:p w14:paraId="32406CC6">
            <w:pPr>
              <w:jc w:val="both"/>
              <w:rPr>
                <w:rFonts w:hint="default" w:ascii="Times New Roman" w:hAnsi="Times New Roman" w:cs="Times New Roman"/>
                <w:sz w:val="24"/>
                <w:szCs w:val="24"/>
              </w:rPr>
            </w:pPr>
            <w:r>
              <w:rPr>
                <w:rFonts w:hint="default" w:ascii="Times New Roman" w:hAnsi="Times New Roman" w:cs="Times New Roman"/>
                <w:sz w:val="24"/>
                <w:szCs w:val="24"/>
              </w:rPr>
              <w:t>99,3%</w:t>
            </w:r>
          </w:p>
          <w:p w14:paraId="7D97C655">
            <w:pPr>
              <w:jc w:val="both"/>
              <w:rPr>
                <w:rFonts w:hint="default" w:ascii="Times New Roman" w:hAnsi="Times New Roman" w:cs="Times New Roman"/>
                <w:sz w:val="24"/>
                <w:szCs w:val="24"/>
              </w:rPr>
            </w:pPr>
          </w:p>
        </w:tc>
      </w:tr>
      <w:tr w14:paraId="599D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tcPr>
          <w:p w14:paraId="5051B51B">
            <w:pPr>
              <w:jc w:val="both"/>
              <w:rPr>
                <w:rFonts w:hint="default" w:ascii="Times New Roman" w:hAnsi="Times New Roman" w:cs="Times New Roman"/>
                <w:sz w:val="24"/>
                <w:szCs w:val="24"/>
              </w:rPr>
            </w:pPr>
            <w:r>
              <w:rPr>
                <w:rFonts w:hint="default" w:ascii="Times New Roman" w:hAnsi="Times New Roman" w:cs="Times New Roman"/>
                <w:sz w:val="24"/>
                <w:szCs w:val="24"/>
              </w:rPr>
              <w:t>старшая  группа</w:t>
            </w:r>
          </w:p>
          <w:p w14:paraId="5304F493">
            <w:pPr>
              <w:jc w:val="both"/>
              <w:rPr>
                <w:rFonts w:hint="default" w:ascii="Times New Roman" w:hAnsi="Times New Roman" w:cs="Times New Roman"/>
                <w:sz w:val="24"/>
                <w:szCs w:val="24"/>
              </w:rPr>
            </w:pPr>
            <w:r>
              <w:rPr>
                <w:rFonts w:hint="default" w:ascii="Times New Roman" w:hAnsi="Times New Roman" w:cs="Times New Roman"/>
                <w:sz w:val="24"/>
                <w:szCs w:val="24"/>
              </w:rPr>
              <w:t>«Солнечные зайчики»</w:t>
            </w:r>
          </w:p>
        </w:tc>
        <w:tc>
          <w:tcPr>
            <w:tcW w:w="1523" w:type="dxa"/>
          </w:tcPr>
          <w:p w14:paraId="526A836C">
            <w:pPr>
              <w:jc w:val="both"/>
              <w:rPr>
                <w:rFonts w:hint="default" w:ascii="Times New Roman" w:hAnsi="Times New Roman" w:cs="Times New Roman"/>
                <w:sz w:val="24"/>
                <w:szCs w:val="24"/>
              </w:rPr>
            </w:pPr>
            <w:r>
              <w:rPr>
                <w:rFonts w:hint="default" w:ascii="Times New Roman" w:hAnsi="Times New Roman" w:cs="Times New Roman"/>
                <w:sz w:val="24"/>
                <w:szCs w:val="24"/>
              </w:rPr>
              <w:t>58%</w:t>
            </w:r>
          </w:p>
          <w:p w14:paraId="339A9C51">
            <w:pPr>
              <w:jc w:val="both"/>
              <w:rPr>
                <w:rFonts w:hint="default" w:ascii="Times New Roman" w:hAnsi="Times New Roman" w:cs="Times New Roman"/>
                <w:sz w:val="24"/>
                <w:szCs w:val="24"/>
              </w:rPr>
            </w:pPr>
          </w:p>
        </w:tc>
        <w:tc>
          <w:tcPr>
            <w:tcW w:w="1914" w:type="dxa"/>
          </w:tcPr>
          <w:p w14:paraId="5A3D5B02">
            <w:pPr>
              <w:jc w:val="both"/>
              <w:rPr>
                <w:rFonts w:hint="default" w:ascii="Times New Roman" w:hAnsi="Times New Roman" w:cs="Times New Roman"/>
                <w:sz w:val="24"/>
                <w:szCs w:val="24"/>
              </w:rPr>
            </w:pPr>
            <w:r>
              <w:rPr>
                <w:rFonts w:hint="default" w:ascii="Times New Roman" w:hAnsi="Times New Roman" w:cs="Times New Roman"/>
                <w:sz w:val="24"/>
                <w:szCs w:val="24"/>
              </w:rPr>
              <w:t>41,4%</w:t>
            </w:r>
          </w:p>
        </w:tc>
        <w:tc>
          <w:tcPr>
            <w:tcW w:w="1914" w:type="dxa"/>
          </w:tcPr>
          <w:p w14:paraId="15665713">
            <w:pPr>
              <w:jc w:val="both"/>
              <w:rPr>
                <w:rFonts w:hint="default" w:ascii="Times New Roman" w:hAnsi="Times New Roman" w:cs="Times New Roman"/>
                <w:sz w:val="24"/>
                <w:szCs w:val="24"/>
              </w:rPr>
            </w:pPr>
            <w:r>
              <w:rPr>
                <w:rFonts w:hint="default" w:ascii="Times New Roman" w:hAnsi="Times New Roman" w:cs="Times New Roman"/>
                <w:sz w:val="24"/>
                <w:szCs w:val="24"/>
              </w:rPr>
              <w:t>0,6%</w:t>
            </w:r>
          </w:p>
        </w:tc>
        <w:tc>
          <w:tcPr>
            <w:tcW w:w="1915" w:type="dxa"/>
          </w:tcPr>
          <w:p w14:paraId="20E08636">
            <w:pPr>
              <w:jc w:val="both"/>
              <w:rPr>
                <w:rFonts w:hint="default" w:ascii="Times New Roman" w:hAnsi="Times New Roman" w:cs="Times New Roman"/>
                <w:sz w:val="24"/>
                <w:szCs w:val="24"/>
              </w:rPr>
            </w:pPr>
            <w:r>
              <w:rPr>
                <w:rFonts w:hint="default" w:ascii="Times New Roman" w:hAnsi="Times New Roman" w:cs="Times New Roman"/>
                <w:sz w:val="24"/>
                <w:szCs w:val="24"/>
              </w:rPr>
              <w:t>99,4%</w:t>
            </w:r>
          </w:p>
          <w:p w14:paraId="06F769FB">
            <w:pPr>
              <w:jc w:val="both"/>
              <w:rPr>
                <w:rFonts w:hint="default" w:ascii="Times New Roman" w:hAnsi="Times New Roman" w:cs="Times New Roman"/>
                <w:sz w:val="24"/>
                <w:szCs w:val="24"/>
              </w:rPr>
            </w:pPr>
          </w:p>
        </w:tc>
      </w:tr>
      <w:tr w14:paraId="1C41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tcPr>
          <w:p w14:paraId="6ADB3153">
            <w:pPr>
              <w:jc w:val="both"/>
              <w:rPr>
                <w:rFonts w:hint="default" w:ascii="Times New Roman" w:hAnsi="Times New Roman" w:cs="Times New Roman"/>
                <w:sz w:val="24"/>
                <w:szCs w:val="24"/>
              </w:rPr>
            </w:pPr>
            <w:r>
              <w:rPr>
                <w:rFonts w:hint="default" w:ascii="Times New Roman" w:hAnsi="Times New Roman" w:cs="Times New Roman"/>
                <w:sz w:val="24"/>
                <w:szCs w:val="24"/>
              </w:rPr>
              <w:t>Итоговый результат освоения ООП</w:t>
            </w:r>
          </w:p>
        </w:tc>
        <w:tc>
          <w:tcPr>
            <w:tcW w:w="1523" w:type="dxa"/>
          </w:tcPr>
          <w:p w14:paraId="6D6FF893">
            <w:pPr>
              <w:jc w:val="both"/>
              <w:rPr>
                <w:rFonts w:hint="default" w:ascii="Times New Roman" w:hAnsi="Times New Roman" w:cs="Times New Roman"/>
                <w:sz w:val="24"/>
                <w:szCs w:val="24"/>
              </w:rPr>
            </w:pPr>
            <w:r>
              <w:rPr>
                <w:rFonts w:hint="default" w:ascii="Times New Roman" w:hAnsi="Times New Roman" w:cs="Times New Roman"/>
                <w:sz w:val="24"/>
                <w:szCs w:val="24"/>
              </w:rPr>
              <w:t>50,2%</w:t>
            </w:r>
          </w:p>
          <w:p w14:paraId="4205AFB6">
            <w:pPr>
              <w:jc w:val="both"/>
              <w:rPr>
                <w:rFonts w:hint="default" w:ascii="Times New Roman" w:hAnsi="Times New Roman" w:cs="Times New Roman"/>
                <w:sz w:val="24"/>
                <w:szCs w:val="24"/>
              </w:rPr>
            </w:pPr>
          </w:p>
        </w:tc>
        <w:tc>
          <w:tcPr>
            <w:tcW w:w="1914" w:type="dxa"/>
          </w:tcPr>
          <w:p w14:paraId="4B7B04CC">
            <w:pPr>
              <w:jc w:val="both"/>
              <w:rPr>
                <w:rFonts w:hint="default" w:ascii="Times New Roman" w:hAnsi="Times New Roman" w:cs="Times New Roman"/>
                <w:sz w:val="24"/>
                <w:szCs w:val="24"/>
              </w:rPr>
            </w:pPr>
            <w:r>
              <w:rPr>
                <w:rFonts w:hint="default" w:ascii="Times New Roman" w:hAnsi="Times New Roman" w:cs="Times New Roman"/>
                <w:sz w:val="24"/>
                <w:szCs w:val="24"/>
              </w:rPr>
              <w:t>66,5%</w:t>
            </w:r>
          </w:p>
          <w:p w14:paraId="51320875">
            <w:pPr>
              <w:jc w:val="both"/>
              <w:rPr>
                <w:rFonts w:hint="default" w:ascii="Times New Roman" w:hAnsi="Times New Roman" w:cs="Times New Roman"/>
                <w:sz w:val="24"/>
                <w:szCs w:val="24"/>
              </w:rPr>
            </w:pPr>
          </w:p>
        </w:tc>
        <w:tc>
          <w:tcPr>
            <w:tcW w:w="1914" w:type="dxa"/>
          </w:tcPr>
          <w:p w14:paraId="44B34E48">
            <w:pPr>
              <w:jc w:val="both"/>
              <w:rPr>
                <w:rFonts w:hint="default" w:ascii="Times New Roman" w:hAnsi="Times New Roman" w:cs="Times New Roman"/>
                <w:sz w:val="24"/>
                <w:szCs w:val="24"/>
              </w:rPr>
            </w:pPr>
            <w:r>
              <w:rPr>
                <w:rFonts w:hint="default" w:ascii="Times New Roman" w:hAnsi="Times New Roman" w:cs="Times New Roman"/>
                <w:sz w:val="24"/>
                <w:szCs w:val="24"/>
              </w:rPr>
              <w:t>3,5%</w:t>
            </w:r>
          </w:p>
        </w:tc>
        <w:tc>
          <w:tcPr>
            <w:tcW w:w="1915" w:type="dxa"/>
          </w:tcPr>
          <w:p w14:paraId="465DBC1F">
            <w:pPr>
              <w:jc w:val="both"/>
              <w:rPr>
                <w:rFonts w:hint="default" w:ascii="Times New Roman" w:hAnsi="Times New Roman" w:cs="Times New Roman"/>
                <w:sz w:val="24"/>
                <w:szCs w:val="24"/>
              </w:rPr>
            </w:pPr>
            <w:r>
              <w:rPr>
                <w:rFonts w:hint="default" w:ascii="Times New Roman" w:hAnsi="Times New Roman" w:cs="Times New Roman"/>
                <w:sz w:val="24"/>
                <w:szCs w:val="24"/>
              </w:rPr>
              <w:t>96,5%</w:t>
            </w:r>
          </w:p>
          <w:p w14:paraId="1F723C1D">
            <w:pPr>
              <w:jc w:val="both"/>
              <w:rPr>
                <w:rFonts w:hint="default" w:ascii="Times New Roman" w:hAnsi="Times New Roman" w:cs="Times New Roman"/>
                <w:sz w:val="24"/>
                <w:szCs w:val="24"/>
              </w:rPr>
            </w:pPr>
          </w:p>
        </w:tc>
      </w:tr>
    </w:tbl>
    <w:p w14:paraId="7A010DF4">
      <w:pPr>
        <w:ind w:left="104" w:right="14"/>
        <w:rPr>
          <w:rFonts w:hint="default" w:ascii="Times New Roman" w:hAnsi="Times New Roman" w:cs="Times New Roman"/>
          <w:sz w:val="24"/>
          <w:szCs w:val="24"/>
        </w:rPr>
      </w:pPr>
      <w:r>
        <w:rPr>
          <w:rFonts w:hint="default" w:ascii="Times New Roman" w:hAnsi="Times New Roman" w:cs="Times New Roman"/>
          <w:sz w:val="24"/>
          <w:szCs w:val="24"/>
        </w:rPr>
        <w:t>Анализ усвоения детьми программного материала показывает, что на конец учебного года не во всех группах исчез низкий уровень освоения программы по музыкальному развититю, но стабильность и позитивная динамика присутствует.</w:t>
      </w:r>
    </w:p>
    <w:p w14:paraId="109B09FE">
      <w:pPr>
        <w:ind w:left="377" w:right="14"/>
        <w:rPr>
          <w:rFonts w:hint="default" w:ascii="Times New Roman" w:hAnsi="Times New Roman" w:cs="Times New Roman"/>
          <w:sz w:val="24"/>
          <w:szCs w:val="24"/>
        </w:rPr>
      </w:pPr>
    </w:p>
    <w:p w14:paraId="58E99E29">
      <w:pPr>
        <w:ind w:left="377" w:right="14"/>
        <w:rPr>
          <w:rFonts w:hint="default" w:ascii="Times New Roman" w:hAnsi="Times New Roman" w:cs="Times New Roman"/>
          <w:sz w:val="24"/>
          <w:szCs w:val="24"/>
        </w:rPr>
      </w:pPr>
    </w:p>
    <w:p w14:paraId="285E9150">
      <w:pPr>
        <w:spacing w:after="25" w:line="259" w:lineRule="auto"/>
        <w:ind w:right="0"/>
        <w:jc w:val="left"/>
        <w:rPr>
          <w:rFonts w:hint="default" w:ascii="Times New Roman" w:hAnsi="Times New Roman" w:cs="Times New Roman"/>
          <w:sz w:val="24"/>
          <w:szCs w:val="24"/>
        </w:rPr>
        <w:sectPr>
          <w:type w:val="continuous"/>
          <w:pgSz w:w="11520" w:h="16440"/>
          <w:pgMar w:top="720" w:right="720" w:bottom="720" w:left="720" w:header="720" w:footer="720" w:gutter="0"/>
          <w:cols w:space="720" w:num="1"/>
        </w:sectPr>
      </w:pPr>
    </w:p>
    <w:p w14:paraId="4547B2A5">
      <w:pPr>
        <w:pStyle w:val="14"/>
        <w:spacing w:after="0" w:line="240" w:lineRule="auto"/>
        <w:ind w:left="-359" w:leftChars="-163" w:firstLine="559" w:firstLineChars="233"/>
        <w:jc w:val="both"/>
        <w:rPr>
          <w:rFonts w:hint="default" w:ascii="Times New Roman" w:hAnsi="Times New Roman" w:cs="Times New Roman"/>
          <w:sz w:val="24"/>
          <w:szCs w:val="24"/>
        </w:rPr>
      </w:pPr>
      <w:r>
        <w:rPr>
          <w:rFonts w:hint="default" w:ascii="Times New Roman" w:hAnsi="Times New Roman" w:cs="Times New Roman"/>
          <w:sz w:val="24"/>
          <w:szCs w:val="24"/>
        </w:rPr>
        <w:t>Выступление педагогов обобщила заместитель заведующего по ВМР Бердюгина И.С. Она подвела итог выполнения ООП ДО по детскому саду. Он составил: высокий- 65,4%, средний- 34,6%, низкий- отсутствует.</w:t>
      </w:r>
    </w:p>
    <w:p w14:paraId="24BD4E77">
      <w:pPr>
        <w:jc w:val="both"/>
        <w:rPr>
          <w:rFonts w:hint="default" w:ascii="Times New Roman" w:hAnsi="Times New Roman" w:cs="Times New Roman"/>
          <w:sz w:val="24"/>
          <w:szCs w:val="24"/>
        </w:rPr>
      </w:pPr>
    </w:p>
    <w:tbl>
      <w:tblPr>
        <w:tblStyle w:val="6"/>
        <w:tblpPr w:leftFromText="180" w:rightFromText="180" w:vertAnchor="text" w:horzAnchor="page" w:tblpX="108" w:tblpY="179"/>
        <w:tblOverlap w:val="never"/>
        <w:tblW w:w="16444" w:type="dxa"/>
        <w:tblInd w:w="0" w:type="dxa"/>
        <w:tblLayout w:type="fixed"/>
        <w:tblCellMar>
          <w:top w:w="0" w:type="dxa"/>
          <w:left w:w="108" w:type="dxa"/>
          <w:bottom w:w="0" w:type="dxa"/>
          <w:right w:w="108" w:type="dxa"/>
        </w:tblCellMar>
      </w:tblPr>
      <w:tblGrid>
        <w:gridCol w:w="1826"/>
        <w:gridCol w:w="585"/>
        <w:gridCol w:w="708"/>
        <w:gridCol w:w="570"/>
        <w:gridCol w:w="567"/>
        <w:gridCol w:w="709"/>
        <w:gridCol w:w="567"/>
        <w:gridCol w:w="564"/>
        <w:gridCol w:w="145"/>
        <w:gridCol w:w="564"/>
        <w:gridCol w:w="145"/>
        <w:gridCol w:w="422"/>
        <w:gridCol w:w="567"/>
        <w:gridCol w:w="145"/>
        <w:gridCol w:w="422"/>
        <w:gridCol w:w="156"/>
        <w:gridCol w:w="420"/>
        <w:gridCol w:w="703"/>
        <w:gridCol w:w="567"/>
        <w:gridCol w:w="567"/>
        <w:gridCol w:w="708"/>
        <w:gridCol w:w="567"/>
        <w:gridCol w:w="567"/>
        <w:gridCol w:w="709"/>
        <w:gridCol w:w="709"/>
        <w:gridCol w:w="567"/>
        <w:gridCol w:w="567"/>
        <w:gridCol w:w="567"/>
        <w:gridCol w:w="564"/>
      </w:tblGrid>
      <w:tr w14:paraId="473D0393">
        <w:tblPrEx>
          <w:tblCellMar>
            <w:top w:w="0" w:type="dxa"/>
            <w:left w:w="108" w:type="dxa"/>
            <w:bottom w:w="0" w:type="dxa"/>
            <w:right w:w="108" w:type="dxa"/>
          </w:tblCellMar>
        </w:tblPrEx>
        <w:trPr>
          <w:trHeight w:val="765" w:hRule="atLeast"/>
        </w:trPr>
        <w:tc>
          <w:tcPr>
            <w:tcW w:w="182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5339E54">
            <w:pPr>
              <w:jc w:val="both"/>
              <w:rPr>
                <w:rFonts w:hint="default" w:ascii="Times New Roman" w:hAnsi="Times New Roman" w:cs="Times New Roman"/>
                <w:sz w:val="24"/>
                <w:szCs w:val="24"/>
              </w:rPr>
            </w:pPr>
            <w:r>
              <w:rPr>
                <w:rFonts w:hint="default" w:ascii="Times New Roman" w:hAnsi="Times New Roman" w:cs="Times New Roman"/>
                <w:sz w:val="24"/>
                <w:szCs w:val="24"/>
              </w:rPr>
              <w:t>Группа</w:t>
            </w:r>
          </w:p>
        </w:tc>
        <w:tc>
          <w:tcPr>
            <w:tcW w:w="1863"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87EC0CC">
            <w:pPr>
              <w:jc w:val="center"/>
              <w:rPr>
                <w:rFonts w:hint="default" w:ascii="Times New Roman" w:hAnsi="Times New Roman" w:cs="Times New Roman"/>
                <w:sz w:val="24"/>
                <w:szCs w:val="24"/>
              </w:rPr>
            </w:pPr>
            <w:r>
              <w:rPr>
                <w:rFonts w:hint="default" w:ascii="Times New Roman" w:hAnsi="Times New Roman" w:cs="Times New Roman"/>
                <w:sz w:val="24"/>
                <w:szCs w:val="24"/>
              </w:rPr>
              <w:t>Социально-коммуникативное развитие</w:t>
            </w:r>
          </w:p>
        </w:tc>
        <w:tc>
          <w:tcPr>
            <w:tcW w:w="1843"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B446DF5">
            <w:pPr>
              <w:jc w:val="center"/>
              <w:rPr>
                <w:rFonts w:hint="default" w:ascii="Times New Roman" w:hAnsi="Times New Roman" w:cs="Times New Roman"/>
                <w:sz w:val="24"/>
                <w:szCs w:val="24"/>
              </w:rPr>
            </w:pPr>
            <w:r>
              <w:rPr>
                <w:rFonts w:hint="default" w:ascii="Times New Roman" w:hAnsi="Times New Roman" w:cs="Times New Roman"/>
                <w:sz w:val="24"/>
                <w:szCs w:val="24"/>
              </w:rPr>
              <w:t>Познавательное развитие</w:t>
            </w:r>
          </w:p>
        </w:tc>
        <w:tc>
          <w:tcPr>
            <w:tcW w:w="1840" w:type="dxa"/>
            <w:gridSpan w:val="5"/>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0BD6D37">
            <w:pPr>
              <w:jc w:val="center"/>
              <w:rPr>
                <w:rFonts w:hint="default" w:ascii="Times New Roman" w:hAnsi="Times New Roman" w:cs="Times New Roman"/>
                <w:sz w:val="24"/>
                <w:szCs w:val="24"/>
              </w:rPr>
            </w:pPr>
            <w:r>
              <w:rPr>
                <w:rFonts w:hint="default" w:ascii="Times New Roman" w:hAnsi="Times New Roman" w:cs="Times New Roman"/>
                <w:sz w:val="24"/>
                <w:szCs w:val="24"/>
              </w:rPr>
              <w:t>Речевое развитие</w:t>
            </w:r>
          </w:p>
        </w:tc>
        <w:tc>
          <w:tcPr>
            <w:tcW w:w="3547"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96B8355">
            <w:pPr>
              <w:jc w:val="center"/>
              <w:rPr>
                <w:rFonts w:hint="default" w:ascii="Times New Roman" w:hAnsi="Times New Roman" w:cs="Times New Roman"/>
                <w:sz w:val="24"/>
                <w:szCs w:val="24"/>
              </w:rPr>
            </w:pPr>
            <w:r>
              <w:rPr>
                <w:rFonts w:hint="default" w:ascii="Times New Roman" w:hAnsi="Times New Roman" w:cs="Times New Roman"/>
                <w:sz w:val="24"/>
                <w:szCs w:val="24"/>
              </w:rPr>
              <w:t>Художественно-эстетическое развитие</w:t>
            </w:r>
          </w:p>
        </w:tc>
        <w:tc>
          <w:tcPr>
            <w:tcW w:w="1842"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4246A62">
            <w:pPr>
              <w:jc w:val="center"/>
              <w:rPr>
                <w:rFonts w:hint="default" w:ascii="Times New Roman" w:hAnsi="Times New Roman" w:cs="Times New Roman"/>
                <w:sz w:val="24"/>
                <w:szCs w:val="24"/>
              </w:rPr>
            </w:pPr>
            <w:r>
              <w:rPr>
                <w:rFonts w:hint="default" w:ascii="Times New Roman" w:hAnsi="Times New Roman" w:cs="Times New Roman"/>
                <w:sz w:val="24"/>
                <w:szCs w:val="24"/>
              </w:rPr>
              <w:t>Физическое развитие</w:t>
            </w:r>
          </w:p>
        </w:tc>
        <w:tc>
          <w:tcPr>
            <w:tcW w:w="1985"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D8B7443">
            <w:pPr>
              <w:jc w:val="center"/>
              <w:rPr>
                <w:rFonts w:hint="default" w:ascii="Times New Roman" w:hAnsi="Times New Roman" w:cs="Times New Roman"/>
                <w:sz w:val="24"/>
                <w:szCs w:val="24"/>
              </w:rPr>
            </w:pPr>
            <w:r>
              <w:rPr>
                <w:rFonts w:hint="default" w:ascii="Times New Roman" w:hAnsi="Times New Roman" w:cs="Times New Roman"/>
                <w:sz w:val="24"/>
                <w:szCs w:val="24"/>
              </w:rPr>
              <w:t>Игровая деятельность</w:t>
            </w:r>
          </w:p>
        </w:tc>
        <w:tc>
          <w:tcPr>
            <w:tcW w:w="1698"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6F4B2A2">
            <w:pPr>
              <w:jc w:val="center"/>
              <w:rPr>
                <w:rFonts w:hint="default" w:ascii="Times New Roman" w:hAnsi="Times New Roman" w:cs="Times New Roman"/>
                <w:sz w:val="24"/>
                <w:szCs w:val="24"/>
              </w:rPr>
            </w:pPr>
            <w:r>
              <w:rPr>
                <w:rFonts w:hint="default" w:ascii="Times New Roman" w:hAnsi="Times New Roman" w:cs="Times New Roman"/>
                <w:sz w:val="24"/>
                <w:szCs w:val="24"/>
              </w:rPr>
              <w:t>итого</w:t>
            </w:r>
          </w:p>
        </w:tc>
      </w:tr>
      <w:tr w14:paraId="7C75B46D">
        <w:tblPrEx>
          <w:tblCellMar>
            <w:top w:w="0" w:type="dxa"/>
            <w:left w:w="108" w:type="dxa"/>
            <w:bottom w:w="0" w:type="dxa"/>
            <w:right w:w="108" w:type="dxa"/>
          </w:tblCellMar>
        </w:tblPrEx>
        <w:trPr>
          <w:trHeight w:val="355" w:hRule="atLeast"/>
        </w:trPr>
        <w:tc>
          <w:tcPr>
            <w:tcW w:w="182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4F01C30">
            <w:pPr>
              <w:rPr>
                <w:rFonts w:hint="default" w:ascii="Times New Roman" w:hAnsi="Times New Roman" w:cs="Times New Roman"/>
                <w:sz w:val="24"/>
                <w:szCs w:val="24"/>
              </w:rPr>
            </w:pPr>
          </w:p>
        </w:tc>
        <w:tc>
          <w:tcPr>
            <w:tcW w:w="1863"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0A769A0">
            <w:pPr>
              <w:rPr>
                <w:rFonts w:hint="default" w:ascii="Times New Roman" w:hAnsi="Times New Roman" w:cs="Times New Roman"/>
                <w:sz w:val="24"/>
                <w:szCs w:val="24"/>
              </w:rPr>
            </w:pPr>
          </w:p>
        </w:tc>
        <w:tc>
          <w:tcPr>
            <w:tcW w:w="1843"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9D7F9D1">
            <w:pPr>
              <w:rPr>
                <w:rFonts w:hint="default" w:ascii="Times New Roman" w:hAnsi="Times New Roman" w:cs="Times New Roman"/>
                <w:sz w:val="24"/>
                <w:szCs w:val="24"/>
              </w:rPr>
            </w:pPr>
          </w:p>
        </w:tc>
        <w:tc>
          <w:tcPr>
            <w:tcW w:w="1840" w:type="dxa"/>
            <w:gridSpan w:val="5"/>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054006B">
            <w:pPr>
              <w:rPr>
                <w:rFonts w:hint="default" w:ascii="Times New Roman" w:hAnsi="Times New Roman" w:cs="Times New Roman"/>
                <w:sz w:val="24"/>
                <w:szCs w:val="24"/>
              </w:rPr>
            </w:pPr>
          </w:p>
        </w:tc>
        <w:tc>
          <w:tcPr>
            <w:tcW w:w="1710" w:type="dxa"/>
            <w:gridSpan w:val="5"/>
            <w:tcBorders>
              <w:top w:val="single" w:color="auto" w:sz="4" w:space="0"/>
              <w:left w:val="single" w:color="000000" w:themeColor="text1" w:sz="4" w:space="0"/>
              <w:bottom w:val="single" w:color="auto" w:sz="4" w:space="0"/>
              <w:right w:val="single" w:color="auto" w:sz="4" w:space="0"/>
            </w:tcBorders>
          </w:tcPr>
          <w:p w14:paraId="13FE2F50">
            <w:pPr>
              <w:jc w:val="center"/>
              <w:rPr>
                <w:rFonts w:hint="default" w:ascii="Times New Roman" w:hAnsi="Times New Roman" w:cs="Times New Roman"/>
                <w:sz w:val="24"/>
                <w:szCs w:val="24"/>
              </w:rPr>
            </w:pPr>
            <w:r>
              <w:rPr>
                <w:rFonts w:hint="default" w:ascii="Times New Roman" w:hAnsi="Times New Roman" w:cs="Times New Roman"/>
                <w:sz w:val="24"/>
                <w:szCs w:val="24"/>
              </w:rPr>
              <w:t>изо</w:t>
            </w:r>
          </w:p>
        </w:tc>
        <w:tc>
          <w:tcPr>
            <w:tcW w:w="1837" w:type="dxa"/>
            <w:gridSpan w:val="3"/>
            <w:tcBorders>
              <w:top w:val="single" w:color="auto" w:sz="4" w:space="0"/>
              <w:left w:val="single" w:color="000000" w:themeColor="text1" w:sz="4" w:space="0"/>
              <w:bottom w:val="single" w:color="auto" w:sz="4" w:space="0"/>
              <w:right w:val="single" w:color="auto" w:sz="4" w:space="0"/>
            </w:tcBorders>
          </w:tcPr>
          <w:p w14:paraId="18A02424">
            <w:pPr>
              <w:jc w:val="center"/>
              <w:rPr>
                <w:rFonts w:hint="default" w:ascii="Times New Roman" w:hAnsi="Times New Roman" w:cs="Times New Roman"/>
                <w:sz w:val="24"/>
                <w:szCs w:val="24"/>
              </w:rPr>
            </w:pPr>
            <w:r>
              <w:rPr>
                <w:rFonts w:hint="default" w:ascii="Times New Roman" w:hAnsi="Times New Roman" w:cs="Times New Roman"/>
                <w:sz w:val="24"/>
                <w:szCs w:val="24"/>
              </w:rPr>
              <w:t>музыка</w:t>
            </w:r>
          </w:p>
        </w:tc>
        <w:tc>
          <w:tcPr>
            <w:tcW w:w="1842"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64D7A0B">
            <w:pPr>
              <w:rPr>
                <w:rFonts w:hint="default" w:ascii="Times New Roman" w:hAnsi="Times New Roman" w:cs="Times New Roman"/>
                <w:sz w:val="24"/>
                <w:szCs w:val="24"/>
              </w:rPr>
            </w:pPr>
          </w:p>
        </w:tc>
        <w:tc>
          <w:tcPr>
            <w:tcW w:w="1985"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BB218AD">
            <w:pPr>
              <w:rPr>
                <w:rFonts w:hint="default" w:ascii="Times New Roman" w:hAnsi="Times New Roman" w:cs="Times New Roman"/>
                <w:sz w:val="24"/>
                <w:szCs w:val="24"/>
              </w:rPr>
            </w:pPr>
          </w:p>
        </w:tc>
        <w:tc>
          <w:tcPr>
            <w:tcW w:w="1698" w:type="dxa"/>
            <w:gridSpan w:val="3"/>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90D0883">
            <w:pPr>
              <w:rPr>
                <w:rFonts w:hint="default" w:ascii="Times New Roman" w:hAnsi="Times New Roman" w:cs="Times New Roman"/>
                <w:sz w:val="24"/>
                <w:szCs w:val="24"/>
              </w:rPr>
            </w:pPr>
          </w:p>
        </w:tc>
      </w:tr>
      <w:tr w14:paraId="49076314">
        <w:tblPrEx>
          <w:tblCellMar>
            <w:top w:w="0" w:type="dxa"/>
            <w:left w:w="108" w:type="dxa"/>
            <w:bottom w:w="0" w:type="dxa"/>
            <w:right w:w="108" w:type="dxa"/>
          </w:tblCellMar>
        </w:tblPrEx>
        <w:trPr>
          <w:trHeight w:val="419" w:hRule="atLeast"/>
        </w:trPr>
        <w:tc>
          <w:tcPr>
            <w:tcW w:w="182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C2F32FB">
            <w:pPr>
              <w:rPr>
                <w:rFonts w:hint="default" w:ascii="Times New Roman" w:hAnsi="Times New Roman" w:cs="Times New Roman"/>
                <w:sz w:val="24"/>
                <w:szCs w:val="24"/>
              </w:rPr>
            </w:pPr>
          </w:p>
        </w:tc>
        <w:tc>
          <w:tcPr>
            <w:tcW w:w="585" w:type="dxa"/>
            <w:tcBorders>
              <w:top w:val="single" w:color="auto" w:sz="4" w:space="0"/>
              <w:left w:val="single" w:color="000000" w:themeColor="text1" w:sz="4" w:space="0"/>
              <w:bottom w:val="single" w:color="000000" w:themeColor="text1" w:sz="4" w:space="0"/>
              <w:right w:val="single" w:color="auto" w:sz="4" w:space="0"/>
            </w:tcBorders>
          </w:tcPr>
          <w:p w14:paraId="4DAB5009">
            <w:pPr>
              <w:jc w:val="center"/>
              <w:rPr>
                <w:rFonts w:hint="default" w:ascii="Times New Roman" w:hAnsi="Times New Roman" w:cs="Times New Roman"/>
                <w:sz w:val="24"/>
                <w:szCs w:val="24"/>
              </w:rPr>
            </w:pPr>
            <w:r>
              <w:rPr>
                <w:rFonts w:hint="default" w:ascii="Times New Roman" w:hAnsi="Times New Roman" w:cs="Times New Roman"/>
                <w:sz w:val="24"/>
                <w:szCs w:val="24"/>
              </w:rPr>
              <w:t>в</w:t>
            </w:r>
          </w:p>
        </w:tc>
        <w:tc>
          <w:tcPr>
            <w:tcW w:w="708" w:type="dxa"/>
            <w:tcBorders>
              <w:top w:val="single" w:color="auto" w:sz="4" w:space="0"/>
              <w:left w:val="single" w:color="auto" w:sz="4" w:space="0"/>
              <w:bottom w:val="single" w:color="000000" w:themeColor="text1" w:sz="4" w:space="0"/>
              <w:right w:val="single" w:color="auto" w:sz="4" w:space="0"/>
            </w:tcBorders>
          </w:tcPr>
          <w:p w14:paraId="49CD36CB">
            <w:pPr>
              <w:jc w:val="center"/>
              <w:rPr>
                <w:rFonts w:hint="default" w:ascii="Times New Roman" w:hAnsi="Times New Roman" w:cs="Times New Roman"/>
                <w:sz w:val="24"/>
                <w:szCs w:val="24"/>
              </w:rPr>
            </w:pPr>
            <w:r>
              <w:rPr>
                <w:rFonts w:hint="default" w:ascii="Times New Roman" w:hAnsi="Times New Roman" w:cs="Times New Roman"/>
                <w:sz w:val="24"/>
                <w:szCs w:val="24"/>
              </w:rPr>
              <w:t>с</w:t>
            </w:r>
          </w:p>
        </w:tc>
        <w:tc>
          <w:tcPr>
            <w:tcW w:w="570" w:type="dxa"/>
            <w:tcBorders>
              <w:top w:val="single" w:color="auto" w:sz="4" w:space="0"/>
              <w:left w:val="single" w:color="auto" w:sz="4" w:space="0"/>
              <w:bottom w:val="single" w:color="000000" w:themeColor="text1" w:sz="4" w:space="0"/>
              <w:right w:val="single" w:color="000000" w:themeColor="text1" w:sz="4" w:space="0"/>
            </w:tcBorders>
          </w:tcPr>
          <w:p w14:paraId="21731304">
            <w:pPr>
              <w:jc w:val="center"/>
              <w:rPr>
                <w:rFonts w:hint="default" w:ascii="Times New Roman" w:hAnsi="Times New Roman" w:cs="Times New Roman"/>
                <w:sz w:val="24"/>
                <w:szCs w:val="24"/>
              </w:rPr>
            </w:pPr>
            <w:r>
              <w:rPr>
                <w:rFonts w:hint="default" w:ascii="Times New Roman" w:hAnsi="Times New Roman" w:cs="Times New Roman"/>
                <w:sz w:val="24"/>
                <w:szCs w:val="24"/>
              </w:rPr>
              <w:t>н</w:t>
            </w:r>
          </w:p>
        </w:tc>
        <w:tc>
          <w:tcPr>
            <w:tcW w:w="567" w:type="dxa"/>
            <w:tcBorders>
              <w:top w:val="single" w:color="auto" w:sz="4" w:space="0"/>
              <w:left w:val="single" w:color="000000" w:themeColor="text1" w:sz="4" w:space="0"/>
              <w:bottom w:val="single" w:color="000000" w:themeColor="text1" w:sz="4" w:space="0"/>
              <w:right w:val="single" w:color="auto" w:sz="4" w:space="0"/>
            </w:tcBorders>
          </w:tcPr>
          <w:p w14:paraId="46B573F9">
            <w:pPr>
              <w:jc w:val="center"/>
              <w:rPr>
                <w:rFonts w:hint="default" w:ascii="Times New Roman" w:hAnsi="Times New Roman" w:cs="Times New Roman"/>
                <w:sz w:val="24"/>
                <w:szCs w:val="24"/>
              </w:rPr>
            </w:pPr>
            <w:r>
              <w:rPr>
                <w:rFonts w:hint="default" w:ascii="Times New Roman" w:hAnsi="Times New Roman" w:cs="Times New Roman"/>
                <w:sz w:val="24"/>
                <w:szCs w:val="24"/>
              </w:rPr>
              <w:t>в</w:t>
            </w:r>
          </w:p>
        </w:tc>
        <w:tc>
          <w:tcPr>
            <w:tcW w:w="709" w:type="dxa"/>
            <w:tcBorders>
              <w:top w:val="single" w:color="auto" w:sz="4" w:space="0"/>
              <w:left w:val="single" w:color="auto" w:sz="4" w:space="0"/>
              <w:bottom w:val="single" w:color="000000" w:themeColor="text1" w:sz="4" w:space="0"/>
              <w:right w:val="single" w:color="auto" w:sz="4" w:space="0"/>
            </w:tcBorders>
          </w:tcPr>
          <w:p w14:paraId="65466503">
            <w:pPr>
              <w:jc w:val="center"/>
              <w:rPr>
                <w:rFonts w:hint="default" w:ascii="Times New Roman" w:hAnsi="Times New Roman" w:cs="Times New Roman"/>
                <w:sz w:val="24"/>
                <w:szCs w:val="24"/>
              </w:rPr>
            </w:pPr>
            <w:r>
              <w:rPr>
                <w:rFonts w:hint="default" w:ascii="Times New Roman" w:hAnsi="Times New Roman" w:cs="Times New Roman"/>
                <w:sz w:val="24"/>
                <w:szCs w:val="24"/>
              </w:rPr>
              <w:t>с</w:t>
            </w:r>
          </w:p>
        </w:tc>
        <w:tc>
          <w:tcPr>
            <w:tcW w:w="567" w:type="dxa"/>
            <w:tcBorders>
              <w:top w:val="single" w:color="auto" w:sz="4" w:space="0"/>
              <w:left w:val="single" w:color="auto" w:sz="4" w:space="0"/>
              <w:bottom w:val="single" w:color="000000" w:themeColor="text1" w:sz="4" w:space="0"/>
              <w:right w:val="single" w:color="000000" w:themeColor="text1" w:sz="4" w:space="0"/>
            </w:tcBorders>
          </w:tcPr>
          <w:p w14:paraId="79E39D53">
            <w:pPr>
              <w:jc w:val="center"/>
              <w:rPr>
                <w:rFonts w:hint="default" w:ascii="Times New Roman" w:hAnsi="Times New Roman" w:cs="Times New Roman"/>
                <w:sz w:val="24"/>
                <w:szCs w:val="24"/>
              </w:rPr>
            </w:pPr>
            <w:r>
              <w:rPr>
                <w:rFonts w:hint="default" w:ascii="Times New Roman" w:hAnsi="Times New Roman" w:cs="Times New Roman"/>
                <w:sz w:val="24"/>
                <w:szCs w:val="24"/>
              </w:rPr>
              <w:t>н</w:t>
            </w:r>
          </w:p>
        </w:tc>
        <w:tc>
          <w:tcPr>
            <w:tcW w:w="564" w:type="dxa"/>
            <w:tcBorders>
              <w:top w:val="single" w:color="auto" w:sz="4" w:space="0"/>
              <w:left w:val="single" w:color="000000" w:themeColor="text1" w:sz="4" w:space="0"/>
              <w:bottom w:val="single" w:color="000000" w:themeColor="text1" w:sz="4" w:space="0"/>
              <w:right w:val="single" w:color="auto" w:sz="4" w:space="0"/>
            </w:tcBorders>
          </w:tcPr>
          <w:p w14:paraId="3000D387">
            <w:pPr>
              <w:jc w:val="center"/>
              <w:rPr>
                <w:rFonts w:hint="default" w:ascii="Times New Roman" w:hAnsi="Times New Roman" w:cs="Times New Roman"/>
                <w:sz w:val="24"/>
                <w:szCs w:val="24"/>
              </w:rPr>
            </w:pPr>
            <w:r>
              <w:rPr>
                <w:rFonts w:hint="default" w:ascii="Times New Roman" w:hAnsi="Times New Roman" w:cs="Times New Roman"/>
                <w:sz w:val="24"/>
                <w:szCs w:val="24"/>
              </w:rPr>
              <w:t>в</w:t>
            </w:r>
          </w:p>
        </w:tc>
        <w:tc>
          <w:tcPr>
            <w:tcW w:w="709" w:type="dxa"/>
            <w:gridSpan w:val="2"/>
            <w:tcBorders>
              <w:top w:val="single" w:color="auto" w:sz="4" w:space="0"/>
              <w:left w:val="single" w:color="auto" w:sz="4" w:space="0"/>
              <w:bottom w:val="single" w:color="000000" w:themeColor="text1" w:sz="4" w:space="0"/>
              <w:right w:val="single" w:color="auto" w:sz="4" w:space="0"/>
            </w:tcBorders>
          </w:tcPr>
          <w:p w14:paraId="4A6735EB">
            <w:pPr>
              <w:jc w:val="center"/>
              <w:rPr>
                <w:rFonts w:hint="default" w:ascii="Times New Roman" w:hAnsi="Times New Roman" w:cs="Times New Roman"/>
                <w:sz w:val="24"/>
                <w:szCs w:val="24"/>
              </w:rPr>
            </w:pPr>
            <w:r>
              <w:rPr>
                <w:rFonts w:hint="default" w:ascii="Times New Roman" w:hAnsi="Times New Roman" w:cs="Times New Roman"/>
                <w:sz w:val="24"/>
                <w:szCs w:val="24"/>
              </w:rPr>
              <w:t>с</w:t>
            </w:r>
          </w:p>
        </w:tc>
        <w:tc>
          <w:tcPr>
            <w:tcW w:w="567" w:type="dxa"/>
            <w:gridSpan w:val="2"/>
            <w:tcBorders>
              <w:top w:val="single" w:color="auto" w:sz="4" w:space="0"/>
              <w:left w:val="single" w:color="auto" w:sz="4" w:space="0"/>
              <w:bottom w:val="single" w:color="000000" w:themeColor="text1" w:sz="4" w:space="0"/>
              <w:right w:val="single" w:color="000000" w:themeColor="text1" w:sz="4" w:space="0"/>
            </w:tcBorders>
          </w:tcPr>
          <w:p w14:paraId="57F24DEA">
            <w:pPr>
              <w:jc w:val="center"/>
              <w:rPr>
                <w:rFonts w:hint="default" w:ascii="Times New Roman" w:hAnsi="Times New Roman" w:cs="Times New Roman"/>
                <w:sz w:val="24"/>
                <w:szCs w:val="24"/>
              </w:rPr>
            </w:pPr>
            <w:r>
              <w:rPr>
                <w:rFonts w:hint="default" w:ascii="Times New Roman" w:hAnsi="Times New Roman" w:cs="Times New Roman"/>
                <w:sz w:val="24"/>
                <w:szCs w:val="24"/>
              </w:rPr>
              <w:t>н</w:t>
            </w:r>
          </w:p>
        </w:tc>
        <w:tc>
          <w:tcPr>
            <w:tcW w:w="567" w:type="dxa"/>
            <w:tcBorders>
              <w:top w:val="single" w:color="auto" w:sz="4" w:space="0"/>
              <w:left w:val="single" w:color="000000" w:themeColor="text1" w:sz="4" w:space="0"/>
              <w:bottom w:val="single" w:color="000000" w:themeColor="text1" w:sz="4" w:space="0"/>
              <w:right w:val="single" w:color="auto" w:sz="4" w:space="0"/>
            </w:tcBorders>
          </w:tcPr>
          <w:p w14:paraId="39C489E0">
            <w:pPr>
              <w:jc w:val="center"/>
              <w:rPr>
                <w:rFonts w:hint="default" w:ascii="Times New Roman" w:hAnsi="Times New Roman" w:cs="Times New Roman"/>
                <w:sz w:val="24"/>
                <w:szCs w:val="24"/>
              </w:rPr>
            </w:pPr>
            <w:r>
              <w:rPr>
                <w:rFonts w:hint="default" w:ascii="Times New Roman" w:hAnsi="Times New Roman" w:cs="Times New Roman"/>
                <w:sz w:val="24"/>
                <w:szCs w:val="24"/>
              </w:rPr>
              <w:t>в</w:t>
            </w:r>
          </w:p>
        </w:tc>
        <w:tc>
          <w:tcPr>
            <w:tcW w:w="567" w:type="dxa"/>
            <w:gridSpan w:val="2"/>
            <w:tcBorders>
              <w:top w:val="single" w:color="auto" w:sz="4" w:space="0"/>
              <w:left w:val="single" w:color="000000" w:themeColor="text1" w:sz="4" w:space="0"/>
              <w:bottom w:val="single" w:color="000000" w:themeColor="text1" w:sz="4" w:space="0"/>
              <w:right w:val="single" w:color="auto" w:sz="4" w:space="0"/>
            </w:tcBorders>
          </w:tcPr>
          <w:p w14:paraId="61F88198">
            <w:pPr>
              <w:jc w:val="center"/>
              <w:rPr>
                <w:rFonts w:hint="default" w:ascii="Times New Roman" w:hAnsi="Times New Roman" w:cs="Times New Roman"/>
                <w:sz w:val="24"/>
                <w:szCs w:val="24"/>
              </w:rPr>
            </w:pPr>
            <w:r>
              <w:rPr>
                <w:rFonts w:hint="default" w:ascii="Times New Roman" w:hAnsi="Times New Roman" w:cs="Times New Roman"/>
                <w:sz w:val="24"/>
                <w:szCs w:val="24"/>
              </w:rPr>
              <w:t>с</w:t>
            </w:r>
          </w:p>
        </w:tc>
        <w:tc>
          <w:tcPr>
            <w:tcW w:w="576" w:type="dxa"/>
            <w:gridSpan w:val="2"/>
            <w:tcBorders>
              <w:top w:val="single" w:color="auto" w:sz="4" w:space="0"/>
              <w:left w:val="single" w:color="000000" w:themeColor="text1" w:sz="4" w:space="0"/>
              <w:bottom w:val="single" w:color="000000" w:themeColor="text1" w:sz="4" w:space="0"/>
              <w:right w:val="single" w:color="auto" w:sz="4" w:space="0"/>
            </w:tcBorders>
          </w:tcPr>
          <w:p w14:paraId="668FC5D7">
            <w:pPr>
              <w:jc w:val="center"/>
              <w:rPr>
                <w:rFonts w:hint="default" w:ascii="Times New Roman" w:hAnsi="Times New Roman" w:cs="Times New Roman"/>
                <w:sz w:val="24"/>
                <w:szCs w:val="24"/>
              </w:rPr>
            </w:pPr>
            <w:r>
              <w:rPr>
                <w:rFonts w:hint="default" w:ascii="Times New Roman" w:hAnsi="Times New Roman" w:cs="Times New Roman"/>
                <w:sz w:val="24"/>
                <w:szCs w:val="24"/>
              </w:rPr>
              <w:t>н</w:t>
            </w:r>
          </w:p>
        </w:tc>
        <w:tc>
          <w:tcPr>
            <w:tcW w:w="703" w:type="dxa"/>
            <w:tcBorders>
              <w:top w:val="single" w:color="auto" w:sz="4" w:space="0"/>
              <w:left w:val="single" w:color="auto" w:sz="4" w:space="0"/>
              <w:bottom w:val="single" w:color="000000" w:themeColor="text1" w:sz="4" w:space="0"/>
              <w:right w:val="single" w:color="auto" w:sz="4" w:space="0"/>
            </w:tcBorders>
          </w:tcPr>
          <w:p w14:paraId="1F78F549">
            <w:pPr>
              <w:jc w:val="center"/>
              <w:rPr>
                <w:rFonts w:hint="default" w:ascii="Times New Roman" w:hAnsi="Times New Roman" w:cs="Times New Roman"/>
                <w:sz w:val="24"/>
                <w:szCs w:val="24"/>
              </w:rPr>
            </w:pPr>
            <w:r>
              <w:rPr>
                <w:rFonts w:hint="default" w:ascii="Times New Roman" w:hAnsi="Times New Roman" w:cs="Times New Roman"/>
                <w:sz w:val="24"/>
                <w:szCs w:val="24"/>
              </w:rPr>
              <w:t>в</w:t>
            </w:r>
          </w:p>
        </w:tc>
        <w:tc>
          <w:tcPr>
            <w:tcW w:w="567" w:type="dxa"/>
            <w:tcBorders>
              <w:top w:val="single" w:color="auto" w:sz="4" w:space="0"/>
              <w:left w:val="single" w:color="auto" w:sz="4" w:space="0"/>
              <w:bottom w:val="single" w:color="000000" w:themeColor="text1" w:sz="4" w:space="0"/>
              <w:right w:val="single" w:color="auto" w:sz="4" w:space="0"/>
            </w:tcBorders>
          </w:tcPr>
          <w:p w14:paraId="560937F2">
            <w:pPr>
              <w:jc w:val="center"/>
              <w:rPr>
                <w:rFonts w:hint="default" w:ascii="Times New Roman" w:hAnsi="Times New Roman" w:cs="Times New Roman"/>
                <w:sz w:val="24"/>
                <w:szCs w:val="24"/>
              </w:rPr>
            </w:pPr>
            <w:r>
              <w:rPr>
                <w:rFonts w:hint="default" w:ascii="Times New Roman" w:hAnsi="Times New Roman" w:cs="Times New Roman"/>
                <w:sz w:val="24"/>
                <w:szCs w:val="24"/>
              </w:rPr>
              <w:t>с</w:t>
            </w:r>
          </w:p>
        </w:tc>
        <w:tc>
          <w:tcPr>
            <w:tcW w:w="567" w:type="dxa"/>
            <w:tcBorders>
              <w:top w:val="single" w:color="auto" w:sz="4" w:space="0"/>
              <w:left w:val="single" w:color="auto" w:sz="4" w:space="0"/>
              <w:bottom w:val="single" w:color="000000" w:themeColor="text1" w:sz="4" w:space="0"/>
              <w:right w:val="single" w:color="000000" w:themeColor="text1" w:sz="4" w:space="0"/>
            </w:tcBorders>
          </w:tcPr>
          <w:p w14:paraId="17C894FC">
            <w:pPr>
              <w:jc w:val="center"/>
              <w:rPr>
                <w:rFonts w:hint="default" w:ascii="Times New Roman" w:hAnsi="Times New Roman" w:cs="Times New Roman"/>
                <w:sz w:val="24"/>
                <w:szCs w:val="24"/>
              </w:rPr>
            </w:pPr>
            <w:r>
              <w:rPr>
                <w:rFonts w:hint="default" w:ascii="Times New Roman" w:hAnsi="Times New Roman" w:cs="Times New Roman"/>
                <w:sz w:val="24"/>
                <w:szCs w:val="24"/>
              </w:rPr>
              <w:t>н</w:t>
            </w:r>
          </w:p>
        </w:tc>
        <w:tc>
          <w:tcPr>
            <w:tcW w:w="708" w:type="dxa"/>
            <w:tcBorders>
              <w:top w:val="single" w:color="auto" w:sz="4" w:space="0"/>
              <w:left w:val="single" w:color="000000" w:themeColor="text1" w:sz="4" w:space="0"/>
              <w:bottom w:val="single" w:color="000000" w:themeColor="text1" w:sz="4" w:space="0"/>
              <w:right w:val="single" w:color="auto" w:sz="4" w:space="0"/>
            </w:tcBorders>
          </w:tcPr>
          <w:p w14:paraId="00C92107">
            <w:pPr>
              <w:jc w:val="center"/>
              <w:rPr>
                <w:rFonts w:hint="default" w:ascii="Times New Roman" w:hAnsi="Times New Roman" w:cs="Times New Roman"/>
                <w:sz w:val="24"/>
                <w:szCs w:val="24"/>
              </w:rPr>
            </w:pPr>
            <w:r>
              <w:rPr>
                <w:rFonts w:hint="default" w:ascii="Times New Roman" w:hAnsi="Times New Roman" w:cs="Times New Roman"/>
                <w:sz w:val="24"/>
                <w:szCs w:val="24"/>
              </w:rPr>
              <w:t>в</w:t>
            </w:r>
          </w:p>
        </w:tc>
        <w:tc>
          <w:tcPr>
            <w:tcW w:w="567" w:type="dxa"/>
            <w:tcBorders>
              <w:top w:val="single" w:color="auto" w:sz="4" w:space="0"/>
              <w:left w:val="single" w:color="auto" w:sz="4" w:space="0"/>
              <w:bottom w:val="single" w:color="000000" w:themeColor="text1" w:sz="4" w:space="0"/>
              <w:right w:val="single" w:color="auto" w:sz="4" w:space="0"/>
            </w:tcBorders>
          </w:tcPr>
          <w:p w14:paraId="57D82827">
            <w:pPr>
              <w:jc w:val="center"/>
              <w:rPr>
                <w:rFonts w:hint="default" w:ascii="Times New Roman" w:hAnsi="Times New Roman" w:cs="Times New Roman"/>
                <w:sz w:val="24"/>
                <w:szCs w:val="24"/>
              </w:rPr>
            </w:pPr>
            <w:r>
              <w:rPr>
                <w:rFonts w:hint="default" w:ascii="Times New Roman" w:hAnsi="Times New Roman" w:cs="Times New Roman"/>
                <w:sz w:val="24"/>
                <w:szCs w:val="24"/>
              </w:rPr>
              <w:t>с</w:t>
            </w:r>
          </w:p>
        </w:tc>
        <w:tc>
          <w:tcPr>
            <w:tcW w:w="567" w:type="dxa"/>
            <w:tcBorders>
              <w:top w:val="single" w:color="auto" w:sz="4" w:space="0"/>
              <w:left w:val="single" w:color="auto" w:sz="4" w:space="0"/>
              <w:bottom w:val="single" w:color="000000" w:themeColor="text1" w:sz="4" w:space="0"/>
              <w:right w:val="single" w:color="000000" w:themeColor="text1" w:sz="4" w:space="0"/>
            </w:tcBorders>
          </w:tcPr>
          <w:p w14:paraId="5C752973">
            <w:pPr>
              <w:jc w:val="center"/>
              <w:rPr>
                <w:rFonts w:hint="default" w:ascii="Times New Roman" w:hAnsi="Times New Roman" w:cs="Times New Roman"/>
                <w:sz w:val="24"/>
                <w:szCs w:val="24"/>
              </w:rPr>
            </w:pPr>
            <w:r>
              <w:rPr>
                <w:rFonts w:hint="default" w:ascii="Times New Roman" w:hAnsi="Times New Roman" w:cs="Times New Roman"/>
                <w:sz w:val="24"/>
                <w:szCs w:val="24"/>
              </w:rPr>
              <w:t>н</w:t>
            </w:r>
          </w:p>
        </w:tc>
        <w:tc>
          <w:tcPr>
            <w:tcW w:w="709" w:type="dxa"/>
            <w:tcBorders>
              <w:top w:val="single" w:color="auto" w:sz="4" w:space="0"/>
              <w:left w:val="single" w:color="000000" w:themeColor="text1" w:sz="4" w:space="0"/>
              <w:bottom w:val="single" w:color="000000" w:themeColor="text1" w:sz="4" w:space="0"/>
              <w:right w:val="single" w:color="auto" w:sz="4" w:space="0"/>
            </w:tcBorders>
          </w:tcPr>
          <w:p w14:paraId="440A9FBA">
            <w:pPr>
              <w:jc w:val="center"/>
              <w:rPr>
                <w:rFonts w:hint="default" w:ascii="Times New Roman" w:hAnsi="Times New Roman" w:cs="Times New Roman"/>
                <w:sz w:val="24"/>
                <w:szCs w:val="24"/>
              </w:rPr>
            </w:pPr>
            <w:r>
              <w:rPr>
                <w:rFonts w:hint="default" w:ascii="Times New Roman" w:hAnsi="Times New Roman" w:cs="Times New Roman"/>
                <w:sz w:val="24"/>
                <w:szCs w:val="24"/>
              </w:rPr>
              <w:t>в</w:t>
            </w:r>
          </w:p>
        </w:tc>
        <w:tc>
          <w:tcPr>
            <w:tcW w:w="709" w:type="dxa"/>
            <w:tcBorders>
              <w:top w:val="single" w:color="auto" w:sz="4" w:space="0"/>
              <w:left w:val="single" w:color="auto" w:sz="4" w:space="0"/>
              <w:bottom w:val="single" w:color="000000" w:themeColor="text1" w:sz="4" w:space="0"/>
              <w:right w:val="single" w:color="auto" w:sz="4" w:space="0"/>
            </w:tcBorders>
          </w:tcPr>
          <w:p w14:paraId="5125B1A7">
            <w:pPr>
              <w:jc w:val="center"/>
              <w:rPr>
                <w:rFonts w:hint="default" w:ascii="Times New Roman" w:hAnsi="Times New Roman" w:cs="Times New Roman"/>
                <w:sz w:val="24"/>
                <w:szCs w:val="24"/>
              </w:rPr>
            </w:pPr>
            <w:r>
              <w:rPr>
                <w:rFonts w:hint="default" w:ascii="Times New Roman" w:hAnsi="Times New Roman" w:cs="Times New Roman"/>
                <w:sz w:val="24"/>
                <w:szCs w:val="24"/>
              </w:rPr>
              <w:t>с</w:t>
            </w:r>
          </w:p>
        </w:tc>
        <w:tc>
          <w:tcPr>
            <w:tcW w:w="567" w:type="dxa"/>
            <w:tcBorders>
              <w:top w:val="single" w:color="auto" w:sz="4" w:space="0"/>
              <w:left w:val="single" w:color="auto" w:sz="4" w:space="0"/>
              <w:bottom w:val="single" w:color="000000" w:themeColor="text1" w:sz="4" w:space="0"/>
              <w:right w:val="single" w:color="000000" w:themeColor="text1" w:sz="4" w:space="0"/>
            </w:tcBorders>
          </w:tcPr>
          <w:p w14:paraId="35BD5238">
            <w:pPr>
              <w:jc w:val="center"/>
              <w:rPr>
                <w:rFonts w:hint="default" w:ascii="Times New Roman" w:hAnsi="Times New Roman" w:cs="Times New Roman"/>
                <w:sz w:val="24"/>
                <w:szCs w:val="24"/>
              </w:rPr>
            </w:pPr>
            <w:r>
              <w:rPr>
                <w:rFonts w:hint="default" w:ascii="Times New Roman" w:hAnsi="Times New Roman" w:cs="Times New Roman"/>
                <w:sz w:val="24"/>
                <w:szCs w:val="24"/>
              </w:rPr>
              <w:t>н</w:t>
            </w:r>
          </w:p>
        </w:tc>
        <w:tc>
          <w:tcPr>
            <w:tcW w:w="567" w:type="dxa"/>
            <w:tcBorders>
              <w:top w:val="single" w:color="auto" w:sz="4" w:space="0"/>
              <w:left w:val="single" w:color="000000" w:themeColor="text1" w:sz="4" w:space="0"/>
              <w:bottom w:val="single" w:color="000000" w:themeColor="text1" w:sz="4" w:space="0"/>
              <w:right w:val="single" w:color="auto" w:sz="4" w:space="0"/>
            </w:tcBorders>
          </w:tcPr>
          <w:p w14:paraId="593EBA9F">
            <w:pPr>
              <w:jc w:val="center"/>
              <w:rPr>
                <w:rFonts w:hint="default" w:ascii="Times New Roman" w:hAnsi="Times New Roman" w:cs="Times New Roman"/>
                <w:sz w:val="24"/>
                <w:szCs w:val="24"/>
              </w:rPr>
            </w:pPr>
            <w:r>
              <w:rPr>
                <w:rFonts w:hint="default" w:ascii="Times New Roman" w:hAnsi="Times New Roman" w:cs="Times New Roman"/>
                <w:sz w:val="24"/>
                <w:szCs w:val="24"/>
              </w:rPr>
              <w:t>в</w:t>
            </w:r>
          </w:p>
        </w:tc>
        <w:tc>
          <w:tcPr>
            <w:tcW w:w="567" w:type="dxa"/>
            <w:tcBorders>
              <w:top w:val="single" w:color="auto" w:sz="4" w:space="0"/>
              <w:left w:val="single" w:color="auto" w:sz="4" w:space="0"/>
              <w:bottom w:val="single" w:color="000000" w:themeColor="text1" w:sz="4" w:space="0"/>
              <w:right w:val="single" w:color="auto" w:sz="4" w:space="0"/>
            </w:tcBorders>
          </w:tcPr>
          <w:p w14:paraId="5CA5567D">
            <w:pPr>
              <w:jc w:val="center"/>
              <w:rPr>
                <w:rFonts w:hint="default" w:ascii="Times New Roman" w:hAnsi="Times New Roman" w:cs="Times New Roman"/>
                <w:sz w:val="24"/>
                <w:szCs w:val="24"/>
              </w:rPr>
            </w:pPr>
            <w:r>
              <w:rPr>
                <w:rFonts w:hint="default" w:ascii="Times New Roman" w:hAnsi="Times New Roman" w:cs="Times New Roman"/>
                <w:sz w:val="24"/>
                <w:szCs w:val="24"/>
              </w:rPr>
              <w:t>с</w:t>
            </w:r>
          </w:p>
        </w:tc>
        <w:tc>
          <w:tcPr>
            <w:tcW w:w="564" w:type="dxa"/>
            <w:tcBorders>
              <w:top w:val="single" w:color="auto" w:sz="4" w:space="0"/>
              <w:left w:val="single" w:color="auto" w:sz="4" w:space="0"/>
              <w:bottom w:val="single" w:color="000000" w:themeColor="text1" w:sz="4" w:space="0"/>
              <w:right w:val="single" w:color="000000" w:themeColor="text1" w:sz="4" w:space="0"/>
            </w:tcBorders>
          </w:tcPr>
          <w:p w14:paraId="64B20BFB">
            <w:pPr>
              <w:jc w:val="center"/>
              <w:rPr>
                <w:rFonts w:hint="default" w:ascii="Times New Roman" w:hAnsi="Times New Roman" w:cs="Times New Roman"/>
                <w:sz w:val="24"/>
                <w:szCs w:val="24"/>
              </w:rPr>
            </w:pPr>
            <w:r>
              <w:rPr>
                <w:rFonts w:hint="default" w:ascii="Times New Roman" w:hAnsi="Times New Roman" w:cs="Times New Roman"/>
                <w:sz w:val="24"/>
                <w:szCs w:val="24"/>
              </w:rPr>
              <w:t>н</w:t>
            </w:r>
          </w:p>
        </w:tc>
      </w:tr>
      <w:tr w14:paraId="4EB5D38C">
        <w:tblPrEx>
          <w:tblCellMar>
            <w:top w:w="0" w:type="dxa"/>
            <w:left w:w="108" w:type="dxa"/>
            <w:bottom w:w="0" w:type="dxa"/>
            <w:right w:w="108" w:type="dxa"/>
          </w:tblCellMar>
        </w:tblPrEx>
        <w:trPr>
          <w:trHeight w:val="483" w:hRule="atLeast"/>
        </w:trPr>
        <w:tc>
          <w:tcPr>
            <w:tcW w:w="182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05675F8">
            <w:pPr>
              <w:jc w:val="both"/>
              <w:rPr>
                <w:rFonts w:hint="default" w:ascii="Times New Roman" w:hAnsi="Times New Roman" w:cs="Times New Roman"/>
                <w:sz w:val="24"/>
                <w:szCs w:val="24"/>
              </w:rPr>
            </w:pPr>
            <w:r>
              <w:rPr>
                <w:rFonts w:hint="default" w:ascii="Times New Roman" w:hAnsi="Times New Roman" w:cs="Times New Roman"/>
                <w:sz w:val="24"/>
                <w:szCs w:val="24"/>
              </w:rPr>
              <w:t>2 младшая группа «Любознайки»</w:t>
            </w:r>
          </w:p>
        </w:tc>
        <w:tc>
          <w:tcPr>
            <w:tcW w:w="585" w:type="dxa"/>
            <w:tcBorders>
              <w:top w:val="single" w:color="000000" w:themeColor="text1" w:sz="4" w:space="0"/>
              <w:left w:val="single" w:color="000000" w:themeColor="text1" w:sz="4" w:space="0"/>
              <w:bottom w:val="single" w:color="auto" w:sz="4" w:space="0"/>
              <w:right w:val="single" w:color="auto" w:sz="4" w:space="0"/>
            </w:tcBorders>
          </w:tcPr>
          <w:p w14:paraId="0CB7790C">
            <w:pPr>
              <w:jc w:val="center"/>
              <w:rPr>
                <w:rFonts w:hint="default" w:ascii="Times New Roman" w:hAnsi="Times New Roman" w:cs="Times New Roman"/>
                <w:sz w:val="24"/>
                <w:szCs w:val="24"/>
              </w:rPr>
            </w:pPr>
            <w:r>
              <w:rPr>
                <w:rFonts w:hint="default" w:ascii="Times New Roman" w:hAnsi="Times New Roman" w:cs="Times New Roman"/>
                <w:sz w:val="24"/>
                <w:szCs w:val="24"/>
              </w:rPr>
              <w:t>39</w:t>
            </w:r>
          </w:p>
        </w:tc>
        <w:tc>
          <w:tcPr>
            <w:tcW w:w="708" w:type="dxa"/>
            <w:tcBorders>
              <w:top w:val="single" w:color="000000" w:themeColor="text1" w:sz="4" w:space="0"/>
              <w:left w:val="single" w:color="auto" w:sz="4" w:space="0"/>
              <w:bottom w:val="single" w:color="auto" w:sz="4" w:space="0"/>
              <w:right w:val="single" w:color="auto" w:sz="4" w:space="0"/>
            </w:tcBorders>
          </w:tcPr>
          <w:p w14:paraId="7A711682">
            <w:pPr>
              <w:jc w:val="both"/>
              <w:rPr>
                <w:rFonts w:hint="default" w:ascii="Times New Roman" w:hAnsi="Times New Roman" w:cs="Times New Roman"/>
                <w:sz w:val="24"/>
                <w:szCs w:val="24"/>
              </w:rPr>
            </w:pPr>
            <w:r>
              <w:rPr>
                <w:rFonts w:hint="default" w:ascii="Times New Roman" w:hAnsi="Times New Roman" w:cs="Times New Roman"/>
                <w:sz w:val="24"/>
                <w:szCs w:val="24"/>
              </w:rPr>
              <w:t>61</w:t>
            </w:r>
          </w:p>
        </w:tc>
        <w:tc>
          <w:tcPr>
            <w:tcW w:w="570" w:type="dxa"/>
            <w:tcBorders>
              <w:top w:val="single" w:color="000000" w:themeColor="text1" w:sz="4" w:space="0"/>
              <w:left w:val="single" w:color="auto" w:sz="4" w:space="0"/>
              <w:bottom w:val="single" w:color="auto" w:sz="4" w:space="0"/>
              <w:right w:val="single" w:color="000000" w:themeColor="text1" w:sz="4" w:space="0"/>
            </w:tcBorders>
          </w:tcPr>
          <w:p w14:paraId="020F56A7">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567" w:type="dxa"/>
            <w:tcBorders>
              <w:top w:val="single" w:color="000000" w:themeColor="text1" w:sz="4" w:space="0"/>
              <w:left w:val="single" w:color="000000" w:themeColor="text1" w:sz="4" w:space="0"/>
              <w:bottom w:val="single" w:color="auto" w:sz="4" w:space="0"/>
              <w:right w:val="single" w:color="auto" w:sz="4" w:space="0"/>
            </w:tcBorders>
          </w:tcPr>
          <w:p w14:paraId="669A9791">
            <w:pPr>
              <w:jc w:val="center"/>
              <w:rPr>
                <w:rFonts w:hint="default" w:ascii="Times New Roman" w:hAnsi="Times New Roman" w:cs="Times New Roman"/>
                <w:sz w:val="24"/>
                <w:szCs w:val="24"/>
              </w:rPr>
            </w:pPr>
            <w:r>
              <w:rPr>
                <w:rFonts w:hint="default" w:ascii="Times New Roman" w:hAnsi="Times New Roman" w:cs="Times New Roman"/>
                <w:sz w:val="24"/>
                <w:szCs w:val="24"/>
              </w:rPr>
              <w:t>33</w:t>
            </w:r>
          </w:p>
        </w:tc>
        <w:tc>
          <w:tcPr>
            <w:tcW w:w="709" w:type="dxa"/>
            <w:tcBorders>
              <w:top w:val="single" w:color="000000" w:themeColor="text1" w:sz="4" w:space="0"/>
              <w:left w:val="single" w:color="auto" w:sz="4" w:space="0"/>
              <w:bottom w:val="single" w:color="auto" w:sz="4" w:space="0"/>
              <w:right w:val="single" w:color="auto" w:sz="4" w:space="0"/>
            </w:tcBorders>
          </w:tcPr>
          <w:p w14:paraId="038A17DD">
            <w:pPr>
              <w:jc w:val="center"/>
              <w:rPr>
                <w:rFonts w:hint="default" w:ascii="Times New Roman" w:hAnsi="Times New Roman" w:cs="Times New Roman"/>
                <w:sz w:val="24"/>
                <w:szCs w:val="24"/>
              </w:rPr>
            </w:pPr>
            <w:r>
              <w:rPr>
                <w:rFonts w:hint="default" w:ascii="Times New Roman" w:hAnsi="Times New Roman" w:cs="Times New Roman"/>
                <w:sz w:val="24"/>
                <w:szCs w:val="24"/>
              </w:rPr>
              <w:t>67</w:t>
            </w:r>
          </w:p>
        </w:tc>
        <w:tc>
          <w:tcPr>
            <w:tcW w:w="567" w:type="dxa"/>
            <w:tcBorders>
              <w:top w:val="single" w:color="000000" w:themeColor="text1" w:sz="4" w:space="0"/>
              <w:left w:val="single" w:color="auto" w:sz="4" w:space="0"/>
              <w:bottom w:val="single" w:color="auto" w:sz="4" w:space="0"/>
              <w:right w:val="single" w:color="000000" w:themeColor="text1" w:sz="4" w:space="0"/>
            </w:tcBorders>
          </w:tcPr>
          <w:p w14:paraId="60F20254">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gridSpan w:val="2"/>
            <w:tcBorders>
              <w:top w:val="single" w:color="000000" w:themeColor="text1" w:sz="4" w:space="0"/>
              <w:left w:val="single" w:color="000000" w:themeColor="text1" w:sz="4" w:space="0"/>
              <w:bottom w:val="single" w:color="auto" w:sz="4" w:space="0"/>
              <w:right w:val="single" w:color="auto" w:sz="4" w:space="0"/>
            </w:tcBorders>
          </w:tcPr>
          <w:p w14:paraId="071D505D">
            <w:pPr>
              <w:jc w:val="center"/>
              <w:rPr>
                <w:rFonts w:hint="default" w:ascii="Times New Roman" w:hAnsi="Times New Roman" w:cs="Times New Roman"/>
                <w:sz w:val="24"/>
                <w:szCs w:val="24"/>
              </w:rPr>
            </w:pPr>
            <w:r>
              <w:rPr>
                <w:rFonts w:hint="default" w:ascii="Times New Roman" w:hAnsi="Times New Roman" w:cs="Times New Roman"/>
                <w:sz w:val="24"/>
                <w:szCs w:val="24"/>
              </w:rPr>
              <w:t>39</w:t>
            </w:r>
          </w:p>
        </w:tc>
        <w:tc>
          <w:tcPr>
            <w:tcW w:w="709" w:type="dxa"/>
            <w:gridSpan w:val="2"/>
            <w:tcBorders>
              <w:top w:val="single" w:color="000000" w:themeColor="text1" w:sz="4" w:space="0"/>
              <w:left w:val="single" w:color="auto" w:sz="4" w:space="0"/>
              <w:bottom w:val="single" w:color="auto" w:sz="4" w:space="0"/>
              <w:right w:val="single" w:color="auto" w:sz="4" w:space="0"/>
            </w:tcBorders>
          </w:tcPr>
          <w:p w14:paraId="14493142">
            <w:pPr>
              <w:jc w:val="center"/>
              <w:rPr>
                <w:rFonts w:hint="default" w:ascii="Times New Roman" w:hAnsi="Times New Roman" w:cs="Times New Roman"/>
                <w:sz w:val="24"/>
                <w:szCs w:val="24"/>
              </w:rPr>
            </w:pPr>
            <w:r>
              <w:rPr>
                <w:rFonts w:hint="default" w:ascii="Times New Roman" w:hAnsi="Times New Roman" w:cs="Times New Roman"/>
                <w:sz w:val="24"/>
                <w:szCs w:val="24"/>
              </w:rPr>
              <w:t>61</w:t>
            </w:r>
          </w:p>
        </w:tc>
        <w:tc>
          <w:tcPr>
            <w:tcW w:w="422" w:type="dxa"/>
            <w:tcBorders>
              <w:top w:val="single" w:color="000000" w:themeColor="text1" w:sz="4" w:space="0"/>
              <w:left w:val="single" w:color="auto" w:sz="4" w:space="0"/>
              <w:bottom w:val="single" w:color="auto" w:sz="4" w:space="0"/>
              <w:right w:val="single" w:color="000000" w:themeColor="text1" w:sz="4" w:space="0"/>
            </w:tcBorders>
          </w:tcPr>
          <w:p w14:paraId="4C320814">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12" w:type="dxa"/>
            <w:gridSpan w:val="2"/>
            <w:tcBorders>
              <w:top w:val="single" w:color="000000" w:themeColor="text1" w:sz="4" w:space="0"/>
              <w:left w:val="single" w:color="000000" w:themeColor="text1" w:sz="4" w:space="0"/>
              <w:bottom w:val="single" w:color="auto" w:sz="4" w:space="0"/>
              <w:right w:val="single" w:color="auto" w:sz="4" w:space="0"/>
            </w:tcBorders>
          </w:tcPr>
          <w:p w14:paraId="14FB5723">
            <w:pPr>
              <w:jc w:val="center"/>
              <w:rPr>
                <w:rFonts w:hint="default" w:ascii="Times New Roman" w:hAnsi="Times New Roman" w:cs="Times New Roman"/>
                <w:sz w:val="24"/>
                <w:szCs w:val="24"/>
              </w:rPr>
            </w:pPr>
            <w:r>
              <w:rPr>
                <w:rFonts w:hint="default" w:ascii="Times New Roman" w:hAnsi="Times New Roman" w:cs="Times New Roman"/>
                <w:sz w:val="24"/>
                <w:szCs w:val="24"/>
              </w:rPr>
              <w:t>29</w:t>
            </w:r>
          </w:p>
        </w:tc>
        <w:tc>
          <w:tcPr>
            <w:tcW w:w="578" w:type="dxa"/>
            <w:gridSpan w:val="2"/>
            <w:tcBorders>
              <w:top w:val="single" w:color="000000" w:themeColor="text1" w:sz="4" w:space="0"/>
              <w:left w:val="single" w:color="000000" w:themeColor="text1" w:sz="4" w:space="0"/>
              <w:bottom w:val="single" w:color="auto" w:sz="4" w:space="0"/>
              <w:right w:val="single" w:color="auto" w:sz="4" w:space="0"/>
            </w:tcBorders>
          </w:tcPr>
          <w:p w14:paraId="39766F0F">
            <w:pPr>
              <w:jc w:val="center"/>
              <w:rPr>
                <w:rFonts w:hint="default" w:ascii="Times New Roman" w:hAnsi="Times New Roman" w:cs="Times New Roman"/>
                <w:sz w:val="24"/>
                <w:szCs w:val="24"/>
              </w:rPr>
            </w:pPr>
            <w:r>
              <w:rPr>
                <w:rFonts w:hint="default" w:ascii="Times New Roman" w:hAnsi="Times New Roman" w:cs="Times New Roman"/>
                <w:sz w:val="24"/>
                <w:szCs w:val="24"/>
              </w:rPr>
              <w:t>71</w:t>
            </w:r>
          </w:p>
        </w:tc>
        <w:tc>
          <w:tcPr>
            <w:tcW w:w="420" w:type="dxa"/>
            <w:tcBorders>
              <w:top w:val="single" w:color="000000" w:themeColor="text1" w:sz="4" w:space="0"/>
              <w:left w:val="single" w:color="000000" w:themeColor="text1" w:sz="4" w:space="0"/>
              <w:bottom w:val="single" w:color="auto" w:sz="4" w:space="0"/>
              <w:right w:val="single" w:color="auto" w:sz="4" w:space="0"/>
            </w:tcBorders>
          </w:tcPr>
          <w:p w14:paraId="191F217C">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03" w:type="dxa"/>
            <w:tcBorders>
              <w:top w:val="single" w:color="000000" w:themeColor="text1" w:sz="4" w:space="0"/>
              <w:left w:val="single" w:color="auto" w:sz="4" w:space="0"/>
              <w:bottom w:val="single" w:color="auto" w:sz="4" w:space="0"/>
              <w:right w:val="single" w:color="auto" w:sz="4" w:space="0"/>
            </w:tcBorders>
          </w:tcPr>
          <w:p w14:paraId="357590B7">
            <w:pPr>
              <w:jc w:val="center"/>
              <w:rPr>
                <w:rFonts w:hint="default" w:ascii="Times New Roman" w:hAnsi="Times New Roman" w:cs="Times New Roman"/>
                <w:sz w:val="24"/>
                <w:szCs w:val="24"/>
              </w:rPr>
            </w:pPr>
            <w:r>
              <w:rPr>
                <w:rFonts w:hint="default" w:ascii="Times New Roman" w:hAnsi="Times New Roman" w:cs="Times New Roman"/>
                <w:sz w:val="24"/>
                <w:szCs w:val="24"/>
              </w:rPr>
              <w:t>29</w:t>
            </w:r>
          </w:p>
        </w:tc>
        <w:tc>
          <w:tcPr>
            <w:tcW w:w="567" w:type="dxa"/>
            <w:tcBorders>
              <w:top w:val="single" w:color="000000" w:themeColor="text1" w:sz="4" w:space="0"/>
              <w:left w:val="single" w:color="auto" w:sz="4" w:space="0"/>
              <w:bottom w:val="single" w:color="auto" w:sz="4" w:space="0"/>
              <w:right w:val="single" w:color="auto" w:sz="4" w:space="0"/>
            </w:tcBorders>
          </w:tcPr>
          <w:p w14:paraId="51BBC4AB">
            <w:pPr>
              <w:jc w:val="center"/>
              <w:rPr>
                <w:rFonts w:hint="default" w:ascii="Times New Roman" w:hAnsi="Times New Roman" w:cs="Times New Roman"/>
                <w:sz w:val="24"/>
                <w:szCs w:val="24"/>
              </w:rPr>
            </w:pPr>
            <w:r>
              <w:rPr>
                <w:rFonts w:hint="default" w:ascii="Times New Roman" w:hAnsi="Times New Roman" w:cs="Times New Roman"/>
                <w:sz w:val="24"/>
                <w:szCs w:val="24"/>
              </w:rPr>
              <w:t>71</w:t>
            </w:r>
          </w:p>
        </w:tc>
        <w:tc>
          <w:tcPr>
            <w:tcW w:w="567" w:type="dxa"/>
            <w:tcBorders>
              <w:top w:val="single" w:color="000000" w:themeColor="text1" w:sz="4" w:space="0"/>
              <w:left w:val="single" w:color="auto" w:sz="4" w:space="0"/>
              <w:bottom w:val="single" w:color="auto" w:sz="4" w:space="0"/>
              <w:right w:val="single" w:color="000000" w:themeColor="text1" w:sz="4" w:space="0"/>
            </w:tcBorders>
          </w:tcPr>
          <w:p w14:paraId="567DBEA1">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08" w:type="dxa"/>
            <w:tcBorders>
              <w:top w:val="single" w:color="000000" w:themeColor="text1" w:sz="4" w:space="0"/>
              <w:left w:val="single" w:color="000000" w:themeColor="text1" w:sz="4" w:space="0"/>
              <w:bottom w:val="single" w:color="auto" w:sz="4" w:space="0"/>
              <w:right w:val="single" w:color="auto" w:sz="4" w:space="0"/>
            </w:tcBorders>
          </w:tcPr>
          <w:p w14:paraId="64F2D76D">
            <w:pPr>
              <w:jc w:val="center"/>
              <w:rPr>
                <w:rFonts w:hint="default" w:ascii="Times New Roman" w:hAnsi="Times New Roman" w:cs="Times New Roman"/>
                <w:sz w:val="24"/>
                <w:szCs w:val="24"/>
              </w:rPr>
            </w:pPr>
            <w:r>
              <w:rPr>
                <w:rFonts w:hint="default" w:ascii="Times New Roman" w:hAnsi="Times New Roman" w:cs="Times New Roman"/>
                <w:sz w:val="24"/>
                <w:szCs w:val="24"/>
              </w:rPr>
              <w:t>76</w:t>
            </w:r>
          </w:p>
        </w:tc>
        <w:tc>
          <w:tcPr>
            <w:tcW w:w="567" w:type="dxa"/>
            <w:tcBorders>
              <w:top w:val="single" w:color="000000" w:themeColor="text1" w:sz="4" w:space="0"/>
              <w:left w:val="single" w:color="auto" w:sz="4" w:space="0"/>
              <w:bottom w:val="single" w:color="auto" w:sz="4" w:space="0"/>
              <w:right w:val="single" w:color="auto" w:sz="4" w:space="0"/>
            </w:tcBorders>
          </w:tcPr>
          <w:p w14:paraId="47921E9D">
            <w:pPr>
              <w:jc w:val="center"/>
              <w:rPr>
                <w:rFonts w:hint="default" w:ascii="Times New Roman" w:hAnsi="Times New Roman" w:cs="Times New Roman"/>
                <w:sz w:val="24"/>
                <w:szCs w:val="24"/>
              </w:rPr>
            </w:pPr>
            <w:r>
              <w:rPr>
                <w:rFonts w:hint="default" w:ascii="Times New Roman" w:hAnsi="Times New Roman" w:cs="Times New Roman"/>
                <w:sz w:val="24"/>
                <w:szCs w:val="24"/>
              </w:rPr>
              <w:t>24</w:t>
            </w:r>
          </w:p>
        </w:tc>
        <w:tc>
          <w:tcPr>
            <w:tcW w:w="567" w:type="dxa"/>
            <w:tcBorders>
              <w:top w:val="single" w:color="000000" w:themeColor="text1" w:sz="4" w:space="0"/>
              <w:left w:val="single" w:color="auto" w:sz="4" w:space="0"/>
              <w:bottom w:val="single" w:color="auto" w:sz="4" w:space="0"/>
              <w:right w:val="single" w:color="000000" w:themeColor="text1" w:sz="4" w:space="0"/>
            </w:tcBorders>
          </w:tcPr>
          <w:p w14:paraId="67303BFD">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tcBorders>
              <w:top w:val="single" w:color="000000" w:themeColor="text1" w:sz="4" w:space="0"/>
              <w:left w:val="single" w:color="000000" w:themeColor="text1" w:sz="4" w:space="0"/>
              <w:bottom w:val="single" w:color="auto" w:sz="4" w:space="0"/>
              <w:right w:val="single" w:color="auto" w:sz="4" w:space="0"/>
            </w:tcBorders>
          </w:tcPr>
          <w:p w14:paraId="57D60471">
            <w:pPr>
              <w:jc w:val="center"/>
              <w:rPr>
                <w:rFonts w:hint="default" w:ascii="Times New Roman" w:hAnsi="Times New Roman" w:cs="Times New Roman"/>
                <w:sz w:val="24"/>
                <w:szCs w:val="24"/>
              </w:rPr>
            </w:pPr>
            <w:r>
              <w:rPr>
                <w:rFonts w:hint="default" w:ascii="Times New Roman" w:hAnsi="Times New Roman" w:cs="Times New Roman"/>
                <w:sz w:val="24"/>
                <w:szCs w:val="24"/>
              </w:rPr>
              <w:t>55</w:t>
            </w:r>
          </w:p>
        </w:tc>
        <w:tc>
          <w:tcPr>
            <w:tcW w:w="709" w:type="dxa"/>
            <w:tcBorders>
              <w:top w:val="single" w:color="000000" w:themeColor="text1" w:sz="4" w:space="0"/>
              <w:left w:val="single" w:color="auto" w:sz="4" w:space="0"/>
              <w:bottom w:val="single" w:color="auto" w:sz="4" w:space="0"/>
              <w:right w:val="single" w:color="auto" w:sz="4" w:space="0"/>
            </w:tcBorders>
          </w:tcPr>
          <w:p w14:paraId="14960C1F">
            <w:pPr>
              <w:jc w:val="center"/>
              <w:rPr>
                <w:rFonts w:hint="default" w:ascii="Times New Roman" w:hAnsi="Times New Roman" w:cs="Times New Roman"/>
                <w:sz w:val="24"/>
                <w:szCs w:val="24"/>
              </w:rPr>
            </w:pPr>
            <w:r>
              <w:rPr>
                <w:rFonts w:hint="default" w:ascii="Times New Roman" w:hAnsi="Times New Roman" w:cs="Times New Roman"/>
                <w:sz w:val="24"/>
                <w:szCs w:val="24"/>
              </w:rPr>
              <w:t>45</w:t>
            </w:r>
          </w:p>
        </w:tc>
        <w:tc>
          <w:tcPr>
            <w:tcW w:w="567" w:type="dxa"/>
            <w:tcBorders>
              <w:top w:val="single" w:color="000000" w:themeColor="text1" w:sz="4" w:space="0"/>
              <w:left w:val="single" w:color="auto" w:sz="4" w:space="0"/>
              <w:bottom w:val="single" w:color="auto" w:sz="4" w:space="0"/>
              <w:right w:val="single" w:color="000000" w:themeColor="text1" w:sz="4" w:space="0"/>
            </w:tcBorders>
          </w:tcPr>
          <w:p w14:paraId="11C1A45E">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567" w:type="dxa"/>
            <w:tcBorders>
              <w:top w:val="single" w:color="000000" w:themeColor="text1" w:sz="4" w:space="0"/>
              <w:left w:val="single" w:color="000000" w:themeColor="text1" w:sz="4" w:space="0"/>
              <w:bottom w:val="single" w:color="auto" w:sz="4" w:space="0"/>
              <w:right w:val="single" w:color="auto" w:sz="4" w:space="0"/>
            </w:tcBorders>
          </w:tcPr>
          <w:p w14:paraId="3B147765">
            <w:pPr>
              <w:jc w:val="center"/>
              <w:rPr>
                <w:rFonts w:hint="default" w:ascii="Times New Roman" w:hAnsi="Times New Roman" w:cs="Times New Roman"/>
                <w:b/>
                <w:sz w:val="24"/>
                <w:szCs w:val="24"/>
              </w:rPr>
            </w:pPr>
            <w:r>
              <w:rPr>
                <w:rFonts w:hint="default" w:ascii="Times New Roman" w:hAnsi="Times New Roman" w:cs="Times New Roman"/>
                <w:b/>
                <w:sz w:val="24"/>
                <w:szCs w:val="24"/>
              </w:rPr>
              <w:t>42,8</w:t>
            </w:r>
          </w:p>
        </w:tc>
        <w:tc>
          <w:tcPr>
            <w:tcW w:w="567" w:type="dxa"/>
            <w:tcBorders>
              <w:top w:val="single" w:color="000000" w:themeColor="text1" w:sz="4" w:space="0"/>
              <w:left w:val="single" w:color="auto" w:sz="4" w:space="0"/>
              <w:bottom w:val="single" w:color="auto" w:sz="4" w:space="0"/>
              <w:right w:val="single" w:color="auto" w:sz="4" w:space="0"/>
            </w:tcBorders>
          </w:tcPr>
          <w:p w14:paraId="208E108A">
            <w:pPr>
              <w:jc w:val="center"/>
              <w:rPr>
                <w:rFonts w:hint="default" w:ascii="Times New Roman" w:hAnsi="Times New Roman" w:cs="Times New Roman"/>
                <w:b/>
                <w:sz w:val="24"/>
                <w:szCs w:val="24"/>
              </w:rPr>
            </w:pPr>
            <w:r>
              <w:rPr>
                <w:rFonts w:hint="default" w:ascii="Times New Roman" w:hAnsi="Times New Roman" w:cs="Times New Roman"/>
                <w:b/>
                <w:sz w:val="24"/>
                <w:szCs w:val="24"/>
              </w:rPr>
              <w:t>57,2</w:t>
            </w:r>
          </w:p>
        </w:tc>
        <w:tc>
          <w:tcPr>
            <w:tcW w:w="564" w:type="dxa"/>
            <w:tcBorders>
              <w:top w:val="single" w:color="000000" w:themeColor="text1" w:sz="4" w:space="0"/>
              <w:left w:val="single" w:color="auto" w:sz="4" w:space="0"/>
              <w:bottom w:val="single" w:color="auto" w:sz="4" w:space="0"/>
              <w:right w:val="single" w:color="000000" w:themeColor="text1" w:sz="4" w:space="0"/>
            </w:tcBorders>
          </w:tcPr>
          <w:p w14:paraId="5A572FE4">
            <w:pPr>
              <w:jc w:val="center"/>
              <w:rPr>
                <w:rFonts w:hint="default" w:ascii="Times New Roman" w:hAnsi="Times New Roman" w:cs="Times New Roman"/>
                <w:b/>
                <w:sz w:val="24"/>
                <w:szCs w:val="24"/>
              </w:rPr>
            </w:pPr>
          </w:p>
        </w:tc>
      </w:tr>
      <w:tr w14:paraId="75146095">
        <w:tblPrEx>
          <w:tblCellMar>
            <w:top w:w="0" w:type="dxa"/>
            <w:left w:w="108" w:type="dxa"/>
            <w:bottom w:w="0" w:type="dxa"/>
            <w:right w:w="108" w:type="dxa"/>
          </w:tblCellMar>
        </w:tblPrEx>
        <w:trPr>
          <w:trHeight w:val="459" w:hRule="atLeast"/>
        </w:trPr>
        <w:tc>
          <w:tcPr>
            <w:tcW w:w="182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C94EDFE">
            <w:pPr>
              <w:rPr>
                <w:rFonts w:hint="default" w:ascii="Times New Roman" w:hAnsi="Times New Roman" w:cs="Times New Roman"/>
                <w:sz w:val="24"/>
                <w:szCs w:val="24"/>
              </w:rPr>
            </w:pPr>
          </w:p>
        </w:tc>
        <w:tc>
          <w:tcPr>
            <w:tcW w:w="186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D3FDAC9">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84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09BA963">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84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E69B775">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710" w:type="dxa"/>
            <w:gridSpan w:val="5"/>
            <w:tcBorders>
              <w:top w:val="single" w:color="auto" w:sz="4" w:space="0"/>
              <w:left w:val="single" w:color="000000" w:themeColor="text1" w:sz="4" w:space="0"/>
              <w:bottom w:val="single" w:color="000000" w:themeColor="text1" w:sz="4" w:space="0"/>
              <w:right w:val="single" w:color="auto" w:sz="4" w:space="0"/>
            </w:tcBorders>
          </w:tcPr>
          <w:p w14:paraId="3A51C5F5">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837" w:type="dxa"/>
            <w:gridSpan w:val="3"/>
            <w:tcBorders>
              <w:top w:val="single" w:color="auto" w:sz="4" w:space="0"/>
              <w:left w:val="single" w:color="auto" w:sz="4" w:space="0"/>
              <w:bottom w:val="single" w:color="000000" w:themeColor="text1" w:sz="4" w:space="0"/>
              <w:right w:val="single" w:color="000000" w:themeColor="text1" w:sz="4" w:space="0"/>
            </w:tcBorders>
          </w:tcPr>
          <w:p w14:paraId="09ECBEA0">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84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E978279">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98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580152A">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69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0FBCF58">
            <w:pPr>
              <w:jc w:val="center"/>
              <w:rPr>
                <w:rFonts w:hint="default" w:ascii="Times New Roman" w:hAnsi="Times New Roman" w:cs="Times New Roman"/>
                <w:b/>
                <w:sz w:val="24"/>
                <w:szCs w:val="24"/>
              </w:rPr>
            </w:pPr>
            <w:r>
              <w:rPr>
                <w:rFonts w:hint="default" w:ascii="Times New Roman" w:hAnsi="Times New Roman" w:cs="Times New Roman"/>
                <w:b/>
                <w:sz w:val="24"/>
                <w:szCs w:val="24"/>
              </w:rPr>
              <w:t>100%</w:t>
            </w:r>
          </w:p>
        </w:tc>
      </w:tr>
      <w:tr w14:paraId="15040A0B">
        <w:tblPrEx>
          <w:tblCellMar>
            <w:top w:w="0" w:type="dxa"/>
            <w:left w:w="108" w:type="dxa"/>
            <w:bottom w:w="0" w:type="dxa"/>
            <w:right w:w="108" w:type="dxa"/>
          </w:tblCellMar>
        </w:tblPrEx>
        <w:trPr>
          <w:trHeight w:val="585" w:hRule="atLeast"/>
        </w:trPr>
        <w:tc>
          <w:tcPr>
            <w:tcW w:w="182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7F82896">
            <w:pPr>
              <w:jc w:val="both"/>
              <w:rPr>
                <w:rFonts w:hint="default" w:ascii="Times New Roman" w:hAnsi="Times New Roman" w:cs="Times New Roman"/>
                <w:sz w:val="24"/>
                <w:szCs w:val="24"/>
              </w:rPr>
            </w:pPr>
            <w:r>
              <w:rPr>
                <w:rFonts w:hint="default" w:ascii="Times New Roman" w:hAnsi="Times New Roman" w:cs="Times New Roman"/>
                <w:sz w:val="24"/>
                <w:szCs w:val="24"/>
              </w:rPr>
              <w:t>Средняя группа «Дружная семейка»</w:t>
            </w:r>
          </w:p>
        </w:tc>
        <w:tc>
          <w:tcPr>
            <w:tcW w:w="585" w:type="dxa"/>
            <w:tcBorders>
              <w:top w:val="single" w:color="000000" w:themeColor="text1" w:sz="4" w:space="0"/>
              <w:left w:val="single" w:color="000000" w:themeColor="text1" w:sz="4" w:space="0"/>
              <w:bottom w:val="single" w:color="auto" w:sz="4" w:space="0"/>
              <w:right w:val="single" w:color="auto" w:sz="4" w:space="0"/>
            </w:tcBorders>
          </w:tcPr>
          <w:p w14:paraId="3A64A1B7">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708" w:type="dxa"/>
            <w:tcBorders>
              <w:top w:val="single" w:color="000000" w:themeColor="text1" w:sz="4" w:space="0"/>
              <w:left w:val="single" w:color="auto" w:sz="4" w:space="0"/>
              <w:bottom w:val="single" w:color="auto" w:sz="4" w:space="0"/>
              <w:right w:val="single" w:color="auto" w:sz="4" w:space="0"/>
            </w:tcBorders>
          </w:tcPr>
          <w:p w14:paraId="70391CC8">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570" w:type="dxa"/>
            <w:tcBorders>
              <w:top w:val="single" w:color="000000" w:themeColor="text1" w:sz="4" w:space="0"/>
              <w:left w:val="single" w:color="auto" w:sz="4" w:space="0"/>
              <w:bottom w:val="single" w:color="auto" w:sz="4" w:space="0"/>
              <w:right w:val="single" w:color="000000" w:themeColor="text1" w:sz="4" w:space="0"/>
            </w:tcBorders>
          </w:tcPr>
          <w:p w14:paraId="722206C1">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567" w:type="dxa"/>
            <w:tcBorders>
              <w:top w:val="single" w:color="000000" w:themeColor="text1" w:sz="4" w:space="0"/>
              <w:left w:val="single" w:color="000000" w:themeColor="text1" w:sz="4" w:space="0"/>
              <w:bottom w:val="single" w:color="auto" w:sz="4" w:space="0"/>
              <w:right w:val="single" w:color="auto" w:sz="4" w:space="0"/>
            </w:tcBorders>
          </w:tcPr>
          <w:p w14:paraId="33B74949">
            <w:pPr>
              <w:jc w:val="center"/>
              <w:rPr>
                <w:rFonts w:hint="default" w:ascii="Times New Roman" w:hAnsi="Times New Roman" w:cs="Times New Roman"/>
                <w:sz w:val="24"/>
                <w:szCs w:val="24"/>
              </w:rPr>
            </w:pPr>
            <w:r>
              <w:rPr>
                <w:rFonts w:hint="default" w:ascii="Times New Roman" w:hAnsi="Times New Roman" w:cs="Times New Roman"/>
                <w:sz w:val="24"/>
                <w:szCs w:val="24"/>
              </w:rPr>
              <w:t>55</w:t>
            </w:r>
          </w:p>
        </w:tc>
        <w:tc>
          <w:tcPr>
            <w:tcW w:w="709" w:type="dxa"/>
            <w:tcBorders>
              <w:top w:val="single" w:color="000000" w:themeColor="text1" w:sz="4" w:space="0"/>
              <w:left w:val="single" w:color="auto" w:sz="4" w:space="0"/>
              <w:bottom w:val="single" w:color="auto" w:sz="4" w:space="0"/>
              <w:right w:val="single" w:color="auto" w:sz="4" w:space="0"/>
            </w:tcBorders>
          </w:tcPr>
          <w:p w14:paraId="39D0BDB5">
            <w:pPr>
              <w:jc w:val="center"/>
              <w:rPr>
                <w:rFonts w:hint="default" w:ascii="Times New Roman" w:hAnsi="Times New Roman" w:cs="Times New Roman"/>
                <w:sz w:val="24"/>
                <w:szCs w:val="24"/>
              </w:rPr>
            </w:pPr>
            <w:r>
              <w:rPr>
                <w:rFonts w:hint="default" w:ascii="Times New Roman" w:hAnsi="Times New Roman" w:cs="Times New Roman"/>
                <w:sz w:val="24"/>
                <w:szCs w:val="24"/>
              </w:rPr>
              <w:t>45</w:t>
            </w:r>
          </w:p>
        </w:tc>
        <w:tc>
          <w:tcPr>
            <w:tcW w:w="567" w:type="dxa"/>
            <w:tcBorders>
              <w:top w:val="single" w:color="000000" w:themeColor="text1" w:sz="4" w:space="0"/>
              <w:left w:val="single" w:color="auto" w:sz="4" w:space="0"/>
              <w:bottom w:val="single" w:color="auto" w:sz="4" w:space="0"/>
              <w:right w:val="single" w:color="000000" w:themeColor="text1" w:sz="4" w:space="0"/>
            </w:tcBorders>
          </w:tcPr>
          <w:p w14:paraId="5D7DBDA0">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gridSpan w:val="2"/>
            <w:tcBorders>
              <w:top w:val="single" w:color="000000" w:themeColor="text1" w:sz="4" w:space="0"/>
              <w:left w:val="single" w:color="000000" w:themeColor="text1" w:sz="4" w:space="0"/>
              <w:bottom w:val="single" w:color="auto" w:sz="4" w:space="0"/>
              <w:right w:val="single" w:color="auto" w:sz="4" w:space="0"/>
            </w:tcBorders>
          </w:tcPr>
          <w:p w14:paraId="08215077">
            <w:pPr>
              <w:jc w:val="center"/>
              <w:rPr>
                <w:rFonts w:hint="default" w:ascii="Times New Roman" w:hAnsi="Times New Roman" w:cs="Times New Roman"/>
                <w:sz w:val="24"/>
                <w:szCs w:val="24"/>
              </w:rPr>
            </w:pPr>
            <w:r>
              <w:rPr>
                <w:rFonts w:hint="default" w:ascii="Times New Roman" w:hAnsi="Times New Roman" w:cs="Times New Roman"/>
                <w:sz w:val="24"/>
                <w:szCs w:val="24"/>
              </w:rPr>
              <w:t>45</w:t>
            </w:r>
          </w:p>
        </w:tc>
        <w:tc>
          <w:tcPr>
            <w:tcW w:w="709" w:type="dxa"/>
            <w:gridSpan w:val="2"/>
            <w:tcBorders>
              <w:top w:val="single" w:color="000000" w:themeColor="text1" w:sz="4" w:space="0"/>
              <w:left w:val="single" w:color="auto" w:sz="4" w:space="0"/>
              <w:bottom w:val="single" w:color="auto" w:sz="4" w:space="0"/>
              <w:right w:val="single" w:color="auto" w:sz="4" w:space="0"/>
            </w:tcBorders>
          </w:tcPr>
          <w:p w14:paraId="24B958C8">
            <w:pPr>
              <w:jc w:val="center"/>
              <w:rPr>
                <w:rFonts w:hint="default" w:ascii="Times New Roman" w:hAnsi="Times New Roman" w:cs="Times New Roman"/>
                <w:sz w:val="24"/>
                <w:szCs w:val="24"/>
              </w:rPr>
            </w:pPr>
            <w:r>
              <w:rPr>
                <w:rFonts w:hint="default" w:ascii="Times New Roman" w:hAnsi="Times New Roman" w:cs="Times New Roman"/>
                <w:sz w:val="24"/>
                <w:szCs w:val="24"/>
              </w:rPr>
              <w:t>55</w:t>
            </w:r>
          </w:p>
        </w:tc>
        <w:tc>
          <w:tcPr>
            <w:tcW w:w="422" w:type="dxa"/>
            <w:tcBorders>
              <w:top w:val="single" w:color="000000" w:themeColor="text1" w:sz="4" w:space="0"/>
              <w:left w:val="single" w:color="auto" w:sz="4" w:space="0"/>
              <w:bottom w:val="single" w:color="auto" w:sz="4" w:space="0"/>
              <w:right w:val="single" w:color="000000" w:themeColor="text1" w:sz="4" w:space="0"/>
            </w:tcBorders>
          </w:tcPr>
          <w:p w14:paraId="7A912E24">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12" w:type="dxa"/>
            <w:gridSpan w:val="2"/>
            <w:tcBorders>
              <w:top w:val="single" w:color="000000" w:themeColor="text1" w:sz="4" w:space="0"/>
              <w:left w:val="single" w:color="000000" w:themeColor="text1" w:sz="4" w:space="0"/>
              <w:bottom w:val="single" w:color="auto" w:sz="4" w:space="0"/>
              <w:right w:val="single" w:color="auto" w:sz="4" w:space="0"/>
            </w:tcBorders>
          </w:tcPr>
          <w:p w14:paraId="2CBA807A">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578" w:type="dxa"/>
            <w:gridSpan w:val="2"/>
            <w:tcBorders>
              <w:top w:val="single" w:color="000000" w:themeColor="text1" w:sz="4" w:space="0"/>
              <w:left w:val="single" w:color="000000" w:themeColor="text1" w:sz="4" w:space="0"/>
              <w:bottom w:val="single" w:color="auto" w:sz="4" w:space="0"/>
              <w:right w:val="single" w:color="auto" w:sz="4" w:space="0"/>
            </w:tcBorders>
          </w:tcPr>
          <w:p w14:paraId="4AFE7F63">
            <w:pPr>
              <w:jc w:val="center"/>
              <w:rPr>
                <w:rFonts w:hint="default" w:ascii="Times New Roman" w:hAnsi="Times New Roman" w:cs="Times New Roman"/>
                <w:sz w:val="24"/>
                <w:szCs w:val="24"/>
              </w:rPr>
            </w:pPr>
          </w:p>
        </w:tc>
        <w:tc>
          <w:tcPr>
            <w:tcW w:w="420" w:type="dxa"/>
            <w:tcBorders>
              <w:top w:val="single" w:color="000000" w:themeColor="text1" w:sz="4" w:space="0"/>
              <w:left w:val="single" w:color="000000" w:themeColor="text1" w:sz="4" w:space="0"/>
              <w:bottom w:val="single" w:color="auto" w:sz="4" w:space="0"/>
              <w:right w:val="single" w:color="auto" w:sz="4" w:space="0"/>
            </w:tcBorders>
          </w:tcPr>
          <w:p w14:paraId="707A4AFF">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03" w:type="dxa"/>
            <w:tcBorders>
              <w:top w:val="single" w:color="000000" w:themeColor="text1" w:sz="4" w:space="0"/>
              <w:left w:val="single" w:color="auto" w:sz="4" w:space="0"/>
              <w:bottom w:val="single" w:color="auto" w:sz="4" w:space="0"/>
              <w:right w:val="single" w:color="auto" w:sz="4" w:space="0"/>
            </w:tcBorders>
          </w:tcPr>
          <w:p w14:paraId="6E6D9516">
            <w:pPr>
              <w:jc w:val="center"/>
              <w:rPr>
                <w:rFonts w:hint="default" w:ascii="Times New Roman" w:hAnsi="Times New Roman" w:cs="Times New Roman"/>
                <w:sz w:val="24"/>
                <w:szCs w:val="24"/>
              </w:rPr>
            </w:pPr>
            <w:r>
              <w:rPr>
                <w:rFonts w:hint="default" w:ascii="Times New Roman" w:hAnsi="Times New Roman" w:cs="Times New Roman"/>
                <w:sz w:val="24"/>
                <w:szCs w:val="24"/>
              </w:rPr>
              <w:t>35</w:t>
            </w:r>
          </w:p>
        </w:tc>
        <w:tc>
          <w:tcPr>
            <w:tcW w:w="567" w:type="dxa"/>
            <w:tcBorders>
              <w:top w:val="single" w:color="000000" w:themeColor="text1" w:sz="4" w:space="0"/>
              <w:left w:val="single" w:color="auto" w:sz="4" w:space="0"/>
              <w:bottom w:val="single" w:color="auto" w:sz="4" w:space="0"/>
              <w:right w:val="single" w:color="auto" w:sz="4" w:space="0"/>
            </w:tcBorders>
          </w:tcPr>
          <w:p w14:paraId="1E532AA1">
            <w:pPr>
              <w:jc w:val="center"/>
              <w:rPr>
                <w:rFonts w:hint="default" w:ascii="Times New Roman" w:hAnsi="Times New Roman" w:cs="Times New Roman"/>
                <w:sz w:val="24"/>
                <w:szCs w:val="24"/>
              </w:rPr>
            </w:pPr>
            <w:r>
              <w:rPr>
                <w:rFonts w:hint="default" w:ascii="Times New Roman" w:hAnsi="Times New Roman" w:cs="Times New Roman"/>
                <w:sz w:val="24"/>
                <w:szCs w:val="24"/>
              </w:rPr>
              <w:t>65</w:t>
            </w:r>
          </w:p>
        </w:tc>
        <w:tc>
          <w:tcPr>
            <w:tcW w:w="567" w:type="dxa"/>
            <w:tcBorders>
              <w:top w:val="single" w:color="000000" w:themeColor="text1" w:sz="4" w:space="0"/>
              <w:left w:val="single" w:color="auto" w:sz="4" w:space="0"/>
              <w:bottom w:val="single" w:color="auto" w:sz="4" w:space="0"/>
              <w:right w:val="single" w:color="000000" w:themeColor="text1" w:sz="4" w:space="0"/>
            </w:tcBorders>
          </w:tcPr>
          <w:p w14:paraId="62839028">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08" w:type="dxa"/>
            <w:tcBorders>
              <w:top w:val="single" w:color="000000" w:themeColor="text1" w:sz="4" w:space="0"/>
              <w:left w:val="single" w:color="000000" w:themeColor="text1" w:sz="4" w:space="0"/>
              <w:bottom w:val="single" w:color="auto" w:sz="4" w:space="0"/>
              <w:right w:val="single" w:color="auto" w:sz="4" w:space="0"/>
            </w:tcBorders>
          </w:tcPr>
          <w:p w14:paraId="37554E63">
            <w:pPr>
              <w:jc w:val="center"/>
              <w:rPr>
                <w:rFonts w:hint="default" w:ascii="Times New Roman" w:hAnsi="Times New Roman" w:cs="Times New Roman"/>
                <w:sz w:val="24"/>
                <w:szCs w:val="24"/>
              </w:rPr>
            </w:pPr>
            <w:r>
              <w:rPr>
                <w:rFonts w:hint="default" w:ascii="Times New Roman" w:hAnsi="Times New Roman" w:cs="Times New Roman"/>
                <w:sz w:val="24"/>
                <w:szCs w:val="24"/>
              </w:rPr>
              <w:t>80</w:t>
            </w:r>
          </w:p>
        </w:tc>
        <w:tc>
          <w:tcPr>
            <w:tcW w:w="567" w:type="dxa"/>
            <w:tcBorders>
              <w:top w:val="single" w:color="000000" w:themeColor="text1" w:sz="4" w:space="0"/>
              <w:left w:val="single" w:color="auto" w:sz="4" w:space="0"/>
              <w:bottom w:val="single" w:color="auto" w:sz="4" w:space="0"/>
              <w:right w:val="single" w:color="auto" w:sz="4" w:space="0"/>
            </w:tcBorders>
          </w:tcPr>
          <w:p w14:paraId="6103CB4F">
            <w:pPr>
              <w:jc w:val="center"/>
              <w:rPr>
                <w:rFonts w:hint="default" w:ascii="Times New Roman" w:hAnsi="Times New Roman" w:cs="Times New Roman"/>
                <w:sz w:val="24"/>
                <w:szCs w:val="24"/>
              </w:rPr>
            </w:pPr>
            <w:r>
              <w:rPr>
                <w:rFonts w:hint="default" w:ascii="Times New Roman" w:hAnsi="Times New Roman" w:cs="Times New Roman"/>
                <w:sz w:val="24"/>
                <w:szCs w:val="24"/>
              </w:rPr>
              <w:t>20</w:t>
            </w:r>
          </w:p>
        </w:tc>
        <w:tc>
          <w:tcPr>
            <w:tcW w:w="567" w:type="dxa"/>
            <w:tcBorders>
              <w:top w:val="single" w:color="000000" w:themeColor="text1" w:sz="4" w:space="0"/>
              <w:left w:val="single" w:color="auto" w:sz="4" w:space="0"/>
              <w:bottom w:val="single" w:color="auto" w:sz="4" w:space="0"/>
              <w:right w:val="single" w:color="000000" w:themeColor="text1" w:sz="4" w:space="0"/>
            </w:tcBorders>
          </w:tcPr>
          <w:p w14:paraId="58AFD1B4">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tcBorders>
              <w:top w:val="single" w:color="000000" w:themeColor="text1" w:sz="4" w:space="0"/>
              <w:left w:val="single" w:color="000000" w:themeColor="text1" w:sz="4" w:space="0"/>
              <w:bottom w:val="single" w:color="auto" w:sz="4" w:space="0"/>
              <w:right w:val="single" w:color="auto" w:sz="4" w:space="0"/>
            </w:tcBorders>
          </w:tcPr>
          <w:p w14:paraId="7A941888">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709" w:type="dxa"/>
            <w:tcBorders>
              <w:top w:val="single" w:color="000000" w:themeColor="text1" w:sz="4" w:space="0"/>
              <w:left w:val="single" w:color="auto" w:sz="4" w:space="0"/>
              <w:bottom w:val="single" w:color="auto" w:sz="4" w:space="0"/>
              <w:right w:val="single" w:color="auto" w:sz="4" w:space="0"/>
            </w:tcBorders>
          </w:tcPr>
          <w:p w14:paraId="32F997BE">
            <w:pPr>
              <w:jc w:val="center"/>
              <w:rPr>
                <w:rFonts w:hint="default" w:ascii="Times New Roman" w:hAnsi="Times New Roman" w:cs="Times New Roman"/>
                <w:sz w:val="24"/>
                <w:szCs w:val="24"/>
              </w:rPr>
            </w:pPr>
          </w:p>
        </w:tc>
        <w:tc>
          <w:tcPr>
            <w:tcW w:w="567" w:type="dxa"/>
            <w:tcBorders>
              <w:top w:val="single" w:color="000000" w:themeColor="text1" w:sz="4" w:space="0"/>
              <w:left w:val="single" w:color="auto" w:sz="4" w:space="0"/>
              <w:bottom w:val="single" w:color="auto" w:sz="4" w:space="0"/>
              <w:right w:val="single" w:color="000000" w:themeColor="text1" w:sz="4" w:space="0"/>
            </w:tcBorders>
          </w:tcPr>
          <w:p w14:paraId="4E3DC9A2">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567" w:type="dxa"/>
            <w:tcBorders>
              <w:top w:val="single" w:color="000000" w:themeColor="text1" w:sz="4" w:space="0"/>
              <w:left w:val="single" w:color="000000" w:themeColor="text1" w:sz="4" w:space="0"/>
              <w:bottom w:val="single" w:color="auto" w:sz="4" w:space="0"/>
              <w:right w:val="single" w:color="auto" w:sz="4" w:space="0"/>
            </w:tcBorders>
          </w:tcPr>
          <w:p w14:paraId="2CF0CBA0">
            <w:pPr>
              <w:jc w:val="center"/>
              <w:rPr>
                <w:rFonts w:hint="default" w:ascii="Times New Roman" w:hAnsi="Times New Roman" w:cs="Times New Roman"/>
                <w:b/>
                <w:sz w:val="24"/>
                <w:szCs w:val="24"/>
              </w:rPr>
            </w:pPr>
            <w:r>
              <w:rPr>
                <w:rFonts w:hint="default" w:ascii="Times New Roman" w:hAnsi="Times New Roman" w:cs="Times New Roman"/>
                <w:b/>
                <w:sz w:val="24"/>
                <w:szCs w:val="24"/>
              </w:rPr>
              <w:t>73,6</w:t>
            </w:r>
          </w:p>
        </w:tc>
        <w:tc>
          <w:tcPr>
            <w:tcW w:w="567" w:type="dxa"/>
            <w:tcBorders>
              <w:top w:val="single" w:color="000000" w:themeColor="text1" w:sz="4" w:space="0"/>
              <w:left w:val="single" w:color="auto" w:sz="4" w:space="0"/>
              <w:bottom w:val="single" w:color="auto" w:sz="4" w:space="0"/>
              <w:right w:val="single" w:color="auto" w:sz="4" w:space="0"/>
            </w:tcBorders>
          </w:tcPr>
          <w:p w14:paraId="07DDE09E">
            <w:pPr>
              <w:jc w:val="center"/>
              <w:rPr>
                <w:rFonts w:hint="default" w:ascii="Times New Roman" w:hAnsi="Times New Roman" w:cs="Times New Roman"/>
                <w:b/>
                <w:sz w:val="24"/>
                <w:szCs w:val="24"/>
              </w:rPr>
            </w:pPr>
            <w:r>
              <w:rPr>
                <w:rFonts w:hint="default" w:ascii="Times New Roman" w:hAnsi="Times New Roman" w:cs="Times New Roman"/>
                <w:b/>
                <w:sz w:val="24"/>
                <w:szCs w:val="24"/>
              </w:rPr>
              <w:t>26,4</w:t>
            </w:r>
          </w:p>
        </w:tc>
        <w:tc>
          <w:tcPr>
            <w:tcW w:w="564" w:type="dxa"/>
            <w:tcBorders>
              <w:top w:val="single" w:color="000000" w:themeColor="text1" w:sz="4" w:space="0"/>
              <w:left w:val="single" w:color="auto" w:sz="4" w:space="0"/>
              <w:bottom w:val="single" w:color="auto" w:sz="4" w:space="0"/>
              <w:right w:val="single" w:color="000000" w:themeColor="text1" w:sz="4" w:space="0"/>
            </w:tcBorders>
          </w:tcPr>
          <w:p w14:paraId="57F7450E">
            <w:pPr>
              <w:jc w:val="center"/>
              <w:rPr>
                <w:rFonts w:hint="default" w:ascii="Times New Roman" w:hAnsi="Times New Roman" w:cs="Times New Roman"/>
                <w:b/>
                <w:sz w:val="24"/>
                <w:szCs w:val="24"/>
              </w:rPr>
            </w:pPr>
          </w:p>
        </w:tc>
      </w:tr>
      <w:tr w14:paraId="67CBE855">
        <w:tblPrEx>
          <w:tblCellMar>
            <w:top w:w="0" w:type="dxa"/>
            <w:left w:w="108" w:type="dxa"/>
            <w:bottom w:w="0" w:type="dxa"/>
            <w:right w:w="108" w:type="dxa"/>
          </w:tblCellMar>
        </w:tblPrEx>
        <w:trPr>
          <w:trHeight w:val="693" w:hRule="atLeast"/>
        </w:trPr>
        <w:tc>
          <w:tcPr>
            <w:tcW w:w="182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973C28F">
            <w:pPr>
              <w:rPr>
                <w:rFonts w:hint="default" w:ascii="Times New Roman" w:hAnsi="Times New Roman" w:cs="Times New Roman"/>
                <w:sz w:val="24"/>
                <w:szCs w:val="24"/>
              </w:rPr>
            </w:pPr>
          </w:p>
        </w:tc>
        <w:tc>
          <w:tcPr>
            <w:tcW w:w="186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AB6A082">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84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3AF20BC">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84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52E5B67">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710" w:type="dxa"/>
            <w:gridSpan w:val="5"/>
            <w:tcBorders>
              <w:top w:val="single" w:color="auto" w:sz="4" w:space="0"/>
              <w:left w:val="single" w:color="000000" w:themeColor="text1" w:sz="4" w:space="0"/>
              <w:bottom w:val="single" w:color="000000" w:themeColor="text1" w:sz="4" w:space="0"/>
              <w:right w:val="single" w:color="auto" w:sz="4" w:space="0"/>
            </w:tcBorders>
          </w:tcPr>
          <w:p w14:paraId="1B91B99D">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837" w:type="dxa"/>
            <w:gridSpan w:val="3"/>
            <w:tcBorders>
              <w:top w:val="single" w:color="auto" w:sz="4" w:space="0"/>
              <w:left w:val="single" w:color="auto" w:sz="4" w:space="0"/>
              <w:bottom w:val="single" w:color="000000" w:themeColor="text1" w:sz="4" w:space="0"/>
              <w:right w:val="single" w:color="000000" w:themeColor="text1" w:sz="4" w:space="0"/>
            </w:tcBorders>
          </w:tcPr>
          <w:p w14:paraId="29D92E0A">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84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DDBDC7E">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98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7E0AB7E">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69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1BD1FBB">
            <w:pPr>
              <w:jc w:val="center"/>
              <w:rPr>
                <w:rFonts w:hint="default" w:ascii="Times New Roman" w:hAnsi="Times New Roman" w:cs="Times New Roman"/>
                <w:b/>
                <w:sz w:val="24"/>
                <w:szCs w:val="24"/>
              </w:rPr>
            </w:pPr>
            <w:r>
              <w:rPr>
                <w:rFonts w:hint="default" w:ascii="Times New Roman" w:hAnsi="Times New Roman" w:cs="Times New Roman"/>
                <w:b/>
                <w:sz w:val="24"/>
                <w:szCs w:val="24"/>
              </w:rPr>
              <w:t>100%</w:t>
            </w:r>
          </w:p>
        </w:tc>
      </w:tr>
      <w:tr w14:paraId="557A60AB">
        <w:tblPrEx>
          <w:tblCellMar>
            <w:top w:w="0" w:type="dxa"/>
            <w:left w:w="108" w:type="dxa"/>
            <w:bottom w:w="0" w:type="dxa"/>
            <w:right w:w="108" w:type="dxa"/>
          </w:tblCellMar>
        </w:tblPrEx>
        <w:trPr>
          <w:trHeight w:val="630" w:hRule="atLeast"/>
        </w:trPr>
        <w:tc>
          <w:tcPr>
            <w:tcW w:w="182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D6E2010">
            <w:pPr>
              <w:jc w:val="both"/>
              <w:rPr>
                <w:rFonts w:hint="default" w:ascii="Times New Roman" w:hAnsi="Times New Roman" w:cs="Times New Roman"/>
                <w:sz w:val="24"/>
                <w:szCs w:val="24"/>
              </w:rPr>
            </w:pPr>
            <w:r>
              <w:rPr>
                <w:rFonts w:hint="default" w:ascii="Times New Roman" w:hAnsi="Times New Roman" w:cs="Times New Roman"/>
                <w:sz w:val="24"/>
                <w:szCs w:val="24"/>
              </w:rPr>
              <w:t>Старшая группа «Ромашка»</w:t>
            </w:r>
          </w:p>
        </w:tc>
        <w:tc>
          <w:tcPr>
            <w:tcW w:w="585" w:type="dxa"/>
            <w:tcBorders>
              <w:top w:val="single" w:color="000000" w:themeColor="text1" w:sz="4" w:space="0"/>
              <w:left w:val="single" w:color="000000" w:themeColor="text1" w:sz="4" w:space="0"/>
              <w:bottom w:val="single" w:color="auto" w:sz="4" w:space="0"/>
              <w:right w:val="single" w:color="auto" w:sz="4" w:space="0"/>
            </w:tcBorders>
          </w:tcPr>
          <w:p w14:paraId="28AE5238">
            <w:pPr>
              <w:jc w:val="center"/>
              <w:rPr>
                <w:rFonts w:hint="default" w:ascii="Times New Roman" w:hAnsi="Times New Roman" w:cs="Times New Roman"/>
                <w:sz w:val="24"/>
                <w:szCs w:val="24"/>
              </w:rPr>
            </w:pPr>
            <w:r>
              <w:rPr>
                <w:rFonts w:hint="default" w:ascii="Times New Roman" w:hAnsi="Times New Roman" w:cs="Times New Roman"/>
                <w:sz w:val="24"/>
                <w:szCs w:val="24"/>
              </w:rPr>
              <w:t>77</w:t>
            </w:r>
          </w:p>
        </w:tc>
        <w:tc>
          <w:tcPr>
            <w:tcW w:w="708" w:type="dxa"/>
            <w:tcBorders>
              <w:top w:val="single" w:color="000000" w:themeColor="text1" w:sz="4" w:space="0"/>
              <w:left w:val="single" w:color="auto" w:sz="4" w:space="0"/>
              <w:bottom w:val="single" w:color="auto" w:sz="4" w:space="0"/>
              <w:right w:val="single" w:color="auto" w:sz="4" w:space="0"/>
            </w:tcBorders>
          </w:tcPr>
          <w:p w14:paraId="7301BCB7">
            <w:pPr>
              <w:jc w:val="center"/>
              <w:rPr>
                <w:rFonts w:hint="default" w:ascii="Times New Roman" w:hAnsi="Times New Roman" w:cs="Times New Roman"/>
                <w:sz w:val="24"/>
                <w:szCs w:val="24"/>
              </w:rPr>
            </w:pPr>
            <w:r>
              <w:rPr>
                <w:rFonts w:hint="default" w:ascii="Times New Roman" w:hAnsi="Times New Roman" w:cs="Times New Roman"/>
                <w:sz w:val="24"/>
                <w:szCs w:val="24"/>
              </w:rPr>
              <w:t>23</w:t>
            </w:r>
          </w:p>
        </w:tc>
        <w:tc>
          <w:tcPr>
            <w:tcW w:w="570" w:type="dxa"/>
            <w:tcBorders>
              <w:top w:val="single" w:color="000000" w:themeColor="text1" w:sz="4" w:space="0"/>
              <w:left w:val="single" w:color="auto" w:sz="4" w:space="0"/>
              <w:bottom w:val="single" w:color="auto" w:sz="4" w:space="0"/>
              <w:right w:val="single" w:color="000000" w:themeColor="text1" w:sz="4" w:space="0"/>
            </w:tcBorders>
          </w:tcPr>
          <w:p w14:paraId="64285209">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567" w:type="dxa"/>
            <w:tcBorders>
              <w:top w:val="single" w:color="000000" w:themeColor="text1" w:sz="4" w:space="0"/>
              <w:left w:val="single" w:color="000000" w:themeColor="text1" w:sz="4" w:space="0"/>
              <w:bottom w:val="single" w:color="auto" w:sz="4" w:space="0"/>
              <w:right w:val="single" w:color="auto" w:sz="4" w:space="0"/>
            </w:tcBorders>
          </w:tcPr>
          <w:p w14:paraId="1BCFB567">
            <w:pPr>
              <w:jc w:val="center"/>
              <w:rPr>
                <w:rFonts w:hint="default" w:ascii="Times New Roman" w:hAnsi="Times New Roman" w:cs="Times New Roman"/>
                <w:sz w:val="24"/>
                <w:szCs w:val="24"/>
              </w:rPr>
            </w:pPr>
            <w:r>
              <w:rPr>
                <w:rFonts w:hint="default" w:ascii="Times New Roman" w:hAnsi="Times New Roman" w:cs="Times New Roman"/>
                <w:sz w:val="24"/>
                <w:szCs w:val="24"/>
              </w:rPr>
              <w:t>50</w:t>
            </w:r>
          </w:p>
        </w:tc>
        <w:tc>
          <w:tcPr>
            <w:tcW w:w="709" w:type="dxa"/>
            <w:tcBorders>
              <w:top w:val="single" w:color="000000" w:themeColor="text1" w:sz="4" w:space="0"/>
              <w:left w:val="single" w:color="auto" w:sz="4" w:space="0"/>
              <w:bottom w:val="single" w:color="auto" w:sz="4" w:space="0"/>
              <w:right w:val="single" w:color="auto" w:sz="4" w:space="0"/>
            </w:tcBorders>
          </w:tcPr>
          <w:p w14:paraId="790F6D68">
            <w:pPr>
              <w:jc w:val="center"/>
              <w:rPr>
                <w:rFonts w:hint="default" w:ascii="Times New Roman" w:hAnsi="Times New Roman" w:cs="Times New Roman"/>
                <w:sz w:val="24"/>
                <w:szCs w:val="24"/>
              </w:rPr>
            </w:pPr>
            <w:r>
              <w:rPr>
                <w:rFonts w:hint="default" w:ascii="Times New Roman" w:hAnsi="Times New Roman" w:cs="Times New Roman"/>
                <w:sz w:val="24"/>
                <w:szCs w:val="24"/>
              </w:rPr>
              <w:t>50</w:t>
            </w:r>
          </w:p>
        </w:tc>
        <w:tc>
          <w:tcPr>
            <w:tcW w:w="567" w:type="dxa"/>
            <w:tcBorders>
              <w:top w:val="single" w:color="000000" w:themeColor="text1" w:sz="4" w:space="0"/>
              <w:left w:val="single" w:color="auto" w:sz="4" w:space="0"/>
              <w:bottom w:val="single" w:color="auto" w:sz="4" w:space="0"/>
              <w:right w:val="single" w:color="000000" w:themeColor="text1" w:sz="4" w:space="0"/>
            </w:tcBorders>
          </w:tcPr>
          <w:p w14:paraId="328C6A16">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gridSpan w:val="2"/>
            <w:tcBorders>
              <w:top w:val="single" w:color="000000" w:themeColor="text1" w:sz="4" w:space="0"/>
              <w:left w:val="single" w:color="000000" w:themeColor="text1" w:sz="4" w:space="0"/>
              <w:bottom w:val="single" w:color="auto" w:sz="4" w:space="0"/>
              <w:right w:val="single" w:color="auto" w:sz="4" w:space="0"/>
            </w:tcBorders>
          </w:tcPr>
          <w:p w14:paraId="5C6F7E13">
            <w:pPr>
              <w:jc w:val="center"/>
              <w:rPr>
                <w:rFonts w:hint="default" w:ascii="Times New Roman" w:hAnsi="Times New Roman" w:cs="Times New Roman"/>
                <w:sz w:val="24"/>
                <w:szCs w:val="24"/>
              </w:rPr>
            </w:pPr>
            <w:r>
              <w:rPr>
                <w:rFonts w:hint="default" w:ascii="Times New Roman" w:hAnsi="Times New Roman" w:cs="Times New Roman"/>
                <w:sz w:val="24"/>
                <w:szCs w:val="24"/>
              </w:rPr>
              <w:t>93</w:t>
            </w:r>
          </w:p>
        </w:tc>
        <w:tc>
          <w:tcPr>
            <w:tcW w:w="709" w:type="dxa"/>
            <w:gridSpan w:val="2"/>
            <w:tcBorders>
              <w:top w:val="single" w:color="000000" w:themeColor="text1" w:sz="4" w:space="0"/>
              <w:left w:val="single" w:color="auto" w:sz="4" w:space="0"/>
              <w:bottom w:val="single" w:color="auto" w:sz="4" w:space="0"/>
              <w:right w:val="single" w:color="auto" w:sz="4" w:space="0"/>
            </w:tcBorders>
          </w:tcPr>
          <w:p w14:paraId="5FE37540">
            <w:pPr>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422" w:type="dxa"/>
            <w:tcBorders>
              <w:top w:val="single" w:color="000000" w:themeColor="text1" w:sz="4" w:space="0"/>
              <w:left w:val="single" w:color="auto" w:sz="4" w:space="0"/>
              <w:bottom w:val="single" w:color="auto" w:sz="4" w:space="0"/>
              <w:right w:val="single" w:color="000000" w:themeColor="text1" w:sz="4" w:space="0"/>
            </w:tcBorders>
          </w:tcPr>
          <w:p w14:paraId="4EFEF2D7">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12" w:type="dxa"/>
            <w:gridSpan w:val="2"/>
            <w:tcBorders>
              <w:top w:val="single" w:color="000000" w:themeColor="text1" w:sz="4" w:space="0"/>
              <w:left w:val="single" w:color="000000" w:themeColor="text1" w:sz="4" w:space="0"/>
              <w:bottom w:val="single" w:color="auto" w:sz="4" w:space="0"/>
              <w:right w:val="single" w:color="auto" w:sz="4" w:space="0"/>
            </w:tcBorders>
          </w:tcPr>
          <w:p w14:paraId="6391738C">
            <w:pPr>
              <w:jc w:val="center"/>
              <w:rPr>
                <w:rFonts w:hint="default" w:ascii="Times New Roman" w:hAnsi="Times New Roman" w:cs="Times New Roman"/>
                <w:sz w:val="24"/>
                <w:szCs w:val="24"/>
              </w:rPr>
            </w:pPr>
            <w:r>
              <w:rPr>
                <w:rFonts w:hint="default" w:ascii="Times New Roman" w:hAnsi="Times New Roman" w:cs="Times New Roman"/>
                <w:sz w:val="24"/>
                <w:szCs w:val="24"/>
              </w:rPr>
              <w:t>50</w:t>
            </w:r>
          </w:p>
        </w:tc>
        <w:tc>
          <w:tcPr>
            <w:tcW w:w="578" w:type="dxa"/>
            <w:gridSpan w:val="2"/>
            <w:tcBorders>
              <w:top w:val="single" w:color="000000" w:themeColor="text1" w:sz="4" w:space="0"/>
              <w:left w:val="single" w:color="000000" w:themeColor="text1" w:sz="4" w:space="0"/>
              <w:bottom w:val="single" w:color="auto" w:sz="4" w:space="0"/>
              <w:right w:val="single" w:color="auto" w:sz="4" w:space="0"/>
            </w:tcBorders>
          </w:tcPr>
          <w:p w14:paraId="5F4ACD05">
            <w:pPr>
              <w:jc w:val="center"/>
              <w:rPr>
                <w:rFonts w:hint="default" w:ascii="Times New Roman" w:hAnsi="Times New Roman" w:cs="Times New Roman"/>
                <w:sz w:val="24"/>
                <w:szCs w:val="24"/>
              </w:rPr>
            </w:pPr>
            <w:r>
              <w:rPr>
                <w:rFonts w:hint="default" w:ascii="Times New Roman" w:hAnsi="Times New Roman" w:cs="Times New Roman"/>
                <w:sz w:val="24"/>
                <w:szCs w:val="24"/>
              </w:rPr>
              <w:t>50</w:t>
            </w:r>
          </w:p>
        </w:tc>
        <w:tc>
          <w:tcPr>
            <w:tcW w:w="420" w:type="dxa"/>
            <w:tcBorders>
              <w:top w:val="single" w:color="000000" w:themeColor="text1" w:sz="4" w:space="0"/>
              <w:left w:val="single" w:color="000000" w:themeColor="text1" w:sz="4" w:space="0"/>
              <w:bottom w:val="single" w:color="auto" w:sz="4" w:space="0"/>
              <w:right w:val="single" w:color="auto" w:sz="4" w:space="0"/>
            </w:tcBorders>
          </w:tcPr>
          <w:p w14:paraId="41EF7E50">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03" w:type="dxa"/>
            <w:tcBorders>
              <w:top w:val="single" w:color="000000" w:themeColor="text1" w:sz="4" w:space="0"/>
              <w:left w:val="single" w:color="auto" w:sz="4" w:space="0"/>
              <w:bottom w:val="single" w:color="auto" w:sz="4" w:space="0"/>
              <w:right w:val="single" w:color="auto" w:sz="4" w:space="0"/>
            </w:tcBorders>
          </w:tcPr>
          <w:p w14:paraId="09D12F5D">
            <w:pPr>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567" w:type="dxa"/>
            <w:tcBorders>
              <w:top w:val="single" w:color="000000" w:themeColor="text1" w:sz="4" w:space="0"/>
              <w:left w:val="single" w:color="auto" w:sz="4" w:space="0"/>
              <w:bottom w:val="single" w:color="auto" w:sz="4" w:space="0"/>
              <w:right w:val="single" w:color="auto" w:sz="4" w:space="0"/>
            </w:tcBorders>
          </w:tcPr>
          <w:p w14:paraId="617F2E6D">
            <w:pPr>
              <w:jc w:val="center"/>
              <w:rPr>
                <w:rFonts w:hint="default" w:ascii="Times New Roman" w:hAnsi="Times New Roman" w:cs="Times New Roman"/>
                <w:sz w:val="24"/>
                <w:szCs w:val="24"/>
              </w:rPr>
            </w:pPr>
            <w:r>
              <w:rPr>
                <w:rFonts w:hint="default" w:ascii="Times New Roman" w:hAnsi="Times New Roman" w:cs="Times New Roman"/>
                <w:sz w:val="24"/>
                <w:szCs w:val="24"/>
              </w:rPr>
              <w:t>70</w:t>
            </w:r>
          </w:p>
        </w:tc>
        <w:tc>
          <w:tcPr>
            <w:tcW w:w="567" w:type="dxa"/>
            <w:tcBorders>
              <w:top w:val="single" w:color="000000" w:themeColor="text1" w:sz="4" w:space="0"/>
              <w:left w:val="single" w:color="auto" w:sz="4" w:space="0"/>
              <w:bottom w:val="single" w:color="auto" w:sz="4" w:space="0"/>
              <w:right w:val="single" w:color="000000" w:themeColor="text1" w:sz="4" w:space="0"/>
            </w:tcBorders>
          </w:tcPr>
          <w:p w14:paraId="4E47E2B1">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08" w:type="dxa"/>
            <w:tcBorders>
              <w:top w:val="single" w:color="000000" w:themeColor="text1" w:sz="4" w:space="0"/>
              <w:left w:val="single" w:color="000000" w:themeColor="text1" w:sz="4" w:space="0"/>
              <w:bottom w:val="single" w:color="auto" w:sz="4" w:space="0"/>
              <w:right w:val="single" w:color="auto" w:sz="4" w:space="0"/>
            </w:tcBorders>
          </w:tcPr>
          <w:p w14:paraId="66DFF217">
            <w:pPr>
              <w:jc w:val="center"/>
              <w:rPr>
                <w:rFonts w:hint="default" w:ascii="Times New Roman" w:hAnsi="Times New Roman" w:cs="Times New Roman"/>
                <w:sz w:val="24"/>
                <w:szCs w:val="24"/>
              </w:rPr>
            </w:pPr>
            <w:r>
              <w:rPr>
                <w:rFonts w:hint="default" w:ascii="Times New Roman" w:hAnsi="Times New Roman" w:cs="Times New Roman"/>
                <w:sz w:val="24"/>
                <w:szCs w:val="24"/>
              </w:rPr>
              <w:t>75</w:t>
            </w:r>
          </w:p>
        </w:tc>
        <w:tc>
          <w:tcPr>
            <w:tcW w:w="567" w:type="dxa"/>
            <w:tcBorders>
              <w:top w:val="single" w:color="000000" w:themeColor="text1" w:sz="4" w:space="0"/>
              <w:left w:val="single" w:color="auto" w:sz="4" w:space="0"/>
              <w:bottom w:val="single" w:color="auto" w:sz="4" w:space="0"/>
              <w:right w:val="single" w:color="auto" w:sz="4" w:space="0"/>
            </w:tcBorders>
          </w:tcPr>
          <w:p w14:paraId="78FEBEDB">
            <w:pPr>
              <w:jc w:val="center"/>
              <w:rPr>
                <w:rFonts w:hint="default" w:ascii="Times New Roman" w:hAnsi="Times New Roman" w:cs="Times New Roman"/>
                <w:sz w:val="24"/>
                <w:szCs w:val="24"/>
              </w:rPr>
            </w:pPr>
            <w:r>
              <w:rPr>
                <w:rFonts w:hint="default" w:ascii="Times New Roman" w:hAnsi="Times New Roman" w:cs="Times New Roman"/>
                <w:sz w:val="24"/>
                <w:szCs w:val="24"/>
              </w:rPr>
              <w:t>25</w:t>
            </w:r>
          </w:p>
        </w:tc>
        <w:tc>
          <w:tcPr>
            <w:tcW w:w="567" w:type="dxa"/>
            <w:tcBorders>
              <w:top w:val="single" w:color="000000" w:themeColor="text1" w:sz="4" w:space="0"/>
              <w:left w:val="single" w:color="auto" w:sz="4" w:space="0"/>
              <w:bottom w:val="single" w:color="auto" w:sz="4" w:space="0"/>
              <w:right w:val="single" w:color="000000" w:themeColor="text1" w:sz="4" w:space="0"/>
            </w:tcBorders>
          </w:tcPr>
          <w:p w14:paraId="6C57E75A">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tcBorders>
              <w:top w:val="single" w:color="000000" w:themeColor="text1" w:sz="4" w:space="0"/>
              <w:left w:val="single" w:color="000000" w:themeColor="text1" w:sz="4" w:space="0"/>
              <w:bottom w:val="single" w:color="auto" w:sz="4" w:space="0"/>
              <w:right w:val="single" w:color="auto" w:sz="4" w:space="0"/>
            </w:tcBorders>
          </w:tcPr>
          <w:p w14:paraId="11E20516">
            <w:pPr>
              <w:jc w:val="center"/>
              <w:rPr>
                <w:rFonts w:hint="default" w:ascii="Times New Roman" w:hAnsi="Times New Roman" w:cs="Times New Roman"/>
                <w:sz w:val="24"/>
                <w:szCs w:val="24"/>
              </w:rPr>
            </w:pPr>
            <w:r>
              <w:rPr>
                <w:rFonts w:hint="default" w:ascii="Times New Roman" w:hAnsi="Times New Roman" w:cs="Times New Roman"/>
                <w:sz w:val="24"/>
                <w:szCs w:val="24"/>
              </w:rPr>
              <w:t>75</w:t>
            </w:r>
          </w:p>
        </w:tc>
        <w:tc>
          <w:tcPr>
            <w:tcW w:w="709" w:type="dxa"/>
            <w:tcBorders>
              <w:top w:val="single" w:color="000000" w:themeColor="text1" w:sz="4" w:space="0"/>
              <w:left w:val="single" w:color="auto" w:sz="4" w:space="0"/>
              <w:bottom w:val="single" w:color="auto" w:sz="4" w:space="0"/>
              <w:right w:val="single" w:color="auto" w:sz="4" w:space="0"/>
            </w:tcBorders>
          </w:tcPr>
          <w:p w14:paraId="2DB5F673">
            <w:pPr>
              <w:jc w:val="center"/>
              <w:rPr>
                <w:rFonts w:hint="default" w:ascii="Times New Roman" w:hAnsi="Times New Roman" w:cs="Times New Roman"/>
                <w:sz w:val="24"/>
                <w:szCs w:val="24"/>
              </w:rPr>
            </w:pPr>
            <w:r>
              <w:rPr>
                <w:rFonts w:hint="default" w:ascii="Times New Roman" w:hAnsi="Times New Roman" w:cs="Times New Roman"/>
                <w:sz w:val="24"/>
                <w:szCs w:val="24"/>
              </w:rPr>
              <w:t>25</w:t>
            </w:r>
          </w:p>
        </w:tc>
        <w:tc>
          <w:tcPr>
            <w:tcW w:w="567" w:type="dxa"/>
            <w:tcBorders>
              <w:top w:val="single" w:color="000000" w:themeColor="text1" w:sz="4" w:space="0"/>
              <w:left w:val="single" w:color="auto" w:sz="4" w:space="0"/>
              <w:bottom w:val="single" w:color="auto" w:sz="4" w:space="0"/>
              <w:right w:val="single" w:color="000000" w:themeColor="text1" w:sz="4" w:space="0"/>
            </w:tcBorders>
          </w:tcPr>
          <w:p w14:paraId="5FD501C0">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567" w:type="dxa"/>
            <w:tcBorders>
              <w:top w:val="single" w:color="000000" w:themeColor="text1" w:sz="4" w:space="0"/>
              <w:left w:val="single" w:color="000000" w:themeColor="text1" w:sz="4" w:space="0"/>
              <w:bottom w:val="single" w:color="auto" w:sz="4" w:space="0"/>
              <w:right w:val="single" w:color="auto" w:sz="4" w:space="0"/>
            </w:tcBorders>
          </w:tcPr>
          <w:p w14:paraId="37AE35F2">
            <w:pPr>
              <w:jc w:val="center"/>
              <w:rPr>
                <w:rFonts w:hint="default" w:ascii="Times New Roman" w:hAnsi="Times New Roman" w:cs="Times New Roman"/>
                <w:b/>
                <w:sz w:val="24"/>
                <w:szCs w:val="24"/>
              </w:rPr>
            </w:pPr>
            <w:r>
              <w:rPr>
                <w:rFonts w:hint="default" w:ascii="Times New Roman" w:hAnsi="Times New Roman" w:cs="Times New Roman"/>
                <w:b/>
                <w:sz w:val="24"/>
                <w:szCs w:val="24"/>
              </w:rPr>
              <w:t>64,3</w:t>
            </w:r>
          </w:p>
        </w:tc>
        <w:tc>
          <w:tcPr>
            <w:tcW w:w="567" w:type="dxa"/>
            <w:tcBorders>
              <w:top w:val="single" w:color="000000" w:themeColor="text1" w:sz="4" w:space="0"/>
              <w:left w:val="single" w:color="auto" w:sz="4" w:space="0"/>
              <w:bottom w:val="single" w:color="auto" w:sz="4" w:space="0"/>
              <w:right w:val="single" w:color="auto" w:sz="4" w:space="0"/>
            </w:tcBorders>
          </w:tcPr>
          <w:p w14:paraId="0F31787E">
            <w:pPr>
              <w:jc w:val="center"/>
              <w:rPr>
                <w:rFonts w:hint="default" w:ascii="Times New Roman" w:hAnsi="Times New Roman" w:cs="Times New Roman"/>
                <w:b/>
                <w:sz w:val="24"/>
                <w:szCs w:val="24"/>
              </w:rPr>
            </w:pPr>
            <w:r>
              <w:rPr>
                <w:rFonts w:hint="default" w:ascii="Times New Roman" w:hAnsi="Times New Roman" w:cs="Times New Roman"/>
                <w:b/>
                <w:sz w:val="24"/>
                <w:szCs w:val="24"/>
              </w:rPr>
              <w:t>35,7</w:t>
            </w:r>
          </w:p>
        </w:tc>
        <w:tc>
          <w:tcPr>
            <w:tcW w:w="564" w:type="dxa"/>
            <w:tcBorders>
              <w:top w:val="single" w:color="000000" w:themeColor="text1" w:sz="4" w:space="0"/>
              <w:left w:val="single" w:color="auto" w:sz="4" w:space="0"/>
              <w:bottom w:val="single" w:color="auto" w:sz="4" w:space="0"/>
              <w:right w:val="single" w:color="000000" w:themeColor="text1" w:sz="4" w:space="0"/>
            </w:tcBorders>
          </w:tcPr>
          <w:p w14:paraId="39D30E8C">
            <w:pPr>
              <w:jc w:val="center"/>
              <w:rPr>
                <w:rFonts w:hint="default" w:ascii="Times New Roman" w:hAnsi="Times New Roman" w:cs="Times New Roman"/>
                <w:b/>
                <w:sz w:val="24"/>
                <w:szCs w:val="24"/>
              </w:rPr>
            </w:pPr>
          </w:p>
        </w:tc>
      </w:tr>
      <w:tr w14:paraId="3B272846">
        <w:tblPrEx>
          <w:tblCellMar>
            <w:top w:w="0" w:type="dxa"/>
            <w:left w:w="108" w:type="dxa"/>
            <w:bottom w:w="0" w:type="dxa"/>
            <w:right w:w="108" w:type="dxa"/>
          </w:tblCellMar>
        </w:tblPrEx>
        <w:trPr>
          <w:trHeight w:val="425" w:hRule="atLeast"/>
        </w:trPr>
        <w:tc>
          <w:tcPr>
            <w:tcW w:w="182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E1C1ECC">
            <w:pPr>
              <w:rPr>
                <w:rFonts w:hint="default" w:ascii="Times New Roman" w:hAnsi="Times New Roman" w:cs="Times New Roman"/>
                <w:sz w:val="24"/>
                <w:szCs w:val="24"/>
              </w:rPr>
            </w:pPr>
          </w:p>
        </w:tc>
        <w:tc>
          <w:tcPr>
            <w:tcW w:w="186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56DDF8F">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84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049FCC0">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84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47FFE25">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710" w:type="dxa"/>
            <w:gridSpan w:val="5"/>
            <w:tcBorders>
              <w:top w:val="single" w:color="auto" w:sz="4" w:space="0"/>
              <w:left w:val="single" w:color="000000" w:themeColor="text1" w:sz="4" w:space="0"/>
              <w:bottom w:val="single" w:color="000000" w:themeColor="text1" w:sz="4" w:space="0"/>
              <w:right w:val="single" w:color="auto" w:sz="4" w:space="0"/>
            </w:tcBorders>
          </w:tcPr>
          <w:p w14:paraId="508AF037">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837" w:type="dxa"/>
            <w:gridSpan w:val="3"/>
            <w:tcBorders>
              <w:top w:val="single" w:color="auto" w:sz="4" w:space="0"/>
              <w:left w:val="single" w:color="auto" w:sz="4" w:space="0"/>
              <w:bottom w:val="single" w:color="000000" w:themeColor="text1" w:sz="4" w:space="0"/>
              <w:right w:val="single" w:color="000000" w:themeColor="text1" w:sz="4" w:space="0"/>
            </w:tcBorders>
          </w:tcPr>
          <w:p w14:paraId="7434E074">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84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23D90EA">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98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3DD57C7">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69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C344F4C">
            <w:pPr>
              <w:jc w:val="center"/>
              <w:rPr>
                <w:rFonts w:hint="default" w:ascii="Times New Roman" w:hAnsi="Times New Roman" w:cs="Times New Roman"/>
                <w:b/>
                <w:sz w:val="24"/>
                <w:szCs w:val="24"/>
              </w:rPr>
            </w:pPr>
            <w:r>
              <w:rPr>
                <w:rFonts w:hint="default" w:ascii="Times New Roman" w:hAnsi="Times New Roman" w:cs="Times New Roman"/>
                <w:b/>
                <w:sz w:val="24"/>
                <w:szCs w:val="24"/>
              </w:rPr>
              <w:t>100%</w:t>
            </w:r>
          </w:p>
        </w:tc>
      </w:tr>
      <w:tr w14:paraId="140FF258">
        <w:tblPrEx>
          <w:tblCellMar>
            <w:top w:w="0" w:type="dxa"/>
            <w:left w:w="108" w:type="dxa"/>
            <w:bottom w:w="0" w:type="dxa"/>
            <w:right w:w="108" w:type="dxa"/>
          </w:tblCellMar>
        </w:tblPrEx>
        <w:trPr>
          <w:trHeight w:val="825" w:hRule="atLeast"/>
        </w:trPr>
        <w:tc>
          <w:tcPr>
            <w:tcW w:w="182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E44580E">
            <w:pPr>
              <w:jc w:val="both"/>
              <w:rPr>
                <w:rFonts w:hint="default" w:ascii="Times New Roman" w:hAnsi="Times New Roman" w:cs="Times New Roman"/>
                <w:sz w:val="24"/>
                <w:szCs w:val="24"/>
              </w:rPr>
            </w:pPr>
            <w:r>
              <w:rPr>
                <w:rFonts w:hint="default" w:ascii="Times New Roman" w:hAnsi="Times New Roman" w:cs="Times New Roman"/>
                <w:sz w:val="24"/>
                <w:szCs w:val="24"/>
              </w:rPr>
              <w:t>Подготовительная группа «Солнечные зайчики»</w:t>
            </w:r>
          </w:p>
        </w:tc>
        <w:tc>
          <w:tcPr>
            <w:tcW w:w="585" w:type="dxa"/>
            <w:tcBorders>
              <w:top w:val="single" w:color="000000" w:themeColor="text1" w:sz="4" w:space="0"/>
              <w:left w:val="single" w:color="000000" w:themeColor="text1" w:sz="4" w:space="0"/>
              <w:bottom w:val="single" w:color="auto" w:sz="4" w:space="0"/>
              <w:right w:val="single" w:color="auto" w:sz="4" w:space="0"/>
            </w:tcBorders>
          </w:tcPr>
          <w:p w14:paraId="7F543083">
            <w:pPr>
              <w:jc w:val="center"/>
              <w:rPr>
                <w:rFonts w:hint="default" w:ascii="Times New Roman" w:hAnsi="Times New Roman" w:cs="Times New Roman"/>
                <w:sz w:val="24"/>
                <w:szCs w:val="24"/>
              </w:rPr>
            </w:pPr>
            <w:r>
              <w:rPr>
                <w:rFonts w:hint="default" w:ascii="Times New Roman" w:hAnsi="Times New Roman" w:cs="Times New Roman"/>
                <w:sz w:val="24"/>
                <w:szCs w:val="24"/>
              </w:rPr>
              <w:t>80</w:t>
            </w:r>
          </w:p>
        </w:tc>
        <w:tc>
          <w:tcPr>
            <w:tcW w:w="708" w:type="dxa"/>
            <w:tcBorders>
              <w:top w:val="single" w:color="000000" w:themeColor="text1" w:sz="4" w:space="0"/>
              <w:left w:val="single" w:color="auto" w:sz="4" w:space="0"/>
              <w:bottom w:val="single" w:color="auto" w:sz="4" w:space="0"/>
              <w:right w:val="single" w:color="auto" w:sz="4" w:space="0"/>
            </w:tcBorders>
          </w:tcPr>
          <w:p w14:paraId="38F145F7">
            <w:pPr>
              <w:jc w:val="center"/>
              <w:rPr>
                <w:rFonts w:hint="default" w:ascii="Times New Roman" w:hAnsi="Times New Roman" w:cs="Times New Roman"/>
                <w:sz w:val="24"/>
                <w:szCs w:val="24"/>
              </w:rPr>
            </w:pPr>
            <w:r>
              <w:rPr>
                <w:rFonts w:hint="default" w:ascii="Times New Roman" w:hAnsi="Times New Roman" w:cs="Times New Roman"/>
                <w:sz w:val="24"/>
                <w:szCs w:val="24"/>
              </w:rPr>
              <w:t>20</w:t>
            </w:r>
          </w:p>
        </w:tc>
        <w:tc>
          <w:tcPr>
            <w:tcW w:w="570" w:type="dxa"/>
            <w:tcBorders>
              <w:top w:val="single" w:color="000000" w:themeColor="text1" w:sz="4" w:space="0"/>
              <w:left w:val="single" w:color="auto" w:sz="4" w:space="0"/>
              <w:bottom w:val="single" w:color="auto" w:sz="4" w:space="0"/>
              <w:right w:val="single" w:color="000000" w:themeColor="text1" w:sz="4" w:space="0"/>
            </w:tcBorders>
          </w:tcPr>
          <w:p w14:paraId="2FA9C365">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567" w:type="dxa"/>
            <w:tcBorders>
              <w:top w:val="single" w:color="000000" w:themeColor="text1" w:sz="4" w:space="0"/>
              <w:left w:val="single" w:color="000000" w:themeColor="text1" w:sz="4" w:space="0"/>
              <w:bottom w:val="single" w:color="auto" w:sz="4" w:space="0"/>
              <w:right w:val="single" w:color="auto" w:sz="4" w:space="0"/>
            </w:tcBorders>
          </w:tcPr>
          <w:p w14:paraId="72926888">
            <w:pPr>
              <w:jc w:val="center"/>
              <w:rPr>
                <w:rFonts w:hint="default" w:ascii="Times New Roman" w:hAnsi="Times New Roman" w:cs="Times New Roman"/>
                <w:sz w:val="24"/>
                <w:szCs w:val="24"/>
              </w:rPr>
            </w:pPr>
            <w:r>
              <w:rPr>
                <w:rFonts w:hint="default" w:ascii="Times New Roman" w:hAnsi="Times New Roman" w:cs="Times New Roman"/>
                <w:sz w:val="24"/>
                <w:szCs w:val="24"/>
              </w:rPr>
              <w:t>54</w:t>
            </w:r>
          </w:p>
        </w:tc>
        <w:tc>
          <w:tcPr>
            <w:tcW w:w="709" w:type="dxa"/>
            <w:tcBorders>
              <w:top w:val="single" w:color="000000" w:themeColor="text1" w:sz="4" w:space="0"/>
              <w:left w:val="single" w:color="auto" w:sz="4" w:space="0"/>
              <w:bottom w:val="single" w:color="auto" w:sz="4" w:space="0"/>
              <w:right w:val="single" w:color="auto" w:sz="4" w:space="0"/>
            </w:tcBorders>
          </w:tcPr>
          <w:p w14:paraId="4AAAB1B5">
            <w:pPr>
              <w:jc w:val="center"/>
              <w:rPr>
                <w:rFonts w:hint="default" w:ascii="Times New Roman" w:hAnsi="Times New Roman" w:cs="Times New Roman"/>
                <w:sz w:val="24"/>
                <w:szCs w:val="24"/>
              </w:rPr>
            </w:pPr>
            <w:r>
              <w:rPr>
                <w:rFonts w:hint="default" w:ascii="Times New Roman" w:hAnsi="Times New Roman" w:cs="Times New Roman"/>
                <w:sz w:val="24"/>
                <w:szCs w:val="24"/>
              </w:rPr>
              <w:t>46</w:t>
            </w:r>
          </w:p>
        </w:tc>
        <w:tc>
          <w:tcPr>
            <w:tcW w:w="567" w:type="dxa"/>
            <w:tcBorders>
              <w:top w:val="single" w:color="000000" w:themeColor="text1" w:sz="4" w:space="0"/>
              <w:left w:val="single" w:color="auto" w:sz="4" w:space="0"/>
              <w:bottom w:val="single" w:color="auto" w:sz="4" w:space="0"/>
              <w:right w:val="single" w:color="000000" w:themeColor="text1" w:sz="4" w:space="0"/>
            </w:tcBorders>
          </w:tcPr>
          <w:p w14:paraId="3CF4D9AD">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gridSpan w:val="2"/>
            <w:tcBorders>
              <w:top w:val="single" w:color="000000" w:themeColor="text1" w:sz="4" w:space="0"/>
              <w:left w:val="single" w:color="000000" w:themeColor="text1" w:sz="4" w:space="0"/>
              <w:bottom w:val="single" w:color="auto" w:sz="4" w:space="0"/>
              <w:right w:val="single" w:color="auto" w:sz="4" w:space="0"/>
            </w:tcBorders>
          </w:tcPr>
          <w:p w14:paraId="30CF9ADA">
            <w:pPr>
              <w:jc w:val="center"/>
              <w:rPr>
                <w:rFonts w:hint="default" w:ascii="Times New Roman" w:hAnsi="Times New Roman" w:cs="Times New Roman"/>
                <w:sz w:val="24"/>
                <w:szCs w:val="24"/>
              </w:rPr>
            </w:pPr>
            <w:r>
              <w:rPr>
                <w:rFonts w:hint="default" w:ascii="Times New Roman" w:hAnsi="Times New Roman" w:cs="Times New Roman"/>
                <w:sz w:val="24"/>
                <w:szCs w:val="24"/>
              </w:rPr>
              <w:t>58</w:t>
            </w:r>
          </w:p>
        </w:tc>
        <w:tc>
          <w:tcPr>
            <w:tcW w:w="709" w:type="dxa"/>
            <w:gridSpan w:val="2"/>
            <w:tcBorders>
              <w:top w:val="single" w:color="000000" w:themeColor="text1" w:sz="4" w:space="0"/>
              <w:left w:val="single" w:color="auto" w:sz="4" w:space="0"/>
              <w:bottom w:val="single" w:color="auto" w:sz="4" w:space="0"/>
              <w:right w:val="single" w:color="auto" w:sz="4" w:space="0"/>
            </w:tcBorders>
          </w:tcPr>
          <w:p w14:paraId="1BD8CFA5">
            <w:pPr>
              <w:jc w:val="center"/>
              <w:rPr>
                <w:rFonts w:hint="default" w:ascii="Times New Roman" w:hAnsi="Times New Roman" w:cs="Times New Roman"/>
                <w:sz w:val="24"/>
                <w:szCs w:val="24"/>
              </w:rPr>
            </w:pPr>
            <w:r>
              <w:rPr>
                <w:rFonts w:hint="default" w:ascii="Times New Roman" w:hAnsi="Times New Roman" w:cs="Times New Roman"/>
                <w:sz w:val="24"/>
                <w:szCs w:val="24"/>
              </w:rPr>
              <w:t>42</w:t>
            </w:r>
          </w:p>
        </w:tc>
        <w:tc>
          <w:tcPr>
            <w:tcW w:w="422" w:type="dxa"/>
            <w:tcBorders>
              <w:top w:val="single" w:color="000000" w:themeColor="text1" w:sz="4" w:space="0"/>
              <w:left w:val="single" w:color="auto" w:sz="4" w:space="0"/>
              <w:bottom w:val="single" w:color="auto" w:sz="4" w:space="0"/>
              <w:right w:val="single" w:color="000000" w:themeColor="text1" w:sz="4" w:space="0"/>
            </w:tcBorders>
          </w:tcPr>
          <w:p w14:paraId="307533FB">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12" w:type="dxa"/>
            <w:gridSpan w:val="2"/>
            <w:tcBorders>
              <w:top w:val="single" w:color="000000" w:themeColor="text1" w:sz="4" w:space="0"/>
              <w:left w:val="single" w:color="000000" w:themeColor="text1" w:sz="4" w:space="0"/>
              <w:bottom w:val="single" w:color="auto" w:sz="4" w:space="0"/>
              <w:right w:val="single" w:color="auto" w:sz="4" w:space="0"/>
            </w:tcBorders>
          </w:tcPr>
          <w:p w14:paraId="0F1CD1E2">
            <w:pPr>
              <w:jc w:val="center"/>
              <w:rPr>
                <w:rFonts w:hint="default" w:ascii="Times New Roman" w:hAnsi="Times New Roman" w:cs="Times New Roman"/>
                <w:sz w:val="24"/>
                <w:szCs w:val="24"/>
              </w:rPr>
            </w:pPr>
            <w:r>
              <w:rPr>
                <w:rFonts w:hint="default" w:ascii="Times New Roman" w:hAnsi="Times New Roman" w:cs="Times New Roman"/>
                <w:sz w:val="24"/>
                <w:szCs w:val="24"/>
              </w:rPr>
              <w:t>80</w:t>
            </w:r>
          </w:p>
        </w:tc>
        <w:tc>
          <w:tcPr>
            <w:tcW w:w="578" w:type="dxa"/>
            <w:gridSpan w:val="2"/>
            <w:tcBorders>
              <w:top w:val="single" w:color="000000" w:themeColor="text1" w:sz="4" w:space="0"/>
              <w:left w:val="single" w:color="000000" w:themeColor="text1" w:sz="4" w:space="0"/>
              <w:bottom w:val="single" w:color="auto" w:sz="4" w:space="0"/>
              <w:right w:val="single" w:color="auto" w:sz="4" w:space="0"/>
            </w:tcBorders>
          </w:tcPr>
          <w:p w14:paraId="0D596573">
            <w:pPr>
              <w:jc w:val="center"/>
              <w:rPr>
                <w:rFonts w:hint="default" w:ascii="Times New Roman" w:hAnsi="Times New Roman" w:cs="Times New Roman"/>
                <w:sz w:val="24"/>
                <w:szCs w:val="24"/>
              </w:rPr>
            </w:pPr>
            <w:r>
              <w:rPr>
                <w:rFonts w:hint="default" w:ascii="Times New Roman" w:hAnsi="Times New Roman" w:cs="Times New Roman"/>
                <w:sz w:val="24"/>
                <w:szCs w:val="24"/>
              </w:rPr>
              <w:t>20</w:t>
            </w:r>
          </w:p>
        </w:tc>
        <w:tc>
          <w:tcPr>
            <w:tcW w:w="420" w:type="dxa"/>
            <w:tcBorders>
              <w:top w:val="single" w:color="000000" w:themeColor="text1" w:sz="4" w:space="0"/>
              <w:left w:val="single" w:color="000000" w:themeColor="text1" w:sz="4" w:space="0"/>
              <w:bottom w:val="single" w:color="auto" w:sz="4" w:space="0"/>
              <w:right w:val="single" w:color="auto" w:sz="4" w:space="0"/>
            </w:tcBorders>
          </w:tcPr>
          <w:p w14:paraId="793ACCA5">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03" w:type="dxa"/>
            <w:tcBorders>
              <w:top w:val="single" w:color="000000" w:themeColor="text1" w:sz="4" w:space="0"/>
              <w:left w:val="single" w:color="auto" w:sz="4" w:space="0"/>
              <w:bottom w:val="single" w:color="auto" w:sz="4" w:space="0"/>
              <w:right w:val="single" w:color="auto" w:sz="4" w:space="0"/>
            </w:tcBorders>
          </w:tcPr>
          <w:p w14:paraId="70840B9D">
            <w:pPr>
              <w:jc w:val="center"/>
              <w:rPr>
                <w:rFonts w:hint="default" w:ascii="Times New Roman" w:hAnsi="Times New Roman" w:cs="Times New Roman"/>
                <w:sz w:val="24"/>
                <w:szCs w:val="24"/>
              </w:rPr>
            </w:pPr>
            <w:r>
              <w:rPr>
                <w:rFonts w:hint="default" w:ascii="Times New Roman" w:hAnsi="Times New Roman" w:cs="Times New Roman"/>
                <w:sz w:val="24"/>
                <w:szCs w:val="24"/>
              </w:rPr>
              <w:t>38</w:t>
            </w:r>
          </w:p>
        </w:tc>
        <w:tc>
          <w:tcPr>
            <w:tcW w:w="567" w:type="dxa"/>
            <w:tcBorders>
              <w:top w:val="single" w:color="000000" w:themeColor="text1" w:sz="4" w:space="0"/>
              <w:left w:val="single" w:color="auto" w:sz="4" w:space="0"/>
              <w:bottom w:val="single" w:color="auto" w:sz="4" w:space="0"/>
              <w:right w:val="single" w:color="auto" w:sz="4" w:space="0"/>
            </w:tcBorders>
          </w:tcPr>
          <w:p w14:paraId="1D101B9C">
            <w:pPr>
              <w:jc w:val="center"/>
              <w:rPr>
                <w:rFonts w:hint="default" w:ascii="Times New Roman" w:hAnsi="Times New Roman" w:cs="Times New Roman"/>
                <w:sz w:val="24"/>
                <w:szCs w:val="24"/>
              </w:rPr>
            </w:pPr>
            <w:r>
              <w:rPr>
                <w:rFonts w:hint="default" w:ascii="Times New Roman" w:hAnsi="Times New Roman" w:cs="Times New Roman"/>
                <w:sz w:val="24"/>
                <w:szCs w:val="24"/>
              </w:rPr>
              <w:t>58</w:t>
            </w:r>
          </w:p>
        </w:tc>
        <w:tc>
          <w:tcPr>
            <w:tcW w:w="567" w:type="dxa"/>
            <w:tcBorders>
              <w:top w:val="single" w:color="000000" w:themeColor="text1" w:sz="4" w:space="0"/>
              <w:left w:val="single" w:color="auto" w:sz="4" w:space="0"/>
              <w:bottom w:val="single" w:color="auto" w:sz="4" w:space="0"/>
              <w:right w:val="single" w:color="000000" w:themeColor="text1" w:sz="4" w:space="0"/>
            </w:tcBorders>
          </w:tcPr>
          <w:p w14:paraId="7996CFBC">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708" w:type="dxa"/>
            <w:tcBorders>
              <w:top w:val="single" w:color="000000" w:themeColor="text1" w:sz="4" w:space="0"/>
              <w:left w:val="single" w:color="000000" w:themeColor="text1" w:sz="4" w:space="0"/>
              <w:bottom w:val="single" w:color="auto" w:sz="4" w:space="0"/>
              <w:right w:val="single" w:color="auto" w:sz="4" w:space="0"/>
            </w:tcBorders>
          </w:tcPr>
          <w:p w14:paraId="4A73D527">
            <w:pPr>
              <w:jc w:val="center"/>
              <w:rPr>
                <w:rFonts w:hint="default" w:ascii="Times New Roman" w:hAnsi="Times New Roman" w:cs="Times New Roman"/>
                <w:sz w:val="24"/>
                <w:szCs w:val="24"/>
              </w:rPr>
            </w:pPr>
            <w:r>
              <w:rPr>
                <w:rFonts w:hint="default" w:ascii="Times New Roman" w:hAnsi="Times New Roman" w:cs="Times New Roman"/>
                <w:sz w:val="24"/>
                <w:szCs w:val="24"/>
              </w:rPr>
              <w:t>83</w:t>
            </w:r>
          </w:p>
        </w:tc>
        <w:tc>
          <w:tcPr>
            <w:tcW w:w="567" w:type="dxa"/>
            <w:tcBorders>
              <w:top w:val="single" w:color="000000" w:themeColor="text1" w:sz="4" w:space="0"/>
              <w:left w:val="single" w:color="auto" w:sz="4" w:space="0"/>
              <w:bottom w:val="single" w:color="auto" w:sz="4" w:space="0"/>
              <w:right w:val="single" w:color="auto" w:sz="4" w:space="0"/>
            </w:tcBorders>
          </w:tcPr>
          <w:p w14:paraId="05F9AB8A">
            <w:pPr>
              <w:jc w:val="center"/>
              <w:rPr>
                <w:rFonts w:hint="default" w:ascii="Times New Roman" w:hAnsi="Times New Roman" w:cs="Times New Roman"/>
                <w:sz w:val="24"/>
                <w:szCs w:val="24"/>
              </w:rPr>
            </w:pPr>
            <w:r>
              <w:rPr>
                <w:rFonts w:hint="default" w:ascii="Times New Roman" w:hAnsi="Times New Roman" w:cs="Times New Roman"/>
                <w:sz w:val="24"/>
                <w:szCs w:val="24"/>
              </w:rPr>
              <w:t>17</w:t>
            </w:r>
          </w:p>
        </w:tc>
        <w:tc>
          <w:tcPr>
            <w:tcW w:w="567" w:type="dxa"/>
            <w:tcBorders>
              <w:top w:val="single" w:color="000000" w:themeColor="text1" w:sz="4" w:space="0"/>
              <w:left w:val="single" w:color="auto" w:sz="4" w:space="0"/>
              <w:bottom w:val="single" w:color="auto" w:sz="4" w:space="0"/>
              <w:right w:val="single" w:color="000000" w:themeColor="text1" w:sz="4" w:space="0"/>
            </w:tcBorders>
          </w:tcPr>
          <w:p w14:paraId="23D948E6">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09" w:type="dxa"/>
            <w:tcBorders>
              <w:top w:val="single" w:color="000000" w:themeColor="text1" w:sz="4" w:space="0"/>
              <w:left w:val="single" w:color="000000" w:themeColor="text1" w:sz="4" w:space="0"/>
              <w:bottom w:val="single" w:color="auto" w:sz="4" w:space="0"/>
              <w:right w:val="single" w:color="auto" w:sz="4" w:space="0"/>
            </w:tcBorders>
          </w:tcPr>
          <w:p w14:paraId="2D23BAF9">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709" w:type="dxa"/>
            <w:tcBorders>
              <w:top w:val="single" w:color="000000" w:themeColor="text1" w:sz="4" w:space="0"/>
              <w:left w:val="single" w:color="auto" w:sz="4" w:space="0"/>
              <w:bottom w:val="single" w:color="auto" w:sz="4" w:space="0"/>
              <w:right w:val="single" w:color="auto" w:sz="4" w:space="0"/>
            </w:tcBorders>
          </w:tcPr>
          <w:p w14:paraId="7623C74A">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567" w:type="dxa"/>
            <w:tcBorders>
              <w:top w:val="single" w:color="000000" w:themeColor="text1" w:sz="4" w:space="0"/>
              <w:left w:val="single" w:color="auto" w:sz="4" w:space="0"/>
              <w:bottom w:val="single" w:color="auto" w:sz="4" w:space="0"/>
              <w:right w:val="single" w:color="000000" w:themeColor="text1" w:sz="4" w:space="0"/>
            </w:tcBorders>
          </w:tcPr>
          <w:p w14:paraId="6D5450B7">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567" w:type="dxa"/>
            <w:tcBorders>
              <w:top w:val="single" w:color="000000" w:themeColor="text1" w:sz="4" w:space="0"/>
              <w:left w:val="single" w:color="000000" w:themeColor="text1" w:sz="4" w:space="0"/>
              <w:bottom w:val="single" w:color="auto" w:sz="4" w:space="0"/>
              <w:right w:val="single" w:color="auto" w:sz="4" w:space="0"/>
            </w:tcBorders>
          </w:tcPr>
          <w:p w14:paraId="0CFFDA2F">
            <w:pPr>
              <w:jc w:val="center"/>
              <w:rPr>
                <w:rFonts w:hint="default" w:ascii="Times New Roman" w:hAnsi="Times New Roman" w:cs="Times New Roman"/>
                <w:b/>
                <w:sz w:val="24"/>
                <w:szCs w:val="24"/>
              </w:rPr>
            </w:pPr>
            <w:r>
              <w:rPr>
                <w:rFonts w:hint="default" w:ascii="Times New Roman" w:hAnsi="Times New Roman" w:cs="Times New Roman"/>
                <w:b/>
                <w:sz w:val="24"/>
                <w:szCs w:val="24"/>
              </w:rPr>
              <w:t>81</w:t>
            </w:r>
          </w:p>
        </w:tc>
        <w:tc>
          <w:tcPr>
            <w:tcW w:w="567" w:type="dxa"/>
            <w:tcBorders>
              <w:top w:val="single" w:color="000000" w:themeColor="text1" w:sz="4" w:space="0"/>
              <w:left w:val="single" w:color="auto" w:sz="4" w:space="0"/>
              <w:bottom w:val="single" w:color="auto" w:sz="4" w:space="0"/>
              <w:right w:val="single" w:color="auto" w:sz="4" w:space="0"/>
            </w:tcBorders>
          </w:tcPr>
          <w:p w14:paraId="6FDBCABD">
            <w:pPr>
              <w:jc w:val="center"/>
              <w:rPr>
                <w:rFonts w:hint="default" w:ascii="Times New Roman" w:hAnsi="Times New Roman" w:cs="Times New Roman"/>
                <w:b/>
                <w:sz w:val="24"/>
                <w:szCs w:val="24"/>
              </w:rPr>
            </w:pPr>
            <w:r>
              <w:rPr>
                <w:rFonts w:hint="default" w:ascii="Times New Roman" w:hAnsi="Times New Roman" w:cs="Times New Roman"/>
                <w:b/>
                <w:sz w:val="24"/>
                <w:szCs w:val="24"/>
              </w:rPr>
              <w:t>19</w:t>
            </w:r>
          </w:p>
        </w:tc>
        <w:tc>
          <w:tcPr>
            <w:tcW w:w="564" w:type="dxa"/>
            <w:tcBorders>
              <w:top w:val="single" w:color="000000" w:themeColor="text1" w:sz="4" w:space="0"/>
              <w:left w:val="single" w:color="auto" w:sz="4" w:space="0"/>
              <w:bottom w:val="single" w:color="auto" w:sz="4" w:space="0"/>
              <w:right w:val="single" w:color="000000" w:themeColor="text1" w:sz="4" w:space="0"/>
            </w:tcBorders>
          </w:tcPr>
          <w:p w14:paraId="7524C764">
            <w:pPr>
              <w:jc w:val="center"/>
              <w:rPr>
                <w:rFonts w:hint="default" w:ascii="Times New Roman" w:hAnsi="Times New Roman" w:cs="Times New Roman"/>
                <w:b/>
                <w:sz w:val="24"/>
                <w:szCs w:val="24"/>
              </w:rPr>
            </w:pPr>
            <w:r>
              <w:rPr>
                <w:rFonts w:hint="default" w:ascii="Times New Roman" w:hAnsi="Times New Roman" w:cs="Times New Roman"/>
                <w:sz w:val="24"/>
                <w:szCs w:val="24"/>
              </w:rPr>
              <w:t>-</w:t>
            </w:r>
          </w:p>
        </w:tc>
      </w:tr>
      <w:tr w14:paraId="51947491">
        <w:tblPrEx>
          <w:tblCellMar>
            <w:top w:w="0" w:type="dxa"/>
            <w:left w:w="108" w:type="dxa"/>
            <w:bottom w:w="0" w:type="dxa"/>
            <w:right w:w="108" w:type="dxa"/>
          </w:tblCellMar>
        </w:tblPrEx>
        <w:trPr>
          <w:trHeight w:val="480" w:hRule="atLeast"/>
        </w:trPr>
        <w:tc>
          <w:tcPr>
            <w:tcW w:w="182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69FF69B">
            <w:pPr>
              <w:rPr>
                <w:rFonts w:hint="default" w:ascii="Times New Roman" w:hAnsi="Times New Roman" w:cs="Times New Roman"/>
                <w:sz w:val="24"/>
                <w:szCs w:val="24"/>
              </w:rPr>
            </w:pPr>
          </w:p>
        </w:tc>
        <w:tc>
          <w:tcPr>
            <w:tcW w:w="186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2113F4C">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84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8757A50">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84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97B7279">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710" w:type="dxa"/>
            <w:gridSpan w:val="5"/>
            <w:tcBorders>
              <w:top w:val="single" w:color="auto" w:sz="4" w:space="0"/>
              <w:left w:val="single" w:color="000000" w:themeColor="text1" w:sz="4" w:space="0"/>
              <w:bottom w:val="single" w:color="000000" w:themeColor="text1" w:sz="4" w:space="0"/>
              <w:right w:val="single" w:color="auto" w:sz="4" w:space="0"/>
            </w:tcBorders>
          </w:tcPr>
          <w:p w14:paraId="4E8897CA">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837" w:type="dxa"/>
            <w:gridSpan w:val="3"/>
            <w:tcBorders>
              <w:top w:val="single" w:color="auto" w:sz="4" w:space="0"/>
              <w:left w:val="single" w:color="auto" w:sz="4" w:space="0"/>
              <w:bottom w:val="single" w:color="000000" w:themeColor="text1" w:sz="4" w:space="0"/>
              <w:right w:val="single" w:color="000000" w:themeColor="text1" w:sz="4" w:space="0"/>
            </w:tcBorders>
          </w:tcPr>
          <w:p w14:paraId="2D476135">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84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87AEBA2">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98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94AB10A">
            <w:pPr>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69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01BB95D">
            <w:pPr>
              <w:jc w:val="center"/>
              <w:rPr>
                <w:rFonts w:hint="default" w:ascii="Times New Roman" w:hAnsi="Times New Roman" w:cs="Times New Roman"/>
                <w:b/>
                <w:sz w:val="24"/>
                <w:szCs w:val="24"/>
              </w:rPr>
            </w:pPr>
            <w:r>
              <w:rPr>
                <w:rFonts w:hint="default" w:ascii="Times New Roman" w:hAnsi="Times New Roman" w:cs="Times New Roman"/>
                <w:b/>
                <w:sz w:val="24"/>
                <w:szCs w:val="24"/>
              </w:rPr>
              <w:t>100%</w:t>
            </w:r>
          </w:p>
        </w:tc>
      </w:tr>
    </w:tbl>
    <w:p w14:paraId="63C723AE">
      <w:pPr>
        <w:ind w:firstLine="709"/>
        <w:jc w:val="both"/>
        <w:rPr>
          <w:rFonts w:hint="default" w:ascii="Times New Roman" w:hAnsi="Times New Roman" w:cs="Times New Roman"/>
          <w:sz w:val="24"/>
          <w:szCs w:val="24"/>
        </w:rPr>
      </w:pPr>
    </w:p>
    <w:p w14:paraId="10171DB7">
      <w:pPr>
        <w:spacing w:after="0" w:line="247" w:lineRule="auto"/>
        <w:jc w:val="both"/>
        <w:rPr>
          <w:rFonts w:hint="default" w:ascii="Times New Roman" w:hAnsi="Times New Roman" w:cs="Times New Roman"/>
          <w:sz w:val="24"/>
          <w:szCs w:val="24"/>
        </w:rPr>
        <w:sectPr>
          <w:type w:val="continuous"/>
          <w:pgSz w:w="16440" w:h="11520" w:orient="landscape"/>
          <w:pgMar w:top="720" w:right="720" w:bottom="720" w:left="720" w:header="720" w:footer="720" w:gutter="0"/>
          <w:cols w:space="720" w:num="1"/>
        </w:sectPr>
      </w:pPr>
      <w:r>
        <w:rPr>
          <w:rFonts w:hint="default" w:ascii="Times New Roman" w:hAnsi="Times New Roman" w:cs="Times New Roman"/>
          <w:sz w:val="24"/>
          <w:szCs w:val="24"/>
        </w:rPr>
        <w:t>Таким образом, удельный вес  воспитанников по выполнению образовательной программы дошкольного образования составил 100%.</w:t>
      </w:r>
      <w:r>
        <w:rPr>
          <w:rStyle w:val="16"/>
          <w:rFonts w:hint="default" w:ascii="Times New Roman" w:hAnsi="Times New Roman" w:cs="Times New Roman"/>
          <w:sz w:val="24"/>
          <w:szCs w:val="24"/>
        </w:rPr>
        <w:t xml:space="preserve"> Положительное влияние оказывают все стороны образовательного процесса. Знания и навыки, полученные в ходе образовательной деятельности, необходимо  систематически закреплять и  продолжать применять в разнообразных видах детской деятельности.</w:t>
      </w:r>
    </w:p>
    <w:p w14:paraId="32902E0C">
      <w:pPr>
        <w:pStyle w:val="3"/>
        <w:numPr>
          <w:ilvl w:val="0"/>
          <w:numId w:val="0"/>
        </w:numPr>
        <w:tabs>
          <w:tab w:val="left" w:pos="2883"/>
        </w:tabs>
        <w:spacing w:before="72" w:after="0" w:line="240" w:lineRule="auto"/>
        <w:ind w:left="2163" w:leftChars="0" w:right="0" w:rightChars="0"/>
        <w:jc w:val="left"/>
        <w:rPr>
          <w:rFonts w:hint="default" w:ascii="Times New Roman" w:hAnsi="Times New Roman" w:cs="Times New Roman"/>
          <w:b/>
          <w:bCs/>
          <w:sz w:val="24"/>
          <w:szCs w:val="24"/>
        </w:rPr>
      </w:pPr>
      <w:r>
        <w:rPr>
          <w:rFonts w:hint="default" w:cs="Times New Roman"/>
          <w:b/>
          <w:bCs/>
          <w:w w:val="105"/>
          <w:sz w:val="24"/>
          <w:szCs w:val="24"/>
          <w:lang w:val="ru-RU"/>
        </w:rPr>
        <w:t xml:space="preserve">1.6.2. </w:t>
      </w:r>
      <w:r>
        <w:rPr>
          <w:rFonts w:hint="default" w:ascii="Times New Roman" w:hAnsi="Times New Roman" w:cs="Times New Roman"/>
          <w:b/>
          <w:bCs/>
          <w:w w:val="105"/>
          <w:sz w:val="24"/>
          <w:szCs w:val="24"/>
        </w:rPr>
        <w:t>Анализ</w:t>
      </w:r>
      <w:r>
        <w:rPr>
          <w:rFonts w:hint="default" w:ascii="Times New Roman" w:hAnsi="Times New Roman" w:cs="Times New Roman"/>
          <w:b/>
          <w:bCs/>
          <w:spacing w:val="18"/>
          <w:w w:val="105"/>
          <w:sz w:val="24"/>
          <w:szCs w:val="24"/>
        </w:rPr>
        <w:t xml:space="preserve"> </w:t>
      </w:r>
      <w:r>
        <w:rPr>
          <w:rFonts w:hint="default" w:ascii="Times New Roman" w:hAnsi="Times New Roman" w:cs="Times New Roman"/>
          <w:b/>
          <w:bCs/>
          <w:w w:val="105"/>
          <w:sz w:val="24"/>
          <w:szCs w:val="24"/>
        </w:rPr>
        <w:t>состояния</w:t>
      </w:r>
      <w:r>
        <w:rPr>
          <w:rFonts w:hint="default" w:ascii="Times New Roman" w:hAnsi="Times New Roman" w:cs="Times New Roman"/>
          <w:b/>
          <w:bCs/>
          <w:spacing w:val="45"/>
          <w:w w:val="105"/>
          <w:sz w:val="24"/>
          <w:szCs w:val="24"/>
        </w:rPr>
        <w:t xml:space="preserve"> </w:t>
      </w:r>
      <w:r>
        <w:rPr>
          <w:rFonts w:hint="default" w:ascii="Times New Roman" w:hAnsi="Times New Roman" w:cs="Times New Roman"/>
          <w:b/>
          <w:bCs/>
          <w:w w:val="105"/>
          <w:sz w:val="24"/>
          <w:szCs w:val="24"/>
        </w:rPr>
        <w:t>здоров</w:t>
      </w:r>
      <w:r>
        <w:rPr>
          <w:rFonts w:hint="default" w:cs="Times New Roman"/>
          <w:b/>
          <w:bCs/>
          <w:w w:val="105"/>
          <w:sz w:val="24"/>
          <w:szCs w:val="24"/>
          <w:lang w:val="ru-RU"/>
        </w:rPr>
        <w:t>ь</w:t>
      </w:r>
      <w:r>
        <w:rPr>
          <w:rFonts w:hint="default" w:ascii="Times New Roman" w:hAnsi="Times New Roman" w:cs="Times New Roman"/>
          <w:b/>
          <w:bCs/>
          <w:w w:val="105"/>
          <w:sz w:val="24"/>
          <w:szCs w:val="24"/>
        </w:rPr>
        <w:t>я</w:t>
      </w:r>
      <w:r>
        <w:rPr>
          <w:rFonts w:hint="default" w:ascii="Times New Roman" w:hAnsi="Times New Roman" w:cs="Times New Roman"/>
          <w:b/>
          <w:bCs/>
          <w:spacing w:val="42"/>
          <w:w w:val="105"/>
          <w:sz w:val="24"/>
          <w:szCs w:val="24"/>
        </w:rPr>
        <w:t xml:space="preserve"> </w:t>
      </w:r>
      <w:r>
        <w:rPr>
          <w:rFonts w:hint="default" w:ascii="Times New Roman" w:hAnsi="Times New Roman" w:cs="Times New Roman"/>
          <w:b/>
          <w:bCs/>
          <w:spacing w:val="-2"/>
          <w:w w:val="105"/>
          <w:sz w:val="24"/>
          <w:szCs w:val="24"/>
        </w:rPr>
        <w:t>воспитанников</w:t>
      </w:r>
    </w:p>
    <w:p w14:paraId="04B72692">
      <w:pPr>
        <w:pStyle w:val="9"/>
        <w:spacing w:before="7" w:line="261" w:lineRule="auto"/>
        <w:ind w:left="262" w:firstLine="698"/>
        <w:rPr>
          <w:rFonts w:hint="default" w:ascii="Times New Roman" w:hAnsi="Times New Roman" w:cs="Times New Roman"/>
          <w:sz w:val="24"/>
          <w:szCs w:val="24"/>
        </w:rPr>
      </w:pPr>
      <w:r>
        <w:rPr>
          <w:rFonts w:hint="default" w:ascii="Times New Roman" w:hAnsi="Times New Roman" w:cs="Times New Roman"/>
          <w:sz w:val="24"/>
          <w:szCs w:val="24"/>
        </w:rPr>
        <w:t>Деятел</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ьность</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нашего</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дошкольного</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учреждения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с</w:t>
      </w:r>
      <w:r>
        <w:rPr>
          <w:rFonts w:hint="default" w:cs="Times New Roman"/>
          <w:sz w:val="24"/>
          <w:szCs w:val="24"/>
          <w:lang w:val="ru-RU"/>
        </w:rPr>
        <w:t>о</w:t>
      </w:r>
      <w:r>
        <w:rPr>
          <w:rFonts w:hint="default" w:ascii="Times New Roman" w:hAnsi="Times New Roman" w:cs="Times New Roman"/>
          <w:sz w:val="24"/>
          <w:szCs w:val="24"/>
        </w:rPr>
        <w:t>хранени</w:t>
      </w:r>
      <w:r>
        <w:rPr>
          <w:rFonts w:hint="default" w:cs="Times New Roman"/>
          <w:sz w:val="24"/>
          <w:szCs w:val="24"/>
          <w:lang w:val="ru-RU"/>
        </w:rPr>
        <w:t>ю</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у</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крепле</w:t>
      </w:r>
      <w:r>
        <w:rPr>
          <w:rFonts w:hint="default" w:cs="Times New Roman"/>
          <w:sz w:val="24"/>
          <w:szCs w:val="24"/>
          <w:lang w:val="ru-RU"/>
        </w:rPr>
        <w:t>нию</w:t>
      </w:r>
      <w:r>
        <w:rPr>
          <w:rFonts w:hint="default" w:ascii="Times New Roman" w:hAnsi="Times New Roman" w:cs="Times New Roman"/>
          <w:sz w:val="24"/>
          <w:szCs w:val="24"/>
        </w:rPr>
        <w:t xml:space="preserve"> здоровья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воспи</w:t>
      </w:r>
      <w:r>
        <w:rPr>
          <w:rFonts w:hint="default" w:cs="Times New Roman"/>
          <w:sz w:val="24"/>
          <w:szCs w:val="24"/>
          <w:lang w:val="ru-RU"/>
        </w:rPr>
        <w:t>танников</w:t>
      </w:r>
      <w:r>
        <w:rPr>
          <w:rFonts w:hint="default" w:ascii="Times New Roman" w:hAnsi="Times New Roman" w:cs="Times New Roman"/>
          <w:sz w:val="24"/>
          <w:szCs w:val="24"/>
        </w:rPr>
        <w:t xml:space="preserve"> ос</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уществляется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по основным</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направле</w:t>
      </w:r>
      <w:r>
        <w:rPr>
          <w:rFonts w:hint="default" w:cs="Times New Roman"/>
          <w:sz w:val="24"/>
          <w:szCs w:val="24"/>
          <w:lang w:val="ru-RU"/>
        </w:rPr>
        <w:t>н</w:t>
      </w:r>
      <w:r>
        <w:rPr>
          <w:rFonts w:hint="default" w:ascii="Times New Roman" w:hAnsi="Times New Roman" w:cs="Times New Roman"/>
          <w:sz w:val="24"/>
          <w:szCs w:val="24"/>
        </w:rPr>
        <w:t>иям:</w:t>
      </w:r>
    </w:p>
    <w:p w14:paraId="68F604F1">
      <w:pPr>
        <w:pStyle w:val="14"/>
        <w:numPr>
          <w:ilvl w:val="0"/>
          <w:numId w:val="8"/>
        </w:numPr>
        <w:tabs>
          <w:tab w:val="left" w:pos="1105"/>
        </w:tabs>
        <w:spacing w:before="0" w:after="0" w:line="249" w:lineRule="exact"/>
        <w:ind w:left="1105" w:right="0" w:hanging="137"/>
        <w:jc w:val="left"/>
        <w:rPr>
          <w:rFonts w:hint="default" w:ascii="Times New Roman" w:hAnsi="Times New Roman" w:cs="Times New Roman"/>
          <w:sz w:val="24"/>
          <w:szCs w:val="24"/>
        </w:rPr>
      </w:pPr>
      <w:r>
        <w:rPr>
          <w:rFonts w:hint="default" w:ascii="Times New Roman" w:hAnsi="Times New Roman" w:cs="Times New Roman"/>
          <w:sz w:val="24"/>
          <w:szCs w:val="24"/>
        </w:rPr>
        <w:t>организация</w:t>
      </w:r>
      <w:r>
        <w:rPr>
          <w:rFonts w:hint="default" w:ascii="Times New Roman" w:hAnsi="Times New Roman" w:cs="Times New Roman"/>
          <w:spacing w:val="79"/>
          <w:w w:val="150"/>
          <w:sz w:val="24"/>
          <w:szCs w:val="24"/>
        </w:rPr>
        <w:t xml:space="preserve"> </w:t>
      </w:r>
      <w:r>
        <w:rPr>
          <w:rFonts w:hint="default" w:ascii="Times New Roman" w:hAnsi="Times New Roman" w:cs="Times New Roman"/>
          <w:sz w:val="24"/>
          <w:szCs w:val="24"/>
        </w:rPr>
        <w:t>санитарно-эпидемиологического</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режима</w:t>
      </w:r>
      <w:r>
        <w:rPr>
          <w:rFonts w:hint="default" w:ascii="Times New Roman" w:hAnsi="Times New Roman" w:cs="Times New Roman"/>
          <w:spacing w:val="51"/>
          <w:w w:val="150"/>
          <w:sz w:val="24"/>
          <w:szCs w:val="24"/>
        </w:rPr>
        <w:t xml:space="preserve"> </w:t>
      </w:r>
      <w:r>
        <w:rPr>
          <w:rFonts w:hint="default" w:ascii="Times New Roman" w:hAnsi="Times New Roman" w:cs="Times New Roman"/>
          <w:sz w:val="24"/>
          <w:szCs w:val="24"/>
        </w:rPr>
        <w:t>жизнедсятельности</w:t>
      </w:r>
      <w:r>
        <w:rPr>
          <w:rFonts w:hint="default" w:ascii="Times New Roman" w:hAnsi="Times New Roman" w:cs="Times New Roman"/>
          <w:spacing w:val="49"/>
          <w:sz w:val="24"/>
          <w:szCs w:val="24"/>
        </w:rPr>
        <w:t xml:space="preserve"> </w:t>
      </w:r>
      <w:r>
        <w:rPr>
          <w:rFonts w:hint="default" w:ascii="Times New Roman" w:hAnsi="Times New Roman" w:cs="Times New Roman"/>
          <w:spacing w:val="-2"/>
          <w:sz w:val="24"/>
          <w:szCs w:val="24"/>
        </w:rPr>
        <w:t>детей.</w:t>
      </w:r>
    </w:p>
    <w:p w14:paraId="7DE5FBD2">
      <w:pPr>
        <w:pStyle w:val="14"/>
        <w:numPr>
          <w:ilvl w:val="0"/>
          <w:numId w:val="8"/>
        </w:numPr>
        <w:tabs>
          <w:tab w:val="left" w:pos="1105"/>
        </w:tabs>
        <w:spacing w:before="22" w:after="0" w:line="272" w:lineRule="exact"/>
        <w:ind w:left="1105" w:right="0" w:hanging="137"/>
        <w:jc w:val="left"/>
        <w:rPr>
          <w:rFonts w:hint="default" w:ascii="Times New Roman" w:hAnsi="Times New Roman" w:cs="Times New Roman"/>
          <w:sz w:val="24"/>
          <w:szCs w:val="24"/>
        </w:rPr>
      </w:pPr>
      <w:r>
        <w:rPr>
          <w:rFonts w:hint="default" w:ascii="Times New Roman" w:hAnsi="Times New Roman" w:cs="Times New Roman"/>
          <w:spacing w:val="-4"/>
          <w:sz w:val="24"/>
          <w:szCs w:val="24"/>
        </w:rPr>
        <w:t>орган</w:t>
      </w:r>
      <w:r>
        <w:rPr>
          <w:rFonts w:hint="default" w:ascii="Times New Roman" w:hAnsi="Times New Roman" w:cs="Times New Roman"/>
          <w:spacing w:val="-19"/>
          <w:sz w:val="24"/>
          <w:szCs w:val="24"/>
        </w:rPr>
        <w:t xml:space="preserve"> </w:t>
      </w:r>
      <w:r>
        <w:rPr>
          <w:rFonts w:hint="default" w:ascii="Times New Roman" w:hAnsi="Times New Roman" w:cs="Times New Roman"/>
          <w:spacing w:val="-4"/>
          <w:sz w:val="24"/>
          <w:szCs w:val="24"/>
        </w:rPr>
        <w:t>изации</w:t>
      </w:r>
      <w:r>
        <w:rPr>
          <w:rFonts w:hint="default" w:ascii="Times New Roman" w:hAnsi="Times New Roman" w:cs="Times New Roman"/>
          <w:spacing w:val="8"/>
          <w:sz w:val="24"/>
          <w:szCs w:val="24"/>
        </w:rPr>
        <w:t xml:space="preserve"> </w:t>
      </w:r>
      <w:r>
        <w:rPr>
          <w:rFonts w:hint="default" w:ascii="Times New Roman" w:hAnsi="Times New Roman" w:cs="Times New Roman"/>
          <w:spacing w:val="-4"/>
          <w:sz w:val="24"/>
          <w:szCs w:val="24"/>
        </w:rPr>
        <w:t>питания:</w:t>
      </w:r>
    </w:p>
    <w:p w14:paraId="1C51A905">
      <w:pPr>
        <w:pStyle w:val="14"/>
        <w:numPr>
          <w:ilvl w:val="0"/>
          <w:numId w:val="8"/>
        </w:numPr>
        <w:tabs>
          <w:tab w:val="left" w:pos="1105"/>
        </w:tabs>
        <w:spacing w:before="0" w:after="0" w:line="261" w:lineRule="exact"/>
        <w:ind w:left="1105" w:right="0" w:hanging="137"/>
        <w:jc w:val="left"/>
        <w:rPr>
          <w:rFonts w:hint="default" w:ascii="Times New Roman" w:hAnsi="Times New Roman" w:cs="Times New Roman"/>
          <w:sz w:val="24"/>
          <w:szCs w:val="24"/>
        </w:rPr>
      </w:pPr>
      <w:r>
        <w:rPr>
          <w:rFonts w:hint="default" w:ascii="Times New Roman" w:hAnsi="Times New Roman" w:cs="Times New Roman"/>
          <w:sz w:val="24"/>
          <w:szCs w:val="24"/>
        </w:rPr>
        <w:t>обссле</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чсние</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психологической</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безопасности</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во</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время</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пребывания</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t xml:space="preserve">в </w:t>
      </w:r>
      <w:r>
        <w:rPr>
          <w:rFonts w:hint="default" w:cs="Times New Roman"/>
          <w:sz w:val="24"/>
          <w:szCs w:val="24"/>
          <w:lang w:val="ru-RU"/>
        </w:rPr>
        <w:t>ДОУ;</w:t>
      </w:r>
    </w:p>
    <w:p w14:paraId="37695906">
      <w:pPr>
        <w:pStyle w:val="14"/>
        <w:numPr>
          <w:ilvl w:val="0"/>
          <w:numId w:val="8"/>
        </w:numPr>
        <w:tabs>
          <w:tab w:val="left" w:pos="1107"/>
        </w:tabs>
        <w:spacing w:before="25" w:after="0" w:line="240" w:lineRule="auto"/>
        <w:ind w:left="1107" w:right="0" w:hanging="138"/>
        <w:jc w:val="left"/>
        <w:rPr>
          <w:rFonts w:hint="default" w:ascii="Times New Roman" w:hAnsi="Times New Roman" w:cs="Times New Roman"/>
          <w:sz w:val="24"/>
          <w:szCs w:val="24"/>
        </w:rPr>
      </w:pPr>
      <w:r>
        <w:rPr>
          <w:rFonts w:hint="default" w:ascii="Times New Roman" w:hAnsi="Times New Roman" w:cs="Times New Roman"/>
          <w:spacing w:val="4"/>
          <w:sz w:val="24"/>
          <w:szCs w:val="24"/>
        </w:rPr>
        <w:t>организаци</w:t>
      </w:r>
      <w:r>
        <w:rPr>
          <w:rFonts w:hint="default" w:ascii="Times New Roman" w:hAnsi="Times New Roman" w:cs="Times New Roman"/>
          <w:spacing w:val="22"/>
          <w:sz w:val="24"/>
          <w:szCs w:val="24"/>
        </w:rPr>
        <w:t xml:space="preserve"> </w:t>
      </w:r>
      <w:r>
        <w:rPr>
          <w:rFonts w:hint="default" w:ascii="Times New Roman" w:hAnsi="Times New Roman" w:cs="Times New Roman"/>
          <w:spacing w:val="4"/>
          <w:sz w:val="24"/>
          <w:szCs w:val="24"/>
        </w:rPr>
        <w:t>я</w:t>
      </w:r>
      <w:r>
        <w:rPr>
          <w:rFonts w:hint="default" w:ascii="Times New Roman" w:hAnsi="Times New Roman" w:cs="Times New Roman"/>
          <w:spacing w:val="65"/>
          <w:sz w:val="24"/>
          <w:szCs w:val="24"/>
        </w:rPr>
        <w:t xml:space="preserve"> </w:t>
      </w:r>
      <w:r>
        <w:rPr>
          <w:rFonts w:hint="default" w:ascii="Times New Roman" w:hAnsi="Times New Roman" w:cs="Times New Roman"/>
          <w:spacing w:val="4"/>
          <w:sz w:val="24"/>
          <w:szCs w:val="24"/>
        </w:rPr>
        <w:t>физкультурно-оздоровительной</w:t>
      </w:r>
      <w:r>
        <w:rPr>
          <w:rFonts w:hint="default" w:ascii="Times New Roman" w:hAnsi="Times New Roman" w:cs="Times New Roman"/>
          <w:spacing w:val="64"/>
          <w:sz w:val="24"/>
          <w:szCs w:val="24"/>
        </w:rPr>
        <w:t xml:space="preserve"> </w:t>
      </w:r>
      <w:r>
        <w:rPr>
          <w:rFonts w:hint="default" w:ascii="Times New Roman" w:hAnsi="Times New Roman" w:cs="Times New Roman"/>
          <w:spacing w:val="-2"/>
          <w:sz w:val="24"/>
          <w:szCs w:val="24"/>
        </w:rPr>
        <w:t>работы</w:t>
      </w:r>
      <w:r>
        <w:rPr>
          <w:rFonts w:hint="default" w:cs="Times New Roman"/>
          <w:spacing w:val="-2"/>
          <w:sz w:val="24"/>
          <w:szCs w:val="24"/>
          <w:lang w:val="ru-RU"/>
        </w:rPr>
        <w:t>;</w:t>
      </w:r>
    </w:p>
    <w:p w14:paraId="1ABAC126">
      <w:pPr>
        <w:pStyle w:val="14"/>
        <w:numPr>
          <w:ilvl w:val="0"/>
          <w:numId w:val="8"/>
        </w:numPr>
        <w:tabs>
          <w:tab w:val="left" w:pos="1105"/>
        </w:tabs>
        <w:spacing w:before="4" w:after="0" w:line="240" w:lineRule="auto"/>
        <w:ind w:left="1105" w:right="0" w:hanging="137"/>
        <w:jc w:val="left"/>
        <w:rPr>
          <w:rFonts w:hint="default" w:ascii="Times New Roman" w:hAnsi="Times New Roman" w:cs="Times New Roman"/>
          <w:sz w:val="24"/>
          <w:szCs w:val="24"/>
        </w:rPr>
      </w:pPr>
      <w:r>
        <w:rPr>
          <w:rFonts w:hint="default" w:ascii="Times New Roman" w:hAnsi="Times New Roman" w:cs="Times New Roman"/>
          <w:sz w:val="24"/>
          <w:szCs w:val="24"/>
        </w:rPr>
        <w:t>создание</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развивающей</w:t>
      </w:r>
      <w:r>
        <w:rPr>
          <w:rFonts w:hint="default" w:ascii="Times New Roman" w:hAnsi="Times New Roman" w:cs="Times New Roman"/>
          <w:spacing w:val="72"/>
          <w:sz w:val="24"/>
          <w:szCs w:val="24"/>
        </w:rPr>
        <w:t xml:space="preserve"> </w:t>
      </w:r>
      <w:r>
        <w:rPr>
          <w:rFonts w:hint="default" w:ascii="Times New Roman" w:hAnsi="Times New Roman" w:cs="Times New Roman"/>
          <w:sz w:val="24"/>
          <w:szCs w:val="24"/>
        </w:rPr>
        <w:t>предмет</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но-пространственной</w:t>
      </w:r>
      <w:r>
        <w:rPr>
          <w:rFonts w:hint="default" w:ascii="Times New Roman" w:hAnsi="Times New Roman" w:cs="Times New Roman"/>
          <w:spacing w:val="34"/>
          <w:sz w:val="24"/>
          <w:szCs w:val="24"/>
        </w:rPr>
        <w:t xml:space="preserve"> </w:t>
      </w:r>
      <w:r>
        <w:rPr>
          <w:rFonts w:hint="default" w:ascii="Times New Roman" w:hAnsi="Times New Roman" w:cs="Times New Roman"/>
          <w:spacing w:val="-2"/>
          <w:sz w:val="24"/>
          <w:szCs w:val="24"/>
        </w:rPr>
        <w:t>срсд</w:t>
      </w:r>
      <w:r>
        <w:rPr>
          <w:rFonts w:hint="default" w:cs="Times New Roman"/>
          <w:spacing w:val="-2"/>
          <w:sz w:val="24"/>
          <w:szCs w:val="24"/>
          <w:lang w:val="ru-RU"/>
        </w:rPr>
        <w:t>ы</w:t>
      </w:r>
      <w:r>
        <w:rPr>
          <w:rFonts w:hint="default" w:ascii="Times New Roman" w:hAnsi="Times New Roman" w:cs="Times New Roman"/>
          <w:spacing w:val="-2"/>
          <w:sz w:val="24"/>
          <w:szCs w:val="24"/>
        </w:rPr>
        <w:t>;</w:t>
      </w:r>
    </w:p>
    <w:p w14:paraId="417A4D33">
      <w:pPr>
        <w:pStyle w:val="14"/>
        <w:numPr>
          <w:ilvl w:val="0"/>
          <w:numId w:val="8"/>
        </w:numPr>
        <w:tabs>
          <w:tab w:val="left" w:pos="1111"/>
        </w:tabs>
        <w:spacing w:before="2" w:after="0" w:line="240" w:lineRule="auto"/>
        <w:ind w:left="1111" w:right="0" w:hanging="135"/>
        <w:jc w:val="left"/>
        <w:rPr>
          <w:rFonts w:hint="default" w:ascii="Times New Roman" w:hAnsi="Times New Roman" w:cs="Times New Roman"/>
          <w:sz w:val="24"/>
          <w:szCs w:val="24"/>
        </w:rPr>
      </w:pPr>
      <w:r>
        <w:rPr>
          <w:rFonts w:hint="default" w:ascii="Times New Roman" w:hAnsi="Times New Roman" w:cs="Times New Roman"/>
          <w:sz w:val="24"/>
          <w:szCs w:val="24"/>
        </w:rPr>
        <w:t>формирование</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у</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детей</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осознанного</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бережного</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отношен</w:t>
      </w:r>
      <w:r>
        <w:rPr>
          <w:rFonts w:hint="default" w:cs="Times New Roman"/>
          <w:sz w:val="24"/>
          <w:szCs w:val="24"/>
          <w:lang w:val="ru-RU"/>
        </w:rPr>
        <w:t>и</w:t>
      </w:r>
      <w:r>
        <w:rPr>
          <w:rFonts w:hint="default" w:ascii="Times New Roman" w:hAnsi="Times New Roman" w:cs="Times New Roman"/>
          <w:sz w:val="24"/>
          <w:szCs w:val="24"/>
        </w:rPr>
        <w:t>я</w:t>
      </w:r>
      <w:r>
        <w:rPr>
          <w:rFonts w:hint="default" w:ascii="Times New Roman" w:hAnsi="Times New Roman" w:cs="Times New Roman"/>
          <w:spacing w:val="44"/>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своему</w:t>
      </w:r>
      <w:r>
        <w:rPr>
          <w:rFonts w:hint="default" w:cs="Times New Roman"/>
          <w:sz w:val="24"/>
          <w:szCs w:val="24"/>
          <w:lang w:val="ru-RU"/>
        </w:rPr>
        <w:t xml:space="preserve"> здоровью</w:t>
      </w:r>
      <w:r>
        <w:rPr>
          <w:rFonts w:hint="default" w:ascii="Times New Roman" w:hAnsi="Times New Roman" w:cs="Times New Roman"/>
          <w:spacing w:val="-2"/>
          <w:sz w:val="24"/>
          <w:szCs w:val="24"/>
        </w:rPr>
        <w:t>.</w:t>
      </w:r>
    </w:p>
    <w:p w14:paraId="163F91C1">
      <w:pPr>
        <w:pStyle w:val="9"/>
        <w:spacing w:line="249" w:lineRule="auto"/>
        <w:ind w:left="273" w:right="107" w:firstLine="708"/>
        <w:jc w:val="both"/>
        <w:rPr>
          <w:rFonts w:hint="default" w:ascii="Times New Roman" w:hAnsi="Times New Roman" w:cs="Times New Roman"/>
          <w:sz w:val="24"/>
          <w:szCs w:val="24"/>
        </w:rPr>
      </w:pPr>
      <w:r>
        <w:rPr>
          <w:rFonts w:hint="default" w:ascii="Times New Roman" w:hAnsi="Times New Roman" w:cs="Times New Roman"/>
          <w:sz w:val="24"/>
          <w:szCs w:val="24"/>
        </w:rPr>
        <w:t>В гpyп</w:t>
      </w:r>
      <w:r>
        <w:rPr>
          <w:rFonts w:hint="default" w:ascii="Times New Roman" w:hAnsi="Times New Roman" w:cs="Times New Roman"/>
          <w:sz w:val="24"/>
          <w:szCs w:val="24"/>
          <w:lang w:val="ru-RU"/>
        </w:rPr>
        <w:t>п</w:t>
      </w:r>
      <w:r>
        <w:rPr>
          <w:rFonts w:hint="default" w:ascii="Times New Roman" w:hAnsi="Times New Roman" w:cs="Times New Roman"/>
          <w:sz w:val="24"/>
          <w:szCs w:val="24"/>
        </w:rPr>
        <w:t>ax созданы условия для двигатель</w:t>
      </w:r>
      <w:r>
        <w:rPr>
          <w:rFonts w:hint="default" w:ascii="Times New Roman" w:hAnsi="Times New Roman" w:cs="Times New Roman"/>
          <w:sz w:val="24"/>
          <w:szCs w:val="24"/>
          <w:lang w:val="ru-RU"/>
        </w:rPr>
        <w:t>ной</w:t>
      </w:r>
      <w:r>
        <w:rPr>
          <w:rFonts w:hint="default" w:ascii="Times New Roman" w:hAnsi="Times New Roman" w:cs="Times New Roman"/>
          <w:sz w:val="24"/>
          <w:szCs w:val="24"/>
        </w:rPr>
        <w:t xml:space="preserve"> актив</w:t>
      </w:r>
      <w:r>
        <w:rPr>
          <w:rFonts w:hint="default" w:ascii="Times New Roman" w:hAnsi="Times New Roman" w:cs="Times New Roman"/>
          <w:sz w:val="24"/>
          <w:szCs w:val="24"/>
          <w:lang w:val="ru-RU"/>
        </w:rPr>
        <w:t>ности</w:t>
      </w:r>
      <w:r>
        <w:rPr>
          <w:rFonts w:hint="default" w:ascii="Times New Roman" w:hAnsi="Times New Roman" w:cs="Times New Roman"/>
          <w:sz w:val="24"/>
          <w:szCs w:val="24"/>
        </w:rPr>
        <w:t xml:space="preserve"> детей им</w:t>
      </w:r>
      <w:r>
        <w:rPr>
          <w:rFonts w:hint="default" w:ascii="Times New Roman" w:hAnsi="Times New Roman" w:cs="Times New Roman"/>
          <w:sz w:val="24"/>
          <w:szCs w:val="24"/>
          <w:lang w:val="ru-RU"/>
        </w:rPr>
        <w:t>ею</w:t>
      </w:r>
      <w:r>
        <w:rPr>
          <w:rFonts w:hint="default" w:ascii="Times New Roman" w:hAnsi="Times New Roman" w:cs="Times New Roman"/>
          <w:sz w:val="24"/>
          <w:szCs w:val="24"/>
        </w:rPr>
        <w:t xml:space="preserve">тся </w:t>
      </w:r>
      <w:r>
        <w:rPr>
          <w:rFonts w:hint="default" w:ascii="Times New Roman" w:hAnsi="Times New Roman" w:cs="Times New Roman"/>
          <w:sz w:val="24"/>
          <w:szCs w:val="24"/>
          <w:lang w:val="ru-RU"/>
        </w:rPr>
        <w:t>физкультурные</w:t>
      </w:r>
      <w:r>
        <w:rPr>
          <w:rFonts w:hint="default" w:ascii="Times New Roman" w:hAnsi="Times New Roman" w:cs="Times New Roman"/>
          <w:sz w:val="24"/>
          <w:szCs w:val="24"/>
        </w:rPr>
        <w:t xml:space="preserve"> уголки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 xml:space="preserve">с необходимым </w:t>
      </w:r>
      <w:r>
        <w:rPr>
          <w:rFonts w:hint="default" w:cs="Times New Roman"/>
          <w:sz w:val="24"/>
          <w:szCs w:val="24"/>
          <w:lang w:val="ru-RU"/>
        </w:rPr>
        <w:t>с</w:t>
      </w:r>
      <w:r>
        <w:rPr>
          <w:rFonts w:hint="default" w:ascii="Times New Roman" w:hAnsi="Times New Roman" w:cs="Times New Roman"/>
          <w:sz w:val="24"/>
          <w:szCs w:val="24"/>
        </w:rPr>
        <w:t>тандартны</w:t>
      </w:r>
      <w:r>
        <w:rPr>
          <w:rFonts w:hint="default" w:ascii="Times New Roman" w:hAnsi="Times New Roman" w:cs="Times New Roman"/>
          <w:spacing w:val="-15"/>
          <w:sz w:val="24"/>
          <w:szCs w:val="24"/>
        </w:rPr>
        <w:t xml:space="preserve"> </w:t>
      </w:r>
      <w:r>
        <w:rPr>
          <w:rFonts w:hint="default" w:ascii="Times New Roman" w:hAnsi="Times New Roman" w:cs="Times New Roman"/>
          <w:color w:val="131313"/>
          <w:sz w:val="24"/>
          <w:szCs w:val="24"/>
        </w:rPr>
        <w:t>м</w:t>
      </w:r>
      <w:r>
        <w:rPr>
          <w:rFonts w:hint="default" w:ascii="Times New Roman" w:hAnsi="Times New Roman" w:cs="Times New Roman"/>
          <w:color w:val="131313"/>
          <w:spacing w:val="4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нестанда</w:t>
      </w:r>
      <w:r>
        <w:rPr>
          <w:rFonts w:hint="default" w:cs="Times New Roman"/>
          <w:sz w:val="24"/>
          <w:szCs w:val="24"/>
          <w:lang w:val="ru-RU"/>
        </w:rPr>
        <w:t>ртным о</w:t>
      </w:r>
      <w:r>
        <w:rPr>
          <w:rFonts w:hint="default" w:ascii="Times New Roman" w:hAnsi="Times New Roman" w:cs="Times New Roman"/>
          <w:sz w:val="24"/>
          <w:szCs w:val="24"/>
        </w:rPr>
        <w:t>борудованием</w:t>
      </w:r>
      <w:r>
        <w:rPr>
          <w:rFonts w:hint="default" w:cs="Times New Roman"/>
          <w:sz w:val="24"/>
          <w:szCs w:val="24"/>
          <w:lang w:val="ru-RU"/>
        </w:rPr>
        <w:t xml:space="preserve">, </w:t>
      </w:r>
      <w:r>
        <w:rPr>
          <w:rFonts w:hint="default" w:ascii="Times New Roman" w:hAnsi="Times New Roman" w:cs="Times New Roman"/>
          <w:sz w:val="24"/>
          <w:szCs w:val="24"/>
        </w:rPr>
        <w:t>массажными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дорожками.</w:t>
      </w:r>
    </w:p>
    <w:p w14:paraId="4052D28D">
      <w:pPr>
        <w:spacing w:before="0" w:after="10" w:line="259" w:lineRule="exact"/>
        <w:ind w:left="5512" w:right="0" w:firstLine="0"/>
        <w:jc w:val="left"/>
        <w:rPr>
          <w:rFonts w:hint="default" w:ascii="Times New Roman" w:hAnsi="Times New Roman" w:cs="Times New Roman"/>
          <w:sz w:val="24"/>
          <w:szCs w:val="24"/>
        </w:rPr>
      </w:pPr>
      <w:r>
        <w:rPr>
          <w:rFonts w:hint="default" w:ascii="Times New Roman" w:hAnsi="Times New Roman" w:cs="Times New Roman"/>
          <w:spacing w:val="-2"/>
          <w:sz w:val="24"/>
          <w:szCs w:val="24"/>
        </w:rPr>
        <w:t>Анализ</w:t>
      </w:r>
      <w:r>
        <w:rPr>
          <w:rFonts w:hint="default" w:ascii="Times New Roman" w:hAnsi="Times New Roman" w:cs="Times New Roman"/>
          <w:spacing w:val="10"/>
          <w:sz w:val="24"/>
          <w:szCs w:val="24"/>
        </w:rPr>
        <w:t xml:space="preserve"> </w:t>
      </w:r>
      <w:r>
        <w:rPr>
          <w:rFonts w:hint="default" w:ascii="Times New Roman" w:hAnsi="Times New Roman" w:cs="Times New Roman"/>
          <w:spacing w:val="-2"/>
          <w:sz w:val="24"/>
          <w:szCs w:val="24"/>
        </w:rPr>
        <w:t>заболевиемости</w:t>
      </w:r>
      <w:r>
        <w:rPr>
          <w:rFonts w:hint="default" w:ascii="Times New Roman" w:hAnsi="Times New Roman" w:cs="Times New Roman"/>
          <w:spacing w:val="-9"/>
          <w:sz w:val="24"/>
          <w:szCs w:val="24"/>
        </w:rPr>
        <w:t xml:space="preserve"> </w:t>
      </w:r>
      <w:r>
        <w:rPr>
          <w:rFonts w:hint="default" w:ascii="Times New Roman" w:hAnsi="Times New Roman" w:cs="Times New Roman"/>
          <w:spacing w:val="-2"/>
          <w:sz w:val="24"/>
          <w:szCs w:val="24"/>
        </w:rPr>
        <w:t>дете</w:t>
      </w:r>
      <w:r>
        <w:rPr>
          <w:rFonts w:hint="default" w:ascii="Times New Roman" w:hAnsi="Times New Roman" w:cs="Times New Roman"/>
          <w:spacing w:val="-2"/>
          <w:sz w:val="24"/>
          <w:szCs w:val="24"/>
          <w:lang w:val="ru-RU"/>
        </w:rPr>
        <w:t>й</w:t>
      </w:r>
      <w:r>
        <w:rPr>
          <w:rFonts w:hint="default" w:ascii="Times New Roman" w:hAnsi="Times New Roman" w:cs="Times New Roman"/>
          <w:spacing w:val="13"/>
          <w:sz w:val="24"/>
          <w:szCs w:val="24"/>
        </w:rPr>
        <w:t xml:space="preserve"> </w:t>
      </w:r>
      <w:r>
        <w:rPr>
          <w:rFonts w:hint="default" w:ascii="Times New Roman" w:hAnsi="Times New Roman" w:cs="Times New Roman"/>
          <w:spacing w:val="-2"/>
          <w:sz w:val="24"/>
          <w:szCs w:val="24"/>
        </w:rPr>
        <w:t xml:space="preserve">в </w:t>
      </w:r>
      <w:r>
        <w:rPr>
          <w:rFonts w:hint="default" w:ascii="Times New Roman" w:hAnsi="Times New Roman" w:cs="Times New Roman"/>
          <w:spacing w:val="-8"/>
          <w:sz w:val="24"/>
          <w:szCs w:val="24"/>
        </w:rPr>
        <w:t xml:space="preserve"> </w:t>
      </w:r>
      <w:r>
        <w:rPr>
          <w:rFonts w:hint="default" w:ascii="Times New Roman" w:hAnsi="Times New Roman" w:cs="Times New Roman"/>
          <w:spacing w:val="-8"/>
          <w:sz w:val="24"/>
          <w:szCs w:val="24"/>
          <w:lang w:val="ru-RU"/>
        </w:rPr>
        <w:t>группах</w:t>
      </w:r>
    </w:p>
    <w:tbl>
      <w:tblPr>
        <w:tblStyle w:val="6"/>
        <w:tblW w:w="0" w:type="auto"/>
        <w:tblInd w:w="2" w:type="dxa"/>
        <w:tblLayout w:type="fixed"/>
        <w:tblCellMar>
          <w:top w:w="0" w:type="dxa"/>
          <w:left w:w="108" w:type="dxa"/>
          <w:bottom w:w="0" w:type="dxa"/>
          <w:right w:w="108" w:type="dxa"/>
        </w:tblCellMar>
      </w:tblPr>
      <w:tblGrid>
        <w:gridCol w:w="3720"/>
        <w:gridCol w:w="2326"/>
        <w:gridCol w:w="3060"/>
      </w:tblGrid>
      <w:tr w14:paraId="11A821AE">
        <w:tblPrEx>
          <w:tblCellMar>
            <w:top w:w="0" w:type="dxa"/>
            <w:left w:w="108" w:type="dxa"/>
            <w:bottom w:w="0" w:type="dxa"/>
            <w:right w:w="108" w:type="dxa"/>
          </w:tblCellMar>
        </w:tblPrEx>
        <w:trPr>
          <w:trHeight w:val="1" w:hRule="atLeast"/>
        </w:trPr>
        <w:tc>
          <w:tcPr>
            <w:tcW w:w="6046" w:type="dxa"/>
            <w:gridSpan w:val="2"/>
            <w:tcBorders>
              <w:top w:val="single" w:color="000000" w:sz="2" w:space="0"/>
              <w:left w:val="single" w:color="000000" w:sz="2" w:space="0"/>
              <w:bottom w:val="single" w:color="000000" w:sz="2" w:space="0"/>
              <w:right w:val="single" w:color="000000" w:sz="2" w:space="0"/>
            </w:tcBorders>
            <w:shd w:val="clear" w:color="000000" w:fill="FFFFFF"/>
            <w:noWrap/>
          </w:tcPr>
          <w:p w14:paraId="53552895">
            <w:pPr>
              <w:autoSpaceDE w:val="0"/>
              <w:autoSpaceDN w:val="0"/>
              <w:adjustRightInd w:val="0"/>
              <w:jc w:val="center"/>
              <w:rPr>
                <w:rFonts w:hint="default" w:ascii="Times New Roman" w:hAnsi="Times New Roman" w:cs="Times New Roman"/>
                <w:sz w:val="24"/>
                <w:szCs w:val="24"/>
                <w:lang w:val="en-US"/>
              </w:rPr>
            </w:pPr>
            <w:r>
              <w:rPr>
                <w:rFonts w:hint="default" w:ascii="Times New Roman" w:hAnsi="Times New Roman" w:cs="Times New Roman"/>
                <w:sz w:val="24"/>
                <w:szCs w:val="24"/>
              </w:rPr>
              <w:t>Показатели / учебный год</w:t>
            </w:r>
          </w:p>
        </w:tc>
        <w:tc>
          <w:tcPr>
            <w:tcW w:w="3060" w:type="dxa"/>
            <w:tcBorders>
              <w:top w:val="single" w:color="000000" w:sz="2" w:space="0"/>
              <w:left w:val="single" w:color="000000" w:sz="2" w:space="0"/>
              <w:bottom w:val="single" w:color="000000" w:sz="2" w:space="0"/>
              <w:right w:val="single" w:color="000000" w:sz="2" w:space="0"/>
            </w:tcBorders>
            <w:shd w:val="clear" w:color="000000" w:fill="FFFFFF"/>
            <w:noWrap/>
          </w:tcPr>
          <w:p w14:paraId="72AA1141">
            <w:pPr>
              <w:autoSpaceDE w:val="0"/>
              <w:autoSpaceDN w:val="0"/>
              <w:adjustRightInd w:val="0"/>
              <w:jc w:val="center"/>
              <w:rPr>
                <w:rFonts w:hint="default" w:ascii="Times New Roman" w:hAnsi="Times New Roman" w:cs="Times New Roman"/>
                <w:b/>
                <w:sz w:val="24"/>
                <w:szCs w:val="24"/>
              </w:rPr>
            </w:pPr>
            <w:r>
              <w:rPr>
                <w:rFonts w:hint="default" w:ascii="Times New Roman" w:hAnsi="Times New Roman" w:cs="Times New Roman"/>
                <w:b/>
                <w:sz w:val="24"/>
                <w:szCs w:val="24"/>
              </w:rPr>
              <w:t>2024 уч. год</w:t>
            </w:r>
          </w:p>
        </w:tc>
      </w:tr>
      <w:tr w14:paraId="2A2AB9BE">
        <w:tblPrEx>
          <w:tblCellMar>
            <w:top w:w="0" w:type="dxa"/>
            <w:left w:w="108" w:type="dxa"/>
            <w:bottom w:w="0" w:type="dxa"/>
            <w:right w:w="108" w:type="dxa"/>
          </w:tblCellMar>
        </w:tblPrEx>
        <w:trPr>
          <w:trHeight w:val="1" w:hRule="atLeast"/>
        </w:trPr>
        <w:tc>
          <w:tcPr>
            <w:tcW w:w="6046" w:type="dxa"/>
            <w:gridSpan w:val="2"/>
            <w:tcBorders>
              <w:top w:val="single" w:color="000000" w:sz="2" w:space="0"/>
              <w:left w:val="single" w:color="000000" w:sz="2" w:space="0"/>
              <w:bottom w:val="single" w:color="000000" w:sz="2" w:space="0"/>
              <w:right w:val="single" w:color="000000" w:sz="2" w:space="0"/>
            </w:tcBorders>
            <w:shd w:val="clear" w:color="000000" w:fill="FFFFFF"/>
            <w:noWrap/>
          </w:tcPr>
          <w:p w14:paraId="48FABFCA">
            <w:pPr>
              <w:autoSpaceDE w:val="0"/>
              <w:autoSpaceDN w:val="0"/>
              <w:adjustRightInd w:val="0"/>
              <w:jc w:val="both"/>
              <w:rPr>
                <w:rFonts w:hint="default" w:ascii="Times New Roman" w:hAnsi="Times New Roman" w:cs="Times New Roman"/>
                <w:sz w:val="24"/>
                <w:szCs w:val="24"/>
              </w:rPr>
            </w:pPr>
          </w:p>
          <w:p w14:paraId="63F33FC8">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Среднегодовая численность детей</w:t>
            </w:r>
          </w:p>
        </w:tc>
        <w:tc>
          <w:tcPr>
            <w:tcW w:w="3060" w:type="dxa"/>
            <w:tcBorders>
              <w:top w:val="single" w:color="000000" w:sz="2" w:space="0"/>
              <w:left w:val="single" w:color="000000" w:sz="2" w:space="0"/>
              <w:bottom w:val="single" w:color="000000" w:sz="2" w:space="0"/>
              <w:right w:val="single" w:color="000000" w:sz="2" w:space="0"/>
            </w:tcBorders>
            <w:shd w:val="clear" w:color="000000" w:fill="FFFFFF"/>
            <w:noWrap/>
          </w:tcPr>
          <w:p w14:paraId="41B7375F">
            <w:pPr>
              <w:autoSpaceDE w:val="0"/>
              <w:autoSpaceDN w:val="0"/>
              <w:adjustRightInd w:val="0"/>
              <w:jc w:val="center"/>
              <w:rPr>
                <w:rFonts w:hint="default" w:ascii="Times New Roman" w:hAnsi="Times New Roman" w:cs="Times New Roman"/>
                <w:sz w:val="24"/>
                <w:szCs w:val="24"/>
              </w:rPr>
            </w:pPr>
          </w:p>
          <w:p w14:paraId="20778196">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93</w:t>
            </w:r>
          </w:p>
        </w:tc>
      </w:tr>
      <w:tr w14:paraId="1D869188">
        <w:tblPrEx>
          <w:tblCellMar>
            <w:top w:w="0" w:type="dxa"/>
            <w:left w:w="108" w:type="dxa"/>
            <w:bottom w:w="0" w:type="dxa"/>
            <w:right w:w="108" w:type="dxa"/>
          </w:tblCellMar>
        </w:tblPrEx>
        <w:trPr>
          <w:trHeight w:val="1" w:hRule="atLeast"/>
        </w:trPr>
        <w:tc>
          <w:tcPr>
            <w:tcW w:w="6046" w:type="dxa"/>
            <w:gridSpan w:val="2"/>
            <w:tcBorders>
              <w:top w:val="single" w:color="000000" w:sz="2" w:space="0"/>
              <w:left w:val="single" w:color="000000" w:sz="2" w:space="0"/>
              <w:bottom w:val="single" w:color="000000" w:sz="2" w:space="0"/>
              <w:right w:val="single" w:color="000000" w:sz="2" w:space="0"/>
            </w:tcBorders>
            <w:shd w:val="clear" w:color="000000" w:fill="FFFFFF"/>
            <w:noWrap/>
          </w:tcPr>
          <w:p w14:paraId="7409C3DC">
            <w:pPr>
              <w:autoSpaceDE w:val="0"/>
              <w:autoSpaceDN w:val="0"/>
              <w:adjustRightInd w:val="0"/>
              <w:jc w:val="both"/>
              <w:rPr>
                <w:rFonts w:hint="default" w:ascii="Times New Roman" w:hAnsi="Times New Roman" w:cs="Times New Roman"/>
                <w:sz w:val="24"/>
                <w:szCs w:val="24"/>
              </w:rPr>
            </w:pPr>
          </w:p>
          <w:p w14:paraId="6F82C2F0">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случаев заболевания, всего</w:t>
            </w:r>
          </w:p>
        </w:tc>
        <w:tc>
          <w:tcPr>
            <w:tcW w:w="3060" w:type="dxa"/>
            <w:tcBorders>
              <w:top w:val="single" w:color="000000" w:sz="2" w:space="0"/>
              <w:left w:val="single" w:color="000000" w:sz="2" w:space="0"/>
              <w:bottom w:val="single" w:color="000000" w:sz="2" w:space="0"/>
              <w:right w:val="single" w:color="000000" w:sz="2" w:space="0"/>
            </w:tcBorders>
            <w:shd w:val="clear" w:color="000000" w:fill="FFFFFF"/>
            <w:noWrap/>
          </w:tcPr>
          <w:p w14:paraId="1561A70D">
            <w:pPr>
              <w:autoSpaceDE w:val="0"/>
              <w:autoSpaceDN w:val="0"/>
              <w:adjustRightInd w:val="0"/>
              <w:jc w:val="center"/>
              <w:rPr>
                <w:rFonts w:hint="default" w:ascii="Times New Roman" w:hAnsi="Times New Roman" w:cs="Times New Roman"/>
                <w:sz w:val="24"/>
                <w:szCs w:val="24"/>
              </w:rPr>
            </w:pPr>
          </w:p>
          <w:p w14:paraId="0130231C">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127</w:t>
            </w:r>
          </w:p>
        </w:tc>
      </w:tr>
      <w:tr w14:paraId="7BA9313F">
        <w:tblPrEx>
          <w:tblCellMar>
            <w:top w:w="0" w:type="dxa"/>
            <w:left w:w="108" w:type="dxa"/>
            <w:bottom w:w="0" w:type="dxa"/>
            <w:right w:w="108" w:type="dxa"/>
          </w:tblCellMar>
        </w:tblPrEx>
        <w:trPr>
          <w:trHeight w:val="1" w:hRule="atLeast"/>
        </w:trPr>
        <w:tc>
          <w:tcPr>
            <w:tcW w:w="6046" w:type="dxa"/>
            <w:gridSpan w:val="2"/>
            <w:tcBorders>
              <w:top w:val="single" w:color="000000" w:sz="2" w:space="0"/>
              <w:left w:val="single" w:color="000000" w:sz="2" w:space="0"/>
              <w:bottom w:val="single" w:color="000000" w:sz="2" w:space="0"/>
              <w:right w:val="single" w:color="000000" w:sz="2" w:space="0"/>
            </w:tcBorders>
            <w:shd w:val="clear" w:color="000000" w:fill="FFFFFF"/>
            <w:noWrap/>
          </w:tcPr>
          <w:p w14:paraId="7DB06390">
            <w:pPr>
              <w:autoSpaceDE w:val="0"/>
              <w:autoSpaceDN w:val="0"/>
              <w:adjustRightInd w:val="0"/>
              <w:jc w:val="both"/>
              <w:rPr>
                <w:rFonts w:hint="default" w:ascii="Times New Roman" w:hAnsi="Times New Roman" w:cs="Times New Roman"/>
                <w:sz w:val="24"/>
                <w:szCs w:val="24"/>
              </w:rPr>
            </w:pPr>
          </w:p>
          <w:p w14:paraId="5B9D706B">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дней, пропущенных по болезни на 1 ребенка (ДОУ)</w:t>
            </w:r>
          </w:p>
        </w:tc>
        <w:tc>
          <w:tcPr>
            <w:tcW w:w="3060" w:type="dxa"/>
            <w:tcBorders>
              <w:top w:val="single" w:color="000000" w:sz="2" w:space="0"/>
              <w:left w:val="single" w:color="000000" w:sz="2" w:space="0"/>
              <w:bottom w:val="single" w:color="000000" w:sz="2" w:space="0"/>
              <w:right w:val="single" w:color="000000" w:sz="2" w:space="0"/>
            </w:tcBorders>
            <w:shd w:val="clear" w:color="000000" w:fill="FFFFFF"/>
            <w:noWrap/>
          </w:tcPr>
          <w:p w14:paraId="5AE94892">
            <w:pPr>
              <w:autoSpaceDE w:val="0"/>
              <w:autoSpaceDN w:val="0"/>
              <w:adjustRightInd w:val="0"/>
              <w:jc w:val="center"/>
              <w:rPr>
                <w:rFonts w:hint="default" w:ascii="Times New Roman" w:hAnsi="Times New Roman" w:cs="Times New Roman"/>
                <w:sz w:val="24"/>
                <w:szCs w:val="24"/>
              </w:rPr>
            </w:pPr>
          </w:p>
          <w:p w14:paraId="3C592885">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7,1</w:t>
            </w:r>
          </w:p>
        </w:tc>
      </w:tr>
      <w:tr w14:paraId="6B48CA8B">
        <w:tblPrEx>
          <w:tblCellMar>
            <w:top w:w="0" w:type="dxa"/>
            <w:left w:w="108" w:type="dxa"/>
            <w:bottom w:w="0" w:type="dxa"/>
            <w:right w:w="108" w:type="dxa"/>
          </w:tblCellMar>
        </w:tblPrEx>
        <w:trPr>
          <w:trHeight w:val="1" w:hRule="atLeast"/>
        </w:trPr>
        <w:tc>
          <w:tcPr>
            <w:tcW w:w="6046" w:type="dxa"/>
            <w:gridSpan w:val="2"/>
            <w:tcBorders>
              <w:top w:val="single" w:color="000000" w:sz="2" w:space="0"/>
              <w:left w:val="single" w:color="000000" w:sz="2" w:space="0"/>
              <w:bottom w:val="single" w:color="000000" w:sz="2" w:space="0"/>
              <w:right w:val="single" w:color="000000" w:sz="2" w:space="0"/>
            </w:tcBorders>
            <w:shd w:val="clear" w:color="000000" w:fill="FFFFFF"/>
            <w:noWrap/>
          </w:tcPr>
          <w:p w14:paraId="1543BAE7">
            <w:pPr>
              <w:autoSpaceDE w:val="0"/>
              <w:autoSpaceDN w:val="0"/>
              <w:adjustRightInd w:val="0"/>
              <w:jc w:val="both"/>
              <w:rPr>
                <w:rFonts w:hint="default" w:ascii="Times New Roman" w:hAnsi="Times New Roman" w:cs="Times New Roman"/>
                <w:sz w:val="24"/>
                <w:szCs w:val="24"/>
              </w:rPr>
            </w:pPr>
          </w:p>
          <w:p w14:paraId="520243B5">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Число дней, пропущенных детьми по болезни, всего</w:t>
            </w:r>
          </w:p>
        </w:tc>
        <w:tc>
          <w:tcPr>
            <w:tcW w:w="3060" w:type="dxa"/>
            <w:tcBorders>
              <w:top w:val="single" w:color="000000" w:sz="2" w:space="0"/>
              <w:left w:val="single" w:color="000000" w:sz="2" w:space="0"/>
              <w:bottom w:val="single" w:color="000000" w:sz="2" w:space="0"/>
              <w:right w:val="single" w:color="000000" w:sz="2" w:space="0"/>
            </w:tcBorders>
            <w:shd w:val="clear" w:color="000000" w:fill="FFFFFF"/>
            <w:noWrap/>
          </w:tcPr>
          <w:p w14:paraId="7F109D88">
            <w:pPr>
              <w:autoSpaceDE w:val="0"/>
              <w:autoSpaceDN w:val="0"/>
              <w:adjustRightInd w:val="0"/>
              <w:jc w:val="center"/>
              <w:rPr>
                <w:rFonts w:hint="default" w:ascii="Times New Roman" w:hAnsi="Times New Roman" w:cs="Times New Roman"/>
                <w:sz w:val="24"/>
                <w:szCs w:val="24"/>
              </w:rPr>
            </w:pPr>
          </w:p>
          <w:p w14:paraId="22B78982">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657</w:t>
            </w:r>
          </w:p>
        </w:tc>
      </w:tr>
      <w:tr w14:paraId="371029FC">
        <w:tblPrEx>
          <w:tblCellMar>
            <w:top w:w="0" w:type="dxa"/>
            <w:left w:w="108" w:type="dxa"/>
            <w:bottom w:w="0" w:type="dxa"/>
            <w:right w:w="108" w:type="dxa"/>
          </w:tblCellMar>
        </w:tblPrEx>
        <w:trPr>
          <w:trHeight w:val="1" w:hRule="atLeast"/>
        </w:trPr>
        <w:tc>
          <w:tcPr>
            <w:tcW w:w="6046" w:type="dxa"/>
            <w:gridSpan w:val="2"/>
            <w:tcBorders>
              <w:top w:val="single" w:color="000000" w:sz="2" w:space="0"/>
              <w:left w:val="single" w:color="000000" w:sz="2" w:space="0"/>
              <w:bottom w:val="single" w:color="000000" w:sz="2" w:space="0"/>
              <w:right w:val="single" w:color="000000" w:sz="2" w:space="0"/>
            </w:tcBorders>
            <w:shd w:val="clear" w:color="000000" w:fill="FFFFFF"/>
            <w:noWrap/>
          </w:tcPr>
          <w:p w14:paraId="4898A304">
            <w:pPr>
              <w:autoSpaceDE w:val="0"/>
              <w:autoSpaceDN w:val="0"/>
              <w:adjustRightInd w:val="0"/>
              <w:jc w:val="both"/>
              <w:rPr>
                <w:rFonts w:hint="default" w:ascii="Times New Roman" w:hAnsi="Times New Roman" w:cs="Times New Roman"/>
                <w:sz w:val="24"/>
                <w:szCs w:val="24"/>
              </w:rPr>
            </w:pPr>
          </w:p>
          <w:p w14:paraId="3C837535">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Число случаев заболеваемости на 1000 детей</w:t>
            </w:r>
          </w:p>
        </w:tc>
        <w:tc>
          <w:tcPr>
            <w:tcW w:w="3060" w:type="dxa"/>
            <w:tcBorders>
              <w:top w:val="single" w:color="000000" w:sz="2" w:space="0"/>
              <w:left w:val="single" w:color="000000" w:sz="2" w:space="0"/>
              <w:bottom w:val="single" w:color="000000" w:sz="2" w:space="0"/>
              <w:right w:val="single" w:color="000000" w:sz="2" w:space="0"/>
            </w:tcBorders>
            <w:shd w:val="clear" w:color="000000" w:fill="FFFFFF"/>
            <w:noWrap/>
          </w:tcPr>
          <w:p w14:paraId="1FA11C1D">
            <w:pPr>
              <w:autoSpaceDE w:val="0"/>
              <w:autoSpaceDN w:val="0"/>
              <w:adjustRightInd w:val="0"/>
              <w:jc w:val="center"/>
              <w:rPr>
                <w:rFonts w:hint="default" w:ascii="Times New Roman" w:hAnsi="Times New Roman" w:cs="Times New Roman"/>
                <w:sz w:val="24"/>
                <w:szCs w:val="24"/>
              </w:rPr>
            </w:pPr>
          </w:p>
          <w:p w14:paraId="3032C805">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5474</w:t>
            </w:r>
          </w:p>
        </w:tc>
      </w:tr>
      <w:tr w14:paraId="33BFA2D5">
        <w:tblPrEx>
          <w:tblCellMar>
            <w:top w:w="0" w:type="dxa"/>
            <w:left w:w="108" w:type="dxa"/>
            <w:bottom w:w="0" w:type="dxa"/>
            <w:right w:w="108" w:type="dxa"/>
          </w:tblCellMar>
        </w:tblPrEx>
        <w:trPr>
          <w:trHeight w:val="1" w:hRule="atLeast"/>
        </w:trPr>
        <w:tc>
          <w:tcPr>
            <w:tcW w:w="6046" w:type="dxa"/>
            <w:gridSpan w:val="2"/>
            <w:tcBorders>
              <w:top w:val="single" w:color="000000" w:sz="2" w:space="0"/>
              <w:left w:val="single" w:color="000000" w:sz="2" w:space="0"/>
              <w:bottom w:val="single" w:color="000000" w:sz="2" w:space="0"/>
              <w:right w:val="single" w:color="000000" w:sz="2" w:space="0"/>
            </w:tcBorders>
            <w:shd w:val="clear" w:color="000000" w:fill="FFFFFF"/>
            <w:noWrap/>
          </w:tcPr>
          <w:p w14:paraId="06329F60">
            <w:pPr>
              <w:autoSpaceDE w:val="0"/>
              <w:autoSpaceDN w:val="0"/>
              <w:adjustRightInd w:val="0"/>
              <w:jc w:val="both"/>
              <w:rPr>
                <w:rFonts w:hint="default" w:ascii="Times New Roman" w:hAnsi="Times New Roman" w:cs="Times New Roman"/>
                <w:sz w:val="24"/>
                <w:szCs w:val="24"/>
              </w:rPr>
            </w:pPr>
          </w:p>
          <w:p w14:paraId="16ECD126">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случаев заболевания на 1 ребенка</w:t>
            </w:r>
          </w:p>
        </w:tc>
        <w:tc>
          <w:tcPr>
            <w:tcW w:w="3060" w:type="dxa"/>
            <w:tcBorders>
              <w:top w:val="single" w:color="000000" w:sz="2" w:space="0"/>
              <w:left w:val="single" w:color="000000" w:sz="2" w:space="0"/>
              <w:bottom w:val="single" w:color="000000" w:sz="2" w:space="0"/>
              <w:right w:val="single" w:color="000000" w:sz="2" w:space="0"/>
            </w:tcBorders>
            <w:shd w:val="clear" w:color="000000" w:fill="FFFFFF"/>
            <w:noWrap/>
          </w:tcPr>
          <w:p w14:paraId="2D861525">
            <w:pPr>
              <w:autoSpaceDE w:val="0"/>
              <w:autoSpaceDN w:val="0"/>
              <w:adjustRightInd w:val="0"/>
              <w:jc w:val="center"/>
              <w:rPr>
                <w:rFonts w:hint="default" w:ascii="Times New Roman" w:hAnsi="Times New Roman" w:cs="Times New Roman"/>
                <w:sz w:val="24"/>
                <w:szCs w:val="24"/>
              </w:rPr>
            </w:pPr>
          </w:p>
          <w:p w14:paraId="7B63760F">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1,4</w:t>
            </w:r>
          </w:p>
        </w:tc>
      </w:tr>
      <w:tr w14:paraId="367C20C1">
        <w:tblPrEx>
          <w:tblCellMar>
            <w:top w:w="0" w:type="dxa"/>
            <w:left w:w="108" w:type="dxa"/>
            <w:bottom w:w="0" w:type="dxa"/>
            <w:right w:w="108" w:type="dxa"/>
          </w:tblCellMar>
        </w:tblPrEx>
        <w:trPr>
          <w:trHeight w:val="1" w:hRule="atLeast"/>
        </w:trPr>
        <w:tc>
          <w:tcPr>
            <w:tcW w:w="6046" w:type="dxa"/>
            <w:gridSpan w:val="2"/>
            <w:tcBorders>
              <w:top w:val="single" w:color="000000" w:sz="2" w:space="0"/>
              <w:left w:val="single" w:color="000000" w:sz="2" w:space="0"/>
              <w:bottom w:val="single" w:color="000000" w:sz="2" w:space="0"/>
              <w:right w:val="single" w:color="000000" w:sz="2" w:space="0"/>
            </w:tcBorders>
            <w:shd w:val="clear" w:color="000000" w:fill="FFFFFF"/>
            <w:noWrap/>
          </w:tcPr>
          <w:p w14:paraId="0D9C0A18">
            <w:pPr>
              <w:autoSpaceDE w:val="0"/>
              <w:autoSpaceDN w:val="0"/>
              <w:adjustRightInd w:val="0"/>
              <w:jc w:val="both"/>
              <w:rPr>
                <w:rFonts w:hint="default" w:ascii="Times New Roman" w:hAnsi="Times New Roman" w:cs="Times New Roman"/>
                <w:sz w:val="24"/>
                <w:szCs w:val="24"/>
              </w:rPr>
            </w:pPr>
          </w:p>
          <w:p w14:paraId="565125ED">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В том числе:</w:t>
            </w:r>
          </w:p>
          <w:p w14:paraId="40BD5F24">
            <w:pPr>
              <w:autoSpaceDE w:val="0"/>
              <w:autoSpaceDN w:val="0"/>
              <w:adjustRightInd w:val="0"/>
              <w:jc w:val="both"/>
              <w:rPr>
                <w:rFonts w:hint="default" w:ascii="Times New Roman" w:hAnsi="Times New Roman" w:cs="Times New Roman"/>
                <w:sz w:val="24"/>
                <w:szCs w:val="24"/>
              </w:rPr>
            </w:pPr>
          </w:p>
          <w:p w14:paraId="0401E1E4">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Простудная заболеваемость, д/дн</w:t>
            </w:r>
          </w:p>
        </w:tc>
        <w:tc>
          <w:tcPr>
            <w:tcW w:w="3060" w:type="dxa"/>
            <w:tcBorders>
              <w:top w:val="single" w:color="000000" w:sz="2" w:space="0"/>
              <w:left w:val="single" w:color="000000" w:sz="2" w:space="0"/>
              <w:bottom w:val="single" w:color="000000" w:sz="2" w:space="0"/>
              <w:right w:val="single" w:color="000000" w:sz="2" w:space="0"/>
            </w:tcBorders>
            <w:shd w:val="clear" w:color="000000" w:fill="FFFFFF"/>
            <w:noWrap/>
          </w:tcPr>
          <w:p w14:paraId="0054F970">
            <w:pPr>
              <w:autoSpaceDE w:val="0"/>
              <w:autoSpaceDN w:val="0"/>
              <w:adjustRightInd w:val="0"/>
              <w:jc w:val="center"/>
              <w:rPr>
                <w:rFonts w:hint="default" w:ascii="Times New Roman" w:hAnsi="Times New Roman" w:cs="Times New Roman"/>
                <w:sz w:val="24"/>
                <w:szCs w:val="24"/>
              </w:rPr>
            </w:pPr>
          </w:p>
          <w:p w14:paraId="532592CE">
            <w:pPr>
              <w:autoSpaceDE w:val="0"/>
              <w:autoSpaceDN w:val="0"/>
              <w:adjustRightInd w:val="0"/>
              <w:jc w:val="center"/>
              <w:rPr>
                <w:rFonts w:hint="default" w:ascii="Times New Roman" w:hAnsi="Times New Roman" w:cs="Times New Roman"/>
                <w:sz w:val="24"/>
                <w:szCs w:val="24"/>
              </w:rPr>
            </w:pPr>
          </w:p>
          <w:p w14:paraId="37F36662">
            <w:pPr>
              <w:autoSpaceDE w:val="0"/>
              <w:autoSpaceDN w:val="0"/>
              <w:adjustRightInd w:val="0"/>
              <w:jc w:val="center"/>
              <w:rPr>
                <w:rFonts w:hint="default" w:ascii="Times New Roman" w:hAnsi="Times New Roman" w:cs="Times New Roman"/>
                <w:sz w:val="24"/>
                <w:szCs w:val="24"/>
              </w:rPr>
            </w:pPr>
          </w:p>
          <w:p w14:paraId="6BADEAE5">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759</w:t>
            </w:r>
          </w:p>
        </w:tc>
      </w:tr>
      <w:tr w14:paraId="3A533BB5">
        <w:tblPrEx>
          <w:tblCellMar>
            <w:top w:w="0" w:type="dxa"/>
            <w:left w:w="108" w:type="dxa"/>
            <w:bottom w:w="0" w:type="dxa"/>
            <w:right w:w="108" w:type="dxa"/>
          </w:tblCellMar>
        </w:tblPrEx>
        <w:trPr>
          <w:trHeight w:val="1" w:hRule="atLeast"/>
        </w:trPr>
        <w:tc>
          <w:tcPr>
            <w:tcW w:w="6046" w:type="dxa"/>
            <w:gridSpan w:val="2"/>
            <w:tcBorders>
              <w:top w:val="single" w:color="000000" w:sz="2" w:space="0"/>
              <w:left w:val="single" w:color="000000" w:sz="2" w:space="0"/>
              <w:bottom w:val="single" w:color="000000" w:sz="2" w:space="0"/>
              <w:right w:val="single" w:color="000000" w:sz="2" w:space="0"/>
            </w:tcBorders>
            <w:shd w:val="clear" w:color="000000" w:fill="FFFFFF"/>
            <w:noWrap/>
          </w:tcPr>
          <w:p w14:paraId="3F86CC97">
            <w:pPr>
              <w:autoSpaceDE w:val="0"/>
              <w:autoSpaceDN w:val="0"/>
              <w:adjustRightInd w:val="0"/>
              <w:jc w:val="both"/>
              <w:rPr>
                <w:rFonts w:hint="default" w:ascii="Times New Roman" w:hAnsi="Times New Roman" w:cs="Times New Roman"/>
                <w:sz w:val="24"/>
                <w:szCs w:val="24"/>
              </w:rPr>
            </w:pPr>
          </w:p>
          <w:p w14:paraId="04096493">
            <w:pPr>
              <w:autoSpaceDE w:val="0"/>
              <w:autoSpaceDN w:val="0"/>
              <w:adjustRightInd w:val="0"/>
              <w:jc w:val="both"/>
              <w:rPr>
                <w:rFonts w:hint="default" w:ascii="Times New Roman" w:hAnsi="Times New Roman" w:cs="Times New Roman"/>
                <w:sz w:val="24"/>
                <w:szCs w:val="24"/>
                <w:lang w:val="en-US"/>
              </w:rPr>
            </w:pPr>
            <w:r>
              <w:rPr>
                <w:rFonts w:hint="default" w:ascii="Times New Roman" w:hAnsi="Times New Roman" w:cs="Times New Roman"/>
                <w:sz w:val="24"/>
                <w:szCs w:val="24"/>
              </w:rPr>
              <w:t>Инфекционная заболеваемость, д/дн</w:t>
            </w:r>
          </w:p>
        </w:tc>
        <w:tc>
          <w:tcPr>
            <w:tcW w:w="3060" w:type="dxa"/>
            <w:tcBorders>
              <w:top w:val="single" w:color="000000" w:sz="2" w:space="0"/>
              <w:left w:val="single" w:color="000000" w:sz="2" w:space="0"/>
              <w:bottom w:val="single" w:color="000000" w:sz="2" w:space="0"/>
              <w:right w:val="single" w:color="000000" w:sz="2" w:space="0"/>
            </w:tcBorders>
            <w:shd w:val="clear" w:color="000000" w:fill="FFFFFF"/>
            <w:noWrap/>
          </w:tcPr>
          <w:p w14:paraId="06C764BF">
            <w:pPr>
              <w:autoSpaceDE w:val="0"/>
              <w:autoSpaceDN w:val="0"/>
              <w:adjustRightInd w:val="0"/>
              <w:jc w:val="center"/>
              <w:rPr>
                <w:rFonts w:hint="default" w:ascii="Times New Roman" w:hAnsi="Times New Roman" w:cs="Times New Roman"/>
                <w:sz w:val="24"/>
                <w:szCs w:val="24"/>
              </w:rPr>
            </w:pPr>
          </w:p>
          <w:p w14:paraId="023133B2">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14:paraId="4EA1359A">
        <w:tblPrEx>
          <w:tblCellMar>
            <w:top w:w="0" w:type="dxa"/>
            <w:left w:w="108" w:type="dxa"/>
            <w:bottom w:w="0" w:type="dxa"/>
            <w:right w:w="108" w:type="dxa"/>
          </w:tblCellMar>
        </w:tblPrEx>
        <w:trPr>
          <w:trHeight w:val="1" w:hRule="atLeast"/>
        </w:trPr>
        <w:tc>
          <w:tcPr>
            <w:tcW w:w="6046" w:type="dxa"/>
            <w:gridSpan w:val="2"/>
            <w:tcBorders>
              <w:top w:val="single" w:color="000000" w:sz="2" w:space="0"/>
              <w:left w:val="single" w:color="000000" w:sz="2" w:space="0"/>
              <w:bottom w:val="single" w:color="000000" w:sz="2" w:space="0"/>
              <w:right w:val="single" w:color="000000" w:sz="2" w:space="0"/>
            </w:tcBorders>
            <w:shd w:val="clear" w:color="000000" w:fill="FFFFFF"/>
            <w:noWrap/>
          </w:tcPr>
          <w:p w14:paraId="2290531E">
            <w:pPr>
              <w:autoSpaceDE w:val="0"/>
              <w:autoSpaceDN w:val="0"/>
              <w:adjustRightInd w:val="0"/>
              <w:jc w:val="both"/>
              <w:rPr>
                <w:rFonts w:hint="default" w:ascii="Times New Roman" w:hAnsi="Times New Roman" w:cs="Times New Roman"/>
                <w:sz w:val="24"/>
                <w:szCs w:val="24"/>
                <w:lang w:val="en-US"/>
              </w:rPr>
            </w:pPr>
          </w:p>
          <w:p w14:paraId="74316EFD">
            <w:pPr>
              <w:autoSpaceDE w:val="0"/>
              <w:autoSpaceDN w:val="0"/>
              <w:adjustRightInd w:val="0"/>
              <w:jc w:val="both"/>
              <w:rPr>
                <w:rFonts w:hint="default" w:ascii="Times New Roman" w:hAnsi="Times New Roman" w:cs="Times New Roman"/>
                <w:sz w:val="24"/>
                <w:szCs w:val="24"/>
                <w:lang w:val="en-US"/>
              </w:rPr>
            </w:pPr>
            <w:r>
              <w:rPr>
                <w:rFonts w:hint="default" w:ascii="Times New Roman" w:hAnsi="Times New Roman" w:cs="Times New Roman"/>
                <w:sz w:val="24"/>
                <w:szCs w:val="24"/>
              </w:rPr>
              <w:t>Прочая заболеваемость, д/дн</w:t>
            </w:r>
          </w:p>
        </w:tc>
        <w:tc>
          <w:tcPr>
            <w:tcW w:w="3060" w:type="dxa"/>
            <w:tcBorders>
              <w:top w:val="single" w:color="000000" w:sz="2" w:space="0"/>
              <w:left w:val="single" w:color="000000" w:sz="2" w:space="0"/>
              <w:bottom w:val="single" w:color="000000" w:sz="2" w:space="0"/>
              <w:right w:val="single" w:color="000000" w:sz="2" w:space="0"/>
            </w:tcBorders>
            <w:shd w:val="clear" w:color="000000" w:fill="FFFFFF"/>
            <w:noWrap/>
          </w:tcPr>
          <w:p w14:paraId="0F5CB796">
            <w:pPr>
              <w:autoSpaceDE w:val="0"/>
              <w:autoSpaceDN w:val="0"/>
              <w:adjustRightInd w:val="0"/>
              <w:jc w:val="center"/>
              <w:rPr>
                <w:rFonts w:hint="default" w:ascii="Times New Roman" w:hAnsi="Times New Roman" w:cs="Times New Roman"/>
                <w:sz w:val="24"/>
                <w:szCs w:val="24"/>
              </w:rPr>
            </w:pPr>
          </w:p>
          <w:p w14:paraId="22CE8EB6">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15</w:t>
            </w:r>
          </w:p>
        </w:tc>
      </w:tr>
      <w:tr w14:paraId="51415B47">
        <w:tblPrEx>
          <w:tblCellMar>
            <w:top w:w="0" w:type="dxa"/>
            <w:left w:w="108" w:type="dxa"/>
            <w:bottom w:w="0" w:type="dxa"/>
            <w:right w:w="108" w:type="dxa"/>
          </w:tblCellMar>
        </w:tblPrEx>
        <w:trPr>
          <w:trHeight w:val="1" w:hRule="atLeast"/>
        </w:trPr>
        <w:tc>
          <w:tcPr>
            <w:tcW w:w="6046" w:type="dxa"/>
            <w:gridSpan w:val="2"/>
            <w:tcBorders>
              <w:top w:val="single" w:color="000000" w:sz="2" w:space="0"/>
              <w:left w:val="single" w:color="000000" w:sz="2" w:space="0"/>
              <w:bottom w:val="single" w:color="000000" w:sz="2" w:space="0"/>
              <w:right w:val="single" w:color="000000" w:sz="2" w:space="0"/>
            </w:tcBorders>
            <w:shd w:val="clear" w:color="000000" w:fill="FFFFFF"/>
            <w:noWrap/>
          </w:tcPr>
          <w:p w14:paraId="2055D0A3">
            <w:pPr>
              <w:autoSpaceDE w:val="0"/>
              <w:autoSpaceDN w:val="0"/>
              <w:adjustRightInd w:val="0"/>
              <w:jc w:val="both"/>
              <w:rPr>
                <w:rFonts w:hint="default" w:ascii="Times New Roman" w:hAnsi="Times New Roman" w:cs="Times New Roman"/>
                <w:sz w:val="24"/>
                <w:szCs w:val="24"/>
                <w:lang w:val="en-US"/>
              </w:rPr>
            </w:pPr>
          </w:p>
          <w:p w14:paraId="7115DFA9">
            <w:pPr>
              <w:autoSpaceDE w:val="0"/>
              <w:autoSpaceDN w:val="0"/>
              <w:adjustRightInd w:val="0"/>
              <w:jc w:val="both"/>
              <w:rPr>
                <w:rFonts w:hint="default" w:ascii="Times New Roman" w:hAnsi="Times New Roman" w:cs="Times New Roman"/>
                <w:sz w:val="24"/>
                <w:szCs w:val="24"/>
                <w:lang w:val="en-US"/>
              </w:rPr>
            </w:pPr>
            <w:r>
              <w:rPr>
                <w:rFonts w:hint="default" w:ascii="Times New Roman" w:hAnsi="Times New Roman" w:cs="Times New Roman"/>
                <w:sz w:val="24"/>
                <w:szCs w:val="24"/>
              </w:rPr>
              <w:t>Травма, д/дн</w:t>
            </w:r>
          </w:p>
        </w:tc>
        <w:tc>
          <w:tcPr>
            <w:tcW w:w="3060" w:type="dxa"/>
            <w:tcBorders>
              <w:top w:val="single" w:color="000000" w:sz="2" w:space="0"/>
              <w:left w:val="single" w:color="000000" w:sz="2" w:space="0"/>
              <w:bottom w:val="single" w:color="000000" w:sz="2" w:space="0"/>
              <w:right w:val="single" w:color="000000" w:sz="2" w:space="0"/>
            </w:tcBorders>
            <w:shd w:val="clear" w:color="000000" w:fill="FFFFFF"/>
            <w:noWrap/>
          </w:tcPr>
          <w:p w14:paraId="02F99421">
            <w:pPr>
              <w:autoSpaceDE w:val="0"/>
              <w:autoSpaceDN w:val="0"/>
              <w:adjustRightInd w:val="0"/>
              <w:jc w:val="center"/>
              <w:rPr>
                <w:rFonts w:hint="default" w:ascii="Times New Roman" w:hAnsi="Times New Roman" w:cs="Times New Roman"/>
                <w:sz w:val="24"/>
                <w:szCs w:val="24"/>
              </w:rPr>
            </w:pPr>
          </w:p>
          <w:p w14:paraId="36F19C7C">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0</w:t>
            </w:r>
          </w:p>
        </w:tc>
      </w:tr>
      <w:tr w14:paraId="65CC0329">
        <w:tblPrEx>
          <w:tblCellMar>
            <w:top w:w="0" w:type="dxa"/>
            <w:left w:w="108" w:type="dxa"/>
            <w:bottom w:w="0" w:type="dxa"/>
            <w:right w:w="108" w:type="dxa"/>
          </w:tblCellMar>
        </w:tblPrEx>
        <w:trPr>
          <w:trHeight w:val="1" w:hRule="atLeast"/>
        </w:trPr>
        <w:tc>
          <w:tcPr>
            <w:tcW w:w="6046" w:type="dxa"/>
            <w:gridSpan w:val="2"/>
            <w:tcBorders>
              <w:top w:val="single" w:color="000000" w:sz="2" w:space="0"/>
              <w:left w:val="single" w:color="000000" w:sz="2" w:space="0"/>
              <w:bottom w:val="single" w:color="000000" w:sz="2" w:space="0"/>
              <w:right w:val="single" w:color="000000" w:sz="2" w:space="0"/>
            </w:tcBorders>
            <w:shd w:val="clear" w:color="000000" w:fill="FFFFFF"/>
            <w:noWrap/>
          </w:tcPr>
          <w:p w14:paraId="1DB6EF1C">
            <w:pPr>
              <w:autoSpaceDE w:val="0"/>
              <w:autoSpaceDN w:val="0"/>
              <w:adjustRightInd w:val="0"/>
              <w:jc w:val="both"/>
              <w:rPr>
                <w:rFonts w:hint="default" w:ascii="Times New Roman" w:hAnsi="Times New Roman" w:cs="Times New Roman"/>
                <w:sz w:val="24"/>
                <w:szCs w:val="24"/>
              </w:rPr>
            </w:pPr>
          </w:p>
          <w:p w14:paraId="0B8162F7">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Простудная заболеваемость в % от общей</w:t>
            </w:r>
          </w:p>
        </w:tc>
        <w:tc>
          <w:tcPr>
            <w:tcW w:w="3060" w:type="dxa"/>
            <w:tcBorders>
              <w:top w:val="single" w:color="000000" w:sz="2" w:space="0"/>
              <w:left w:val="single" w:color="000000" w:sz="2" w:space="0"/>
              <w:bottom w:val="single" w:color="000000" w:sz="2" w:space="0"/>
              <w:right w:val="single" w:color="000000" w:sz="2" w:space="0"/>
            </w:tcBorders>
            <w:shd w:val="clear" w:color="000000" w:fill="FFFFFF"/>
            <w:noWrap/>
          </w:tcPr>
          <w:p w14:paraId="22B4B351">
            <w:pPr>
              <w:autoSpaceDE w:val="0"/>
              <w:autoSpaceDN w:val="0"/>
              <w:adjustRightInd w:val="0"/>
              <w:jc w:val="center"/>
              <w:rPr>
                <w:rFonts w:hint="default" w:ascii="Times New Roman" w:hAnsi="Times New Roman" w:cs="Times New Roman"/>
                <w:sz w:val="24"/>
                <w:szCs w:val="24"/>
              </w:rPr>
            </w:pPr>
          </w:p>
          <w:p w14:paraId="6DE04659">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97,5</w:t>
            </w:r>
          </w:p>
        </w:tc>
      </w:tr>
      <w:tr w14:paraId="207F87A7">
        <w:tblPrEx>
          <w:tblCellMar>
            <w:top w:w="0" w:type="dxa"/>
            <w:left w:w="108" w:type="dxa"/>
            <w:bottom w:w="0" w:type="dxa"/>
            <w:right w:w="108" w:type="dxa"/>
          </w:tblCellMar>
        </w:tblPrEx>
        <w:trPr>
          <w:trHeight w:val="1" w:hRule="atLeast"/>
        </w:trPr>
        <w:tc>
          <w:tcPr>
            <w:tcW w:w="6046" w:type="dxa"/>
            <w:gridSpan w:val="2"/>
            <w:tcBorders>
              <w:top w:val="single" w:color="000000" w:sz="2" w:space="0"/>
              <w:left w:val="single" w:color="000000" w:sz="2" w:space="0"/>
              <w:bottom w:val="single" w:color="000000" w:sz="2" w:space="0"/>
              <w:right w:val="single" w:color="000000" w:sz="2" w:space="0"/>
            </w:tcBorders>
            <w:shd w:val="clear" w:color="000000" w:fill="FFFFFF"/>
            <w:noWrap/>
          </w:tcPr>
          <w:p w14:paraId="3E95BB3A">
            <w:pPr>
              <w:autoSpaceDE w:val="0"/>
              <w:autoSpaceDN w:val="0"/>
              <w:adjustRightInd w:val="0"/>
              <w:jc w:val="both"/>
              <w:rPr>
                <w:rFonts w:hint="default" w:ascii="Times New Roman" w:hAnsi="Times New Roman" w:cs="Times New Roman"/>
                <w:sz w:val="24"/>
                <w:szCs w:val="24"/>
              </w:rPr>
            </w:pPr>
          </w:p>
          <w:p w14:paraId="14A72F41">
            <w:pPr>
              <w:autoSpaceDE w:val="0"/>
              <w:autoSpaceDN w:val="0"/>
              <w:adjustRightInd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детей, имеющих хронические заболевания</w:t>
            </w:r>
          </w:p>
        </w:tc>
        <w:tc>
          <w:tcPr>
            <w:tcW w:w="3060" w:type="dxa"/>
            <w:tcBorders>
              <w:top w:val="single" w:color="000000" w:sz="2" w:space="0"/>
              <w:left w:val="single" w:color="000000" w:sz="2" w:space="0"/>
              <w:bottom w:val="single" w:color="000000" w:sz="2" w:space="0"/>
              <w:right w:val="single" w:color="000000" w:sz="2" w:space="0"/>
            </w:tcBorders>
            <w:shd w:val="clear" w:color="000000" w:fill="FFFFFF"/>
            <w:noWrap/>
          </w:tcPr>
          <w:p w14:paraId="60D5B59D">
            <w:pPr>
              <w:autoSpaceDE w:val="0"/>
              <w:autoSpaceDN w:val="0"/>
              <w:adjustRightInd w:val="0"/>
              <w:jc w:val="center"/>
              <w:rPr>
                <w:rFonts w:hint="default" w:ascii="Times New Roman" w:hAnsi="Times New Roman" w:cs="Times New Roman"/>
                <w:sz w:val="24"/>
                <w:szCs w:val="24"/>
              </w:rPr>
            </w:pPr>
          </w:p>
          <w:p w14:paraId="58FD4562">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0</w:t>
            </w:r>
          </w:p>
        </w:tc>
      </w:tr>
      <w:tr w14:paraId="33CDAC34">
        <w:tblPrEx>
          <w:tblCellMar>
            <w:top w:w="0" w:type="dxa"/>
            <w:left w:w="108" w:type="dxa"/>
            <w:bottom w:w="0" w:type="dxa"/>
            <w:right w:w="108" w:type="dxa"/>
          </w:tblCellMar>
        </w:tblPrEx>
        <w:trPr>
          <w:trHeight w:val="1" w:hRule="atLeast"/>
        </w:trPr>
        <w:tc>
          <w:tcPr>
            <w:tcW w:w="6046" w:type="dxa"/>
            <w:gridSpan w:val="2"/>
            <w:tcBorders>
              <w:top w:val="single" w:color="000000" w:sz="2" w:space="0"/>
              <w:left w:val="single" w:color="000000" w:sz="2" w:space="0"/>
              <w:bottom w:val="single" w:color="000000" w:sz="2" w:space="0"/>
              <w:right w:val="single" w:color="000000" w:sz="2" w:space="0"/>
            </w:tcBorders>
            <w:shd w:val="clear" w:color="000000" w:fill="FFFFFF"/>
            <w:noWrap/>
          </w:tcPr>
          <w:p w14:paraId="47B706D6">
            <w:pPr>
              <w:autoSpaceDE w:val="0"/>
              <w:autoSpaceDN w:val="0"/>
              <w:adjustRightInd w:val="0"/>
              <w:jc w:val="both"/>
              <w:rPr>
                <w:rFonts w:hint="default" w:ascii="Times New Roman" w:hAnsi="Times New Roman" w:cs="Times New Roman"/>
                <w:sz w:val="24"/>
                <w:szCs w:val="24"/>
              </w:rPr>
            </w:pPr>
          </w:p>
          <w:p w14:paraId="4575BD03">
            <w:pPr>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Индекс здоровья</w:t>
            </w:r>
          </w:p>
        </w:tc>
        <w:tc>
          <w:tcPr>
            <w:tcW w:w="3060" w:type="dxa"/>
            <w:tcBorders>
              <w:top w:val="single" w:color="000000" w:sz="2" w:space="0"/>
              <w:left w:val="single" w:color="000000" w:sz="2" w:space="0"/>
              <w:bottom w:val="single" w:color="000000" w:sz="2" w:space="0"/>
              <w:right w:val="single" w:color="000000" w:sz="2" w:space="0"/>
            </w:tcBorders>
            <w:shd w:val="clear" w:color="000000" w:fill="FFFFFF"/>
            <w:noWrap/>
          </w:tcPr>
          <w:p w14:paraId="4E380ECD">
            <w:pPr>
              <w:autoSpaceDE w:val="0"/>
              <w:autoSpaceDN w:val="0"/>
              <w:adjustRightInd w:val="0"/>
              <w:jc w:val="center"/>
              <w:rPr>
                <w:rFonts w:hint="default" w:ascii="Times New Roman" w:hAnsi="Times New Roman" w:cs="Times New Roman"/>
                <w:sz w:val="24"/>
                <w:szCs w:val="24"/>
              </w:rPr>
            </w:pPr>
          </w:p>
          <w:p w14:paraId="6BC80C86">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22</w:t>
            </w:r>
          </w:p>
        </w:tc>
      </w:tr>
      <w:tr w14:paraId="22202427">
        <w:tblPrEx>
          <w:tblCellMar>
            <w:top w:w="0" w:type="dxa"/>
            <w:left w:w="108" w:type="dxa"/>
            <w:bottom w:w="0" w:type="dxa"/>
            <w:right w:w="108" w:type="dxa"/>
          </w:tblCellMar>
        </w:tblPrEx>
        <w:trPr>
          <w:trHeight w:val="1" w:hRule="atLeast"/>
        </w:trPr>
        <w:tc>
          <w:tcPr>
            <w:tcW w:w="3720" w:type="dxa"/>
            <w:tcBorders>
              <w:top w:val="single" w:color="000000" w:sz="2" w:space="0"/>
              <w:left w:val="single" w:color="000000" w:sz="2" w:space="0"/>
              <w:bottom w:val="single" w:color="000000" w:sz="2" w:space="0"/>
              <w:right w:val="single" w:color="000000" w:sz="2" w:space="0"/>
            </w:tcBorders>
            <w:shd w:val="clear" w:color="000000" w:fill="FFFFFF"/>
            <w:noWrap/>
          </w:tcPr>
          <w:p w14:paraId="070F6F98">
            <w:pPr>
              <w:autoSpaceDE w:val="0"/>
              <w:autoSpaceDN w:val="0"/>
              <w:adjustRightInd w:val="0"/>
              <w:jc w:val="both"/>
              <w:rPr>
                <w:rFonts w:hint="default" w:ascii="Times New Roman" w:hAnsi="Times New Roman" w:cs="Times New Roman"/>
                <w:sz w:val="24"/>
                <w:szCs w:val="24"/>
                <w:lang w:val="en-US"/>
              </w:rPr>
            </w:pPr>
          </w:p>
          <w:p w14:paraId="545ED3DB">
            <w:pPr>
              <w:autoSpaceDE w:val="0"/>
              <w:autoSpaceDN w:val="0"/>
              <w:adjustRightInd w:val="0"/>
              <w:jc w:val="both"/>
              <w:rPr>
                <w:rFonts w:hint="default" w:ascii="Times New Roman" w:hAnsi="Times New Roman" w:cs="Times New Roman"/>
                <w:sz w:val="24"/>
                <w:szCs w:val="24"/>
                <w:lang w:val="en-US"/>
              </w:rPr>
            </w:pPr>
            <w:r>
              <w:rPr>
                <w:rFonts w:hint="default" w:ascii="Times New Roman" w:hAnsi="Times New Roman" w:cs="Times New Roman"/>
                <w:sz w:val="24"/>
                <w:szCs w:val="24"/>
              </w:rPr>
              <w:t>Группа здоровья, в%</w:t>
            </w:r>
          </w:p>
        </w:tc>
        <w:tc>
          <w:tcPr>
            <w:tcW w:w="2326" w:type="dxa"/>
            <w:tcBorders>
              <w:top w:val="single" w:color="000000" w:sz="2" w:space="0"/>
              <w:left w:val="single" w:color="000000" w:sz="2" w:space="0"/>
              <w:bottom w:val="single" w:color="000000" w:sz="2" w:space="0"/>
              <w:right w:val="single" w:color="000000" w:sz="2" w:space="0"/>
            </w:tcBorders>
            <w:shd w:val="clear" w:color="000000" w:fill="FFFFFF"/>
            <w:noWrap/>
          </w:tcPr>
          <w:p w14:paraId="14494501">
            <w:pPr>
              <w:autoSpaceDE w:val="0"/>
              <w:autoSpaceDN w:val="0"/>
              <w:adjustRightInd w:val="0"/>
              <w:jc w:val="center"/>
              <w:rPr>
                <w:rFonts w:hint="default" w:ascii="Times New Roman" w:hAnsi="Times New Roman" w:cs="Times New Roman"/>
                <w:sz w:val="24"/>
                <w:szCs w:val="24"/>
                <w:lang w:val="en-US"/>
              </w:rPr>
            </w:pPr>
          </w:p>
          <w:p w14:paraId="29E28B30">
            <w:pPr>
              <w:autoSpaceDE w:val="0"/>
              <w:autoSpaceDN w:val="0"/>
              <w:adjustRightInd w:val="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3060" w:type="dxa"/>
            <w:tcBorders>
              <w:top w:val="single" w:color="000000" w:sz="2" w:space="0"/>
              <w:left w:val="single" w:color="000000" w:sz="2" w:space="0"/>
              <w:bottom w:val="single" w:color="000000" w:sz="2" w:space="0"/>
              <w:right w:val="single" w:color="000000" w:sz="2" w:space="0"/>
            </w:tcBorders>
            <w:shd w:val="clear" w:color="000000" w:fill="FFFFFF"/>
            <w:noWrap/>
          </w:tcPr>
          <w:p w14:paraId="5F967AB4">
            <w:pPr>
              <w:autoSpaceDE w:val="0"/>
              <w:autoSpaceDN w:val="0"/>
              <w:adjustRightInd w:val="0"/>
              <w:jc w:val="center"/>
              <w:rPr>
                <w:rFonts w:hint="default" w:ascii="Times New Roman" w:hAnsi="Times New Roman" w:cs="Times New Roman"/>
                <w:sz w:val="24"/>
                <w:szCs w:val="24"/>
              </w:rPr>
            </w:pPr>
          </w:p>
          <w:p w14:paraId="536DF4CD">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41 (44%)</w:t>
            </w:r>
          </w:p>
        </w:tc>
      </w:tr>
      <w:tr w14:paraId="634EE885">
        <w:tblPrEx>
          <w:tblCellMar>
            <w:top w:w="0" w:type="dxa"/>
            <w:left w:w="108" w:type="dxa"/>
            <w:bottom w:w="0" w:type="dxa"/>
            <w:right w:w="108" w:type="dxa"/>
          </w:tblCellMar>
        </w:tblPrEx>
        <w:trPr>
          <w:trHeight w:val="1" w:hRule="atLeast"/>
        </w:trPr>
        <w:tc>
          <w:tcPr>
            <w:tcW w:w="3720" w:type="dxa"/>
            <w:tcBorders>
              <w:top w:val="single" w:color="000000" w:sz="2" w:space="0"/>
              <w:left w:val="single" w:color="000000" w:sz="2" w:space="0"/>
              <w:bottom w:val="single" w:color="000000" w:sz="2" w:space="0"/>
              <w:right w:val="single" w:color="000000" w:sz="2" w:space="0"/>
            </w:tcBorders>
            <w:shd w:val="clear" w:color="000000" w:fill="FFFFFF"/>
            <w:noWrap/>
          </w:tcPr>
          <w:p w14:paraId="6AA8AD21">
            <w:pPr>
              <w:autoSpaceDE w:val="0"/>
              <w:autoSpaceDN w:val="0"/>
              <w:adjustRightInd w:val="0"/>
              <w:jc w:val="both"/>
              <w:rPr>
                <w:rFonts w:hint="default" w:ascii="Times New Roman" w:hAnsi="Times New Roman" w:cs="Times New Roman"/>
                <w:sz w:val="24"/>
                <w:szCs w:val="24"/>
                <w:lang w:val="en-US"/>
              </w:rPr>
            </w:pPr>
          </w:p>
        </w:tc>
        <w:tc>
          <w:tcPr>
            <w:tcW w:w="2326" w:type="dxa"/>
            <w:tcBorders>
              <w:top w:val="single" w:color="000000" w:sz="2" w:space="0"/>
              <w:left w:val="single" w:color="000000" w:sz="2" w:space="0"/>
              <w:bottom w:val="single" w:color="000000" w:sz="2" w:space="0"/>
              <w:right w:val="single" w:color="000000" w:sz="2" w:space="0"/>
            </w:tcBorders>
            <w:shd w:val="clear" w:color="000000" w:fill="FFFFFF"/>
            <w:noWrap/>
          </w:tcPr>
          <w:p w14:paraId="63D416E7">
            <w:pPr>
              <w:autoSpaceDE w:val="0"/>
              <w:autoSpaceDN w:val="0"/>
              <w:adjustRightInd w:val="0"/>
              <w:jc w:val="center"/>
              <w:rPr>
                <w:rFonts w:hint="default" w:ascii="Times New Roman" w:hAnsi="Times New Roman" w:cs="Times New Roman"/>
                <w:sz w:val="24"/>
                <w:szCs w:val="24"/>
              </w:rPr>
            </w:pPr>
          </w:p>
          <w:p w14:paraId="2F91F3A9">
            <w:pPr>
              <w:autoSpaceDE w:val="0"/>
              <w:autoSpaceDN w:val="0"/>
              <w:adjustRightInd w:val="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3060" w:type="dxa"/>
            <w:tcBorders>
              <w:top w:val="single" w:color="000000" w:sz="2" w:space="0"/>
              <w:left w:val="single" w:color="000000" w:sz="2" w:space="0"/>
              <w:bottom w:val="single" w:color="000000" w:sz="2" w:space="0"/>
              <w:right w:val="single" w:color="000000" w:sz="2" w:space="0"/>
            </w:tcBorders>
            <w:shd w:val="clear" w:color="000000" w:fill="FFFFFF"/>
            <w:noWrap/>
          </w:tcPr>
          <w:p w14:paraId="79EF09E8">
            <w:pPr>
              <w:autoSpaceDE w:val="0"/>
              <w:autoSpaceDN w:val="0"/>
              <w:adjustRightInd w:val="0"/>
              <w:jc w:val="center"/>
              <w:rPr>
                <w:rFonts w:hint="default" w:ascii="Times New Roman" w:hAnsi="Times New Roman" w:cs="Times New Roman"/>
                <w:sz w:val="24"/>
                <w:szCs w:val="24"/>
              </w:rPr>
            </w:pPr>
          </w:p>
          <w:p w14:paraId="2C56E44F">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49(52%)</w:t>
            </w:r>
          </w:p>
        </w:tc>
      </w:tr>
      <w:tr w14:paraId="7466CAF0">
        <w:tblPrEx>
          <w:tblCellMar>
            <w:top w:w="0" w:type="dxa"/>
            <w:left w:w="108" w:type="dxa"/>
            <w:bottom w:w="0" w:type="dxa"/>
            <w:right w:w="108" w:type="dxa"/>
          </w:tblCellMar>
        </w:tblPrEx>
        <w:trPr>
          <w:trHeight w:val="1" w:hRule="atLeast"/>
        </w:trPr>
        <w:tc>
          <w:tcPr>
            <w:tcW w:w="3720" w:type="dxa"/>
            <w:tcBorders>
              <w:top w:val="single" w:color="000000" w:sz="2" w:space="0"/>
              <w:left w:val="single" w:color="000000" w:sz="2" w:space="0"/>
              <w:bottom w:val="single" w:color="000000" w:sz="2" w:space="0"/>
              <w:right w:val="single" w:color="000000" w:sz="2" w:space="0"/>
            </w:tcBorders>
            <w:shd w:val="clear" w:color="000000" w:fill="FFFFFF"/>
            <w:noWrap/>
          </w:tcPr>
          <w:p w14:paraId="7ACA078A">
            <w:pPr>
              <w:autoSpaceDE w:val="0"/>
              <w:autoSpaceDN w:val="0"/>
              <w:adjustRightInd w:val="0"/>
              <w:jc w:val="both"/>
              <w:rPr>
                <w:rFonts w:hint="default" w:ascii="Times New Roman" w:hAnsi="Times New Roman" w:cs="Times New Roman"/>
                <w:sz w:val="24"/>
                <w:szCs w:val="24"/>
                <w:lang w:val="en-US"/>
              </w:rPr>
            </w:pPr>
          </w:p>
        </w:tc>
        <w:tc>
          <w:tcPr>
            <w:tcW w:w="2326" w:type="dxa"/>
            <w:tcBorders>
              <w:top w:val="single" w:color="000000" w:sz="2" w:space="0"/>
              <w:left w:val="single" w:color="000000" w:sz="2" w:space="0"/>
              <w:bottom w:val="single" w:color="000000" w:sz="2" w:space="0"/>
              <w:right w:val="single" w:color="000000" w:sz="2" w:space="0"/>
            </w:tcBorders>
            <w:shd w:val="clear" w:color="000000" w:fill="FFFFFF"/>
            <w:noWrap/>
          </w:tcPr>
          <w:p w14:paraId="5BA98CFA">
            <w:pPr>
              <w:autoSpaceDE w:val="0"/>
              <w:autoSpaceDN w:val="0"/>
              <w:adjustRightInd w:val="0"/>
              <w:jc w:val="center"/>
              <w:rPr>
                <w:rFonts w:hint="default" w:ascii="Times New Roman" w:hAnsi="Times New Roman" w:cs="Times New Roman"/>
                <w:sz w:val="24"/>
                <w:szCs w:val="24"/>
              </w:rPr>
            </w:pPr>
          </w:p>
          <w:p w14:paraId="11C44B44">
            <w:pPr>
              <w:autoSpaceDE w:val="0"/>
              <w:autoSpaceDN w:val="0"/>
              <w:adjustRightInd w:val="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p>
        </w:tc>
        <w:tc>
          <w:tcPr>
            <w:tcW w:w="3060" w:type="dxa"/>
            <w:tcBorders>
              <w:top w:val="single" w:color="000000" w:sz="2" w:space="0"/>
              <w:left w:val="single" w:color="000000" w:sz="2" w:space="0"/>
              <w:bottom w:val="single" w:color="000000" w:sz="2" w:space="0"/>
              <w:right w:val="single" w:color="000000" w:sz="2" w:space="0"/>
            </w:tcBorders>
            <w:shd w:val="clear" w:color="000000" w:fill="FFFFFF"/>
            <w:noWrap/>
          </w:tcPr>
          <w:p w14:paraId="552EC121">
            <w:pPr>
              <w:autoSpaceDE w:val="0"/>
              <w:autoSpaceDN w:val="0"/>
              <w:adjustRightInd w:val="0"/>
              <w:jc w:val="center"/>
              <w:rPr>
                <w:rFonts w:hint="default" w:ascii="Times New Roman" w:hAnsi="Times New Roman" w:cs="Times New Roman"/>
                <w:sz w:val="24"/>
                <w:szCs w:val="24"/>
              </w:rPr>
            </w:pPr>
          </w:p>
          <w:p w14:paraId="202FABD3">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4(4%)</w:t>
            </w:r>
          </w:p>
        </w:tc>
      </w:tr>
    </w:tbl>
    <w:p w14:paraId="42049CD3">
      <w:pPr>
        <w:pStyle w:val="9"/>
        <w:spacing w:before="200"/>
        <w:rPr>
          <w:rFonts w:hint="default" w:ascii="Times New Roman" w:hAnsi="Times New Roman" w:cs="Times New Roman"/>
          <w:sz w:val="24"/>
          <w:szCs w:val="24"/>
        </w:rPr>
      </w:pPr>
    </w:p>
    <w:p w14:paraId="312C5F00">
      <w:pPr>
        <w:jc w:val="center"/>
        <w:rPr>
          <w:rStyle w:val="7"/>
          <w:rFonts w:hint="default" w:ascii="Times New Roman" w:hAnsi="Times New Roman" w:cs="Times New Roman"/>
          <w:b w:val="0"/>
          <w:sz w:val="24"/>
          <w:szCs w:val="24"/>
          <w:lang w:val="ru-RU"/>
        </w:rPr>
      </w:pPr>
      <w:r>
        <w:rPr>
          <w:rStyle w:val="7"/>
          <w:rFonts w:hint="default" w:ascii="Times New Roman" w:hAnsi="Times New Roman" w:cs="Times New Roman"/>
          <w:b w:val="0"/>
          <w:sz w:val="24"/>
          <w:szCs w:val="24"/>
          <w:lang w:val="ru-RU"/>
        </w:rPr>
        <w:t xml:space="preserve">                                                                                   </w:t>
      </w:r>
    </w:p>
    <w:p w14:paraId="093BE776">
      <w:pPr>
        <w:jc w:val="center"/>
        <w:rPr>
          <w:rStyle w:val="7"/>
          <w:rFonts w:hint="default" w:ascii="Times New Roman" w:hAnsi="Times New Roman" w:cs="Times New Roman"/>
          <w:b w:val="0"/>
          <w:sz w:val="24"/>
          <w:szCs w:val="24"/>
          <w:lang w:val="ru-RU"/>
        </w:rPr>
      </w:pPr>
    </w:p>
    <w:p w14:paraId="55A4AF09">
      <w:pPr>
        <w:jc w:val="center"/>
        <w:rPr>
          <w:rStyle w:val="7"/>
          <w:rFonts w:hint="default" w:ascii="Times New Roman" w:hAnsi="Times New Roman" w:cs="Times New Roman"/>
          <w:b w:val="0"/>
          <w:sz w:val="24"/>
          <w:szCs w:val="24"/>
        </w:rPr>
      </w:pPr>
      <w:r>
        <w:rPr>
          <w:rStyle w:val="7"/>
          <w:rFonts w:hint="default" w:cs="Times New Roman"/>
          <w:b w:val="0"/>
          <w:sz w:val="24"/>
          <w:szCs w:val="24"/>
          <w:lang w:val="en-US"/>
        </w:rPr>
        <w:t xml:space="preserve">                                                                                               </w:t>
      </w:r>
      <w:r>
        <w:rPr>
          <w:rStyle w:val="7"/>
          <w:rFonts w:hint="default" w:ascii="Times New Roman" w:hAnsi="Times New Roman" w:cs="Times New Roman"/>
          <w:b w:val="0"/>
          <w:sz w:val="24"/>
          <w:szCs w:val="24"/>
          <w:lang w:val="ru-RU"/>
        </w:rPr>
        <w:t xml:space="preserve">   </w:t>
      </w:r>
      <w:r>
        <w:rPr>
          <w:rStyle w:val="7"/>
          <w:rFonts w:hint="default" w:ascii="Times New Roman" w:hAnsi="Times New Roman" w:cs="Times New Roman"/>
          <w:b w:val="0"/>
          <w:sz w:val="24"/>
          <w:szCs w:val="24"/>
        </w:rPr>
        <w:t>Заболеваемость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1602"/>
        <w:gridCol w:w="1443"/>
        <w:gridCol w:w="1650"/>
        <w:gridCol w:w="1467"/>
        <w:gridCol w:w="1517"/>
      </w:tblGrid>
      <w:tr w14:paraId="0A8C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auto"/>
          </w:tcPr>
          <w:p w14:paraId="0E53422C">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Год</w:t>
            </w:r>
          </w:p>
        </w:tc>
        <w:tc>
          <w:tcPr>
            <w:tcW w:w="1602" w:type="dxa"/>
          </w:tcPr>
          <w:p w14:paraId="4BCFB0E1">
            <w:pPr>
              <w:spacing w:after="200"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2019-2020 </w:t>
            </w:r>
          </w:p>
          <w:p w14:paraId="58D91080">
            <w:pPr>
              <w:rPr>
                <w:rFonts w:hint="default" w:ascii="Times New Roman" w:hAnsi="Times New Roman" w:cs="Times New Roman"/>
                <w:sz w:val="24"/>
                <w:szCs w:val="24"/>
              </w:rPr>
            </w:pPr>
          </w:p>
        </w:tc>
        <w:tc>
          <w:tcPr>
            <w:tcW w:w="1443" w:type="dxa"/>
          </w:tcPr>
          <w:p w14:paraId="4B0CA15B">
            <w:pPr>
              <w:spacing w:after="200"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2020-2021 </w:t>
            </w:r>
          </w:p>
          <w:p w14:paraId="3A6D793D">
            <w:pPr>
              <w:rPr>
                <w:rFonts w:hint="default" w:ascii="Times New Roman" w:hAnsi="Times New Roman" w:cs="Times New Roman"/>
                <w:sz w:val="24"/>
                <w:szCs w:val="24"/>
              </w:rPr>
            </w:pPr>
          </w:p>
        </w:tc>
        <w:tc>
          <w:tcPr>
            <w:tcW w:w="1650" w:type="dxa"/>
          </w:tcPr>
          <w:p w14:paraId="7E686ED7">
            <w:pPr>
              <w:rPr>
                <w:rFonts w:hint="default" w:ascii="Times New Roman" w:hAnsi="Times New Roman" w:cs="Times New Roman"/>
                <w:sz w:val="24"/>
                <w:szCs w:val="24"/>
              </w:rPr>
            </w:pPr>
            <w:r>
              <w:rPr>
                <w:rFonts w:hint="default" w:ascii="Times New Roman" w:hAnsi="Times New Roman" w:cs="Times New Roman"/>
                <w:sz w:val="24"/>
                <w:szCs w:val="24"/>
              </w:rPr>
              <w:t>2021-2022</w:t>
            </w:r>
          </w:p>
        </w:tc>
        <w:tc>
          <w:tcPr>
            <w:tcW w:w="1467" w:type="dxa"/>
          </w:tcPr>
          <w:p w14:paraId="5D070E22">
            <w:pPr>
              <w:rPr>
                <w:rFonts w:hint="default" w:ascii="Times New Roman" w:hAnsi="Times New Roman" w:cs="Times New Roman"/>
                <w:sz w:val="24"/>
                <w:szCs w:val="24"/>
              </w:rPr>
            </w:pPr>
            <w:r>
              <w:rPr>
                <w:rFonts w:hint="default" w:ascii="Times New Roman" w:hAnsi="Times New Roman" w:cs="Times New Roman"/>
                <w:sz w:val="24"/>
                <w:szCs w:val="24"/>
              </w:rPr>
              <w:t>2022-2023</w:t>
            </w:r>
          </w:p>
        </w:tc>
        <w:tc>
          <w:tcPr>
            <w:tcW w:w="1517" w:type="dxa"/>
          </w:tcPr>
          <w:p w14:paraId="14DC3F7A">
            <w:pPr>
              <w:rPr>
                <w:rFonts w:hint="default" w:ascii="Times New Roman" w:hAnsi="Times New Roman" w:cs="Times New Roman"/>
                <w:sz w:val="24"/>
                <w:szCs w:val="24"/>
              </w:rPr>
            </w:pPr>
            <w:r>
              <w:rPr>
                <w:rFonts w:hint="default" w:ascii="Times New Roman" w:hAnsi="Times New Roman" w:cs="Times New Roman"/>
                <w:sz w:val="24"/>
                <w:szCs w:val="24"/>
              </w:rPr>
              <w:t>2023-2024</w:t>
            </w:r>
          </w:p>
        </w:tc>
      </w:tr>
      <w:tr w14:paraId="5898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auto"/>
          </w:tcPr>
          <w:p w14:paraId="3F95D160">
            <w:pPr>
              <w:jc w:val="both"/>
              <w:rPr>
                <w:rFonts w:hint="default" w:ascii="Times New Roman" w:hAnsi="Times New Roman" w:cs="Times New Roman"/>
                <w:sz w:val="24"/>
                <w:szCs w:val="24"/>
              </w:rPr>
            </w:pPr>
            <w:r>
              <w:rPr>
                <w:rFonts w:hint="default" w:ascii="Times New Roman" w:hAnsi="Times New Roman" w:cs="Times New Roman"/>
                <w:sz w:val="24"/>
                <w:szCs w:val="24"/>
              </w:rPr>
              <w:t>заболеваемость по саду</w:t>
            </w:r>
          </w:p>
        </w:tc>
        <w:tc>
          <w:tcPr>
            <w:tcW w:w="1602" w:type="dxa"/>
          </w:tcPr>
          <w:p w14:paraId="25F7C6CB">
            <w:pPr>
              <w:jc w:val="center"/>
              <w:rPr>
                <w:rFonts w:hint="default" w:ascii="Times New Roman" w:hAnsi="Times New Roman" w:cs="Times New Roman"/>
                <w:sz w:val="24"/>
                <w:szCs w:val="24"/>
              </w:rPr>
            </w:pPr>
            <w:r>
              <w:rPr>
                <w:rFonts w:hint="default" w:ascii="Times New Roman" w:hAnsi="Times New Roman" w:cs="Times New Roman"/>
                <w:sz w:val="24"/>
                <w:szCs w:val="24"/>
              </w:rPr>
              <w:t>6,8</w:t>
            </w:r>
          </w:p>
        </w:tc>
        <w:tc>
          <w:tcPr>
            <w:tcW w:w="1443" w:type="dxa"/>
          </w:tcPr>
          <w:p w14:paraId="6F3FF6C1">
            <w:pPr>
              <w:ind w:firstLine="709"/>
              <w:rPr>
                <w:rFonts w:hint="default" w:ascii="Times New Roman" w:hAnsi="Times New Roman" w:cs="Times New Roman"/>
                <w:sz w:val="24"/>
                <w:szCs w:val="24"/>
              </w:rPr>
            </w:pPr>
            <w:r>
              <w:rPr>
                <w:rFonts w:hint="default" w:ascii="Times New Roman" w:hAnsi="Times New Roman" w:cs="Times New Roman"/>
                <w:sz w:val="24"/>
                <w:szCs w:val="24"/>
              </w:rPr>
              <w:t>6,3</w:t>
            </w:r>
          </w:p>
        </w:tc>
        <w:tc>
          <w:tcPr>
            <w:tcW w:w="1650" w:type="dxa"/>
          </w:tcPr>
          <w:p w14:paraId="12446E15">
            <w:pPr>
              <w:ind w:firstLine="709"/>
              <w:rPr>
                <w:rFonts w:hint="default" w:ascii="Times New Roman" w:hAnsi="Times New Roman" w:cs="Times New Roman"/>
                <w:sz w:val="24"/>
                <w:szCs w:val="24"/>
              </w:rPr>
            </w:pPr>
            <w:r>
              <w:rPr>
                <w:rFonts w:hint="default" w:ascii="Times New Roman" w:hAnsi="Times New Roman" w:cs="Times New Roman"/>
                <w:sz w:val="24"/>
                <w:szCs w:val="24"/>
              </w:rPr>
              <w:t>12,8</w:t>
            </w:r>
          </w:p>
        </w:tc>
        <w:tc>
          <w:tcPr>
            <w:tcW w:w="1467" w:type="dxa"/>
          </w:tcPr>
          <w:p w14:paraId="19A2F408">
            <w:pPr>
              <w:jc w:val="center"/>
              <w:rPr>
                <w:rFonts w:hint="default" w:ascii="Times New Roman" w:hAnsi="Times New Roman" w:cs="Times New Roman"/>
                <w:sz w:val="24"/>
                <w:szCs w:val="24"/>
              </w:rPr>
            </w:pPr>
            <w:r>
              <w:rPr>
                <w:rFonts w:hint="default" w:ascii="Times New Roman" w:hAnsi="Times New Roman" w:cs="Times New Roman"/>
                <w:sz w:val="24"/>
                <w:szCs w:val="24"/>
              </w:rPr>
              <w:t>12,5</w:t>
            </w:r>
          </w:p>
        </w:tc>
        <w:tc>
          <w:tcPr>
            <w:tcW w:w="1517" w:type="dxa"/>
          </w:tcPr>
          <w:p w14:paraId="6660C9AC">
            <w:pPr>
              <w:jc w:val="center"/>
              <w:rPr>
                <w:rFonts w:hint="default" w:ascii="Times New Roman" w:hAnsi="Times New Roman" w:cs="Times New Roman"/>
                <w:sz w:val="24"/>
                <w:szCs w:val="24"/>
              </w:rPr>
            </w:pPr>
            <w:r>
              <w:rPr>
                <w:rFonts w:hint="default" w:ascii="Times New Roman" w:hAnsi="Times New Roman" w:cs="Times New Roman"/>
                <w:sz w:val="24"/>
                <w:szCs w:val="24"/>
              </w:rPr>
              <w:t>7,1</w:t>
            </w:r>
          </w:p>
        </w:tc>
      </w:tr>
      <w:tr w14:paraId="497D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auto"/>
          </w:tcPr>
          <w:p w14:paraId="5B567DB8">
            <w:pPr>
              <w:jc w:val="both"/>
              <w:rPr>
                <w:rFonts w:hint="default" w:ascii="Times New Roman" w:hAnsi="Times New Roman" w:cs="Times New Roman"/>
                <w:sz w:val="24"/>
                <w:szCs w:val="24"/>
              </w:rPr>
            </w:pPr>
            <w:r>
              <w:rPr>
                <w:rFonts w:hint="default" w:ascii="Times New Roman" w:hAnsi="Times New Roman" w:cs="Times New Roman"/>
                <w:sz w:val="24"/>
                <w:szCs w:val="24"/>
              </w:rPr>
              <w:t>Заболеваемость по области</w:t>
            </w:r>
          </w:p>
        </w:tc>
        <w:tc>
          <w:tcPr>
            <w:tcW w:w="1602" w:type="dxa"/>
          </w:tcPr>
          <w:p w14:paraId="025EDBFD">
            <w:pPr>
              <w:jc w:val="center"/>
              <w:rPr>
                <w:rFonts w:hint="default" w:ascii="Times New Roman" w:hAnsi="Times New Roman" w:cs="Times New Roman"/>
                <w:sz w:val="24"/>
                <w:szCs w:val="24"/>
              </w:rPr>
            </w:pPr>
            <w:r>
              <w:rPr>
                <w:rFonts w:hint="default" w:ascii="Times New Roman" w:hAnsi="Times New Roman" w:cs="Times New Roman"/>
                <w:sz w:val="24"/>
                <w:szCs w:val="24"/>
              </w:rPr>
              <w:t>15</w:t>
            </w:r>
          </w:p>
        </w:tc>
        <w:tc>
          <w:tcPr>
            <w:tcW w:w="1443" w:type="dxa"/>
          </w:tcPr>
          <w:p w14:paraId="20F78460">
            <w:pPr>
              <w:ind w:firstLine="709"/>
              <w:rPr>
                <w:rFonts w:hint="default" w:ascii="Times New Roman" w:hAnsi="Times New Roman" w:cs="Times New Roman"/>
                <w:sz w:val="24"/>
                <w:szCs w:val="24"/>
              </w:rPr>
            </w:pPr>
            <w:r>
              <w:rPr>
                <w:rFonts w:hint="default" w:ascii="Times New Roman" w:hAnsi="Times New Roman" w:cs="Times New Roman"/>
                <w:sz w:val="24"/>
                <w:szCs w:val="24"/>
              </w:rPr>
              <w:t>15</w:t>
            </w:r>
          </w:p>
        </w:tc>
        <w:tc>
          <w:tcPr>
            <w:tcW w:w="1650" w:type="dxa"/>
          </w:tcPr>
          <w:p w14:paraId="49C4B970">
            <w:pPr>
              <w:ind w:firstLine="709"/>
              <w:rPr>
                <w:rFonts w:hint="default" w:ascii="Times New Roman" w:hAnsi="Times New Roman" w:cs="Times New Roman"/>
                <w:sz w:val="24"/>
                <w:szCs w:val="24"/>
              </w:rPr>
            </w:pPr>
            <w:r>
              <w:rPr>
                <w:rFonts w:hint="default" w:ascii="Times New Roman" w:hAnsi="Times New Roman" w:cs="Times New Roman"/>
                <w:sz w:val="24"/>
                <w:szCs w:val="24"/>
              </w:rPr>
              <w:t>11,5</w:t>
            </w:r>
          </w:p>
        </w:tc>
        <w:tc>
          <w:tcPr>
            <w:tcW w:w="1467" w:type="dxa"/>
          </w:tcPr>
          <w:p w14:paraId="407BA995">
            <w:pPr>
              <w:jc w:val="center"/>
              <w:rPr>
                <w:rFonts w:hint="default" w:ascii="Times New Roman" w:hAnsi="Times New Roman" w:cs="Times New Roman"/>
                <w:sz w:val="24"/>
                <w:szCs w:val="24"/>
              </w:rPr>
            </w:pPr>
            <w:r>
              <w:rPr>
                <w:rFonts w:hint="default" w:ascii="Times New Roman" w:hAnsi="Times New Roman" w:cs="Times New Roman"/>
                <w:sz w:val="24"/>
                <w:szCs w:val="24"/>
              </w:rPr>
              <w:t>15,2</w:t>
            </w:r>
          </w:p>
        </w:tc>
        <w:tc>
          <w:tcPr>
            <w:tcW w:w="1517" w:type="dxa"/>
          </w:tcPr>
          <w:p w14:paraId="78F3C4BA">
            <w:pPr>
              <w:jc w:val="center"/>
              <w:rPr>
                <w:rFonts w:hint="default" w:ascii="Times New Roman" w:hAnsi="Times New Roman" w:cs="Times New Roman"/>
                <w:sz w:val="24"/>
                <w:szCs w:val="24"/>
              </w:rPr>
            </w:pPr>
            <w:r>
              <w:rPr>
                <w:rFonts w:hint="default" w:ascii="Times New Roman" w:hAnsi="Times New Roman" w:cs="Times New Roman"/>
                <w:sz w:val="24"/>
                <w:szCs w:val="24"/>
              </w:rPr>
              <w:t>15,9</w:t>
            </w:r>
          </w:p>
        </w:tc>
      </w:tr>
    </w:tbl>
    <w:p w14:paraId="5C2D13BD">
      <w:pPr>
        <w:pStyle w:val="9"/>
        <w:spacing w:before="220"/>
        <w:rPr>
          <w:rFonts w:hint="default" w:ascii="Times New Roman" w:hAnsi="Times New Roman" w:cs="Times New Roman"/>
          <w:sz w:val="24"/>
          <w:szCs w:val="24"/>
        </w:rPr>
      </w:pPr>
    </w:p>
    <w:p w14:paraId="70232D1F">
      <w:pPr>
        <w:ind w:firstLine="709"/>
        <w:jc w:val="center"/>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Сравнительная таблица групп здоровья детей</w:t>
      </w:r>
    </w:p>
    <w:tbl>
      <w:tblPr>
        <w:tblStyle w:val="6"/>
        <w:tblW w:w="10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11"/>
        <w:gridCol w:w="2497"/>
        <w:gridCol w:w="7"/>
        <w:gridCol w:w="2504"/>
        <w:gridCol w:w="2508"/>
      </w:tblGrid>
      <w:tr w14:paraId="58D9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gridSpan w:val="2"/>
            <w:vMerge w:val="restart"/>
          </w:tcPr>
          <w:p w14:paraId="3F3F52C3">
            <w:pPr>
              <w:spacing w:line="317" w:lineRule="exact"/>
              <w:ind w:firstLine="709"/>
              <w:jc w:val="center"/>
              <w:rPr>
                <w:rFonts w:hint="default" w:ascii="Times New Roman" w:hAnsi="Times New Roman" w:cs="Times New Roman"/>
                <w:sz w:val="24"/>
                <w:szCs w:val="24"/>
              </w:rPr>
            </w:pPr>
            <w:r>
              <w:rPr>
                <w:rFonts w:hint="default" w:ascii="Times New Roman" w:hAnsi="Times New Roman" w:cs="Times New Roman"/>
                <w:sz w:val="24"/>
                <w:szCs w:val="24"/>
              </w:rPr>
              <w:t>год</w:t>
            </w:r>
          </w:p>
        </w:tc>
        <w:tc>
          <w:tcPr>
            <w:tcW w:w="7516" w:type="dxa"/>
            <w:gridSpan w:val="4"/>
          </w:tcPr>
          <w:p w14:paraId="4B764010">
            <w:pPr>
              <w:spacing w:line="317" w:lineRule="exact"/>
              <w:ind w:firstLine="709"/>
              <w:jc w:val="center"/>
              <w:rPr>
                <w:rFonts w:hint="default" w:ascii="Times New Roman" w:hAnsi="Times New Roman" w:cs="Times New Roman"/>
                <w:sz w:val="24"/>
                <w:szCs w:val="24"/>
              </w:rPr>
            </w:pPr>
            <w:r>
              <w:rPr>
                <w:rFonts w:hint="default" w:ascii="Times New Roman" w:hAnsi="Times New Roman" w:cs="Times New Roman"/>
                <w:sz w:val="24"/>
                <w:szCs w:val="24"/>
              </w:rPr>
              <w:t>Группы здоровья</w:t>
            </w:r>
          </w:p>
        </w:tc>
      </w:tr>
      <w:tr w14:paraId="7EB9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8" w:type="dxa"/>
            <w:gridSpan w:val="2"/>
            <w:vMerge w:val="continue"/>
          </w:tcPr>
          <w:p w14:paraId="1BD50264">
            <w:pPr>
              <w:spacing w:line="317" w:lineRule="exact"/>
              <w:ind w:firstLine="709"/>
              <w:jc w:val="center"/>
              <w:rPr>
                <w:rFonts w:hint="default" w:ascii="Times New Roman" w:hAnsi="Times New Roman" w:cs="Times New Roman"/>
                <w:sz w:val="24"/>
                <w:szCs w:val="24"/>
              </w:rPr>
            </w:pPr>
          </w:p>
        </w:tc>
        <w:tc>
          <w:tcPr>
            <w:tcW w:w="2504" w:type="dxa"/>
            <w:gridSpan w:val="2"/>
          </w:tcPr>
          <w:p w14:paraId="3CF721E1">
            <w:pPr>
              <w:spacing w:line="317" w:lineRule="exact"/>
              <w:ind w:firstLine="709"/>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I</w:t>
            </w:r>
          </w:p>
        </w:tc>
        <w:tc>
          <w:tcPr>
            <w:tcW w:w="2504" w:type="dxa"/>
          </w:tcPr>
          <w:p w14:paraId="6F4BC62F">
            <w:pPr>
              <w:spacing w:line="317" w:lineRule="exact"/>
              <w:ind w:firstLine="709"/>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II</w:t>
            </w:r>
          </w:p>
        </w:tc>
        <w:tc>
          <w:tcPr>
            <w:tcW w:w="2508" w:type="dxa"/>
          </w:tcPr>
          <w:p w14:paraId="64DE74D0">
            <w:pPr>
              <w:spacing w:line="317" w:lineRule="exact"/>
              <w:ind w:firstLine="709"/>
              <w:jc w:val="center"/>
              <w:rPr>
                <w:rFonts w:hint="default" w:ascii="Times New Roman" w:hAnsi="Times New Roman" w:cs="Times New Roman"/>
                <w:sz w:val="24"/>
                <w:szCs w:val="24"/>
              </w:rPr>
            </w:pPr>
            <w:r>
              <w:rPr>
                <w:rFonts w:hint="default" w:ascii="Times New Roman" w:hAnsi="Times New Roman" w:cs="Times New Roman"/>
                <w:sz w:val="24"/>
                <w:szCs w:val="24"/>
                <w:lang w:val="en-US"/>
              </w:rPr>
              <w:t>III</w:t>
            </w:r>
          </w:p>
        </w:tc>
      </w:tr>
      <w:tr w14:paraId="596E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07" w:type="dxa"/>
          </w:tcPr>
          <w:p w14:paraId="067BEE59">
            <w:pPr>
              <w:spacing w:line="317" w:lineRule="exact"/>
              <w:jc w:val="center"/>
              <w:rPr>
                <w:rFonts w:hint="default" w:ascii="Times New Roman" w:hAnsi="Times New Roman" w:cs="Times New Roman"/>
                <w:sz w:val="24"/>
                <w:szCs w:val="24"/>
              </w:rPr>
            </w:pPr>
            <w:r>
              <w:rPr>
                <w:rFonts w:hint="default" w:ascii="Times New Roman" w:hAnsi="Times New Roman" w:cs="Times New Roman"/>
                <w:sz w:val="24"/>
                <w:szCs w:val="24"/>
              </w:rPr>
              <w:t>2023-2024</w:t>
            </w:r>
          </w:p>
        </w:tc>
        <w:tc>
          <w:tcPr>
            <w:tcW w:w="2508" w:type="dxa"/>
            <w:gridSpan w:val="2"/>
          </w:tcPr>
          <w:p w14:paraId="2C8F5E36">
            <w:pPr>
              <w:jc w:val="center"/>
              <w:rPr>
                <w:rStyle w:val="7"/>
                <w:rFonts w:hint="default" w:ascii="Times New Roman" w:hAnsi="Times New Roman" w:cs="Times New Roman"/>
                <w:b w:val="0"/>
                <w:sz w:val="24"/>
                <w:szCs w:val="24"/>
              </w:rPr>
            </w:pPr>
            <w:r>
              <w:rPr>
                <w:rFonts w:hint="default" w:ascii="Times New Roman" w:hAnsi="Times New Roman" w:cs="Times New Roman"/>
                <w:sz w:val="24"/>
                <w:szCs w:val="24"/>
              </w:rPr>
              <w:t>41 (44%)</w:t>
            </w:r>
          </w:p>
        </w:tc>
        <w:tc>
          <w:tcPr>
            <w:tcW w:w="2511" w:type="dxa"/>
            <w:gridSpan w:val="2"/>
          </w:tcPr>
          <w:p w14:paraId="7DC5DB94">
            <w:pPr>
              <w:spacing w:line="317" w:lineRule="exact"/>
              <w:ind w:firstLine="709"/>
              <w:jc w:val="center"/>
              <w:rPr>
                <w:rFonts w:hint="default" w:ascii="Times New Roman" w:hAnsi="Times New Roman" w:cs="Times New Roman"/>
                <w:sz w:val="24"/>
                <w:szCs w:val="24"/>
              </w:rPr>
            </w:pPr>
            <w:r>
              <w:rPr>
                <w:rFonts w:hint="default" w:ascii="Times New Roman" w:hAnsi="Times New Roman" w:cs="Times New Roman"/>
                <w:sz w:val="24"/>
                <w:szCs w:val="24"/>
              </w:rPr>
              <w:t>49(52%)</w:t>
            </w:r>
          </w:p>
        </w:tc>
        <w:tc>
          <w:tcPr>
            <w:tcW w:w="2508" w:type="dxa"/>
          </w:tcPr>
          <w:p w14:paraId="2E8E22BF">
            <w:pPr>
              <w:spacing w:line="317" w:lineRule="exact"/>
              <w:ind w:firstLine="709"/>
              <w:jc w:val="center"/>
              <w:rPr>
                <w:rFonts w:hint="default" w:ascii="Times New Roman" w:hAnsi="Times New Roman" w:cs="Times New Roman"/>
                <w:sz w:val="24"/>
                <w:szCs w:val="24"/>
              </w:rPr>
            </w:pPr>
            <w:r>
              <w:rPr>
                <w:rFonts w:hint="default" w:ascii="Times New Roman" w:hAnsi="Times New Roman" w:cs="Times New Roman"/>
                <w:sz w:val="24"/>
                <w:szCs w:val="24"/>
              </w:rPr>
              <w:t>4(4%)</w:t>
            </w:r>
          </w:p>
        </w:tc>
      </w:tr>
    </w:tbl>
    <w:p w14:paraId="7D45C729">
      <w:pPr>
        <w:pStyle w:val="9"/>
        <w:spacing w:before="220"/>
        <w:rPr>
          <w:rFonts w:hint="default" w:ascii="Times New Roman" w:hAnsi="Times New Roman" w:cs="Times New Roman"/>
          <w:sz w:val="24"/>
          <w:szCs w:val="24"/>
        </w:rPr>
      </w:pPr>
    </w:p>
    <w:p w14:paraId="6CA3A5DC">
      <w:pPr>
        <w:pStyle w:val="3"/>
        <w:ind w:left="924" w:leftChars="0" w:right="382" w:hanging="924"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1.6.3. Оценка </w:t>
      </w:r>
      <w:r>
        <w:rPr>
          <w:rFonts w:hint="default" w:ascii="Times New Roman" w:hAnsi="Times New Roman" w:cs="Times New Roman"/>
          <w:b/>
          <w:bCs/>
          <w:sz w:val="24"/>
          <w:szCs w:val="24"/>
          <w:lang w:val="ru-RU"/>
        </w:rPr>
        <w:t>удовлетворённости</w:t>
      </w:r>
      <w:r>
        <w:rPr>
          <w:rFonts w:hint="default" w:ascii="Times New Roman" w:hAnsi="Times New Roman" w:cs="Times New Roman"/>
          <w:b/>
          <w:bCs/>
          <w:sz w:val="24"/>
          <w:szCs w:val="24"/>
        </w:rPr>
        <w:t xml:space="preserve"> родителей качеством образовательной</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деятельности</w:t>
      </w:r>
    </w:p>
    <w:p w14:paraId="545E48FB">
      <w:pPr>
        <w:ind w:left="14" w:right="14" w:firstLine="713"/>
        <w:rPr>
          <w:rFonts w:hint="default" w:ascii="Times New Roman" w:hAnsi="Times New Roman" w:cs="Times New Roman"/>
          <w:sz w:val="24"/>
          <w:szCs w:val="24"/>
        </w:rPr>
      </w:pPr>
      <w:r>
        <w:rPr>
          <w:rFonts w:hint="default" w:ascii="Times New Roman" w:hAnsi="Times New Roman" w:cs="Times New Roman"/>
          <w:sz w:val="24"/>
          <w:szCs w:val="24"/>
        </w:rPr>
        <w:t xml:space="preserve">Оценка </w:t>
      </w:r>
      <w:r>
        <w:rPr>
          <w:rFonts w:hint="default" w:ascii="Times New Roman" w:hAnsi="Times New Roman" w:cs="Times New Roman"/>
          <w:sz w:val="24"/>
          <w:szCs w:val="24"/>
          <w:lang w:val="ru-RU"/>
        </w:rPr>
        <w:t>удовлетворённости</w:t>
      </w:r>
      <w:r>
        <w:rPr>
          <w:rFonts w:hint="default" w:ascii="Times New Roman" w:hAnsi="Times New Roman" w:cs="Times New Roman"/>
          <w:sz w:val="24"/>
          <w:szCs w:val="24"/>
        </w:rPr>
        <w:t xml:space="preserve"> родителей качеством образовательной деятельности учреждения проводится на основании анализа анкетирования родителей (законных представителей). Каждый вопрос анкеты оценивается родителями по трехбальной оценочной шкале. Каждый вопрос анкеты по сути является показателем того или иного аспекта деятельности нашего Учреждения.</w:t>
      </w:r>
    </w:p>
    <w:p w14:paraId="67634E09">
      <w:pPr>
        <w:ind w:left="14" w:right="14" w:firstLine="850"/>
        <w:rPr>
          <w:rFonts w:hint="default" w:ascii="Times New Roman" w:hAnsi="Times New Roman" w:cs="Times New Roman"/>
          <w:sz w:val="24"/>
          <w:szCs w:val="24"/>
        </w:rPr>
      </w:pPr>
      <w:r>
        <w:rPr>
          <w:rFonts w:hint="default" w:ascii="Times New Roman" w:hAnsi="Times New Roman" w:cs="Times New Roman"/>
          <w:sz w:val="24"/>
          <w:szCs w:val="24"/>
        </w:rPr>
        <w:t xml:space="preserve">Показатели оценки условий разработаны таким образом, чтобы перевести </w:t>
      </w:r>
      <w:r>
        <w:rPr>
          <w:rFonts w:hint="default" w:ascii="Times New Roman" w:hAnsi="Times New Roman" w:cs="Times New Roman"/>
          <w:sz w:val="24"/>
          <w:szCs w:val="24"/>
          <w:lang w:val="ru-RU"/>
        </w:rPr>
        <w:t>своё</w:t>
      </w:r>
      <w:r>
        <w:rPr>
          <w:rFonts w:hint="default" w:ascii="Times New Roman" w:hAnsi="Times New Roman" w:cs="Times New Roman"/>
          <w:sz w:val="24"/>
          <w:szCs w:val="24"/>
        </w:rPr>
        <w:t xml:space="preserve"> Учреждение из режима функционирования в режим развития. Для получения числового выражения качества используется двухбалльная оценочная шкала, которая отражает степень проявления показателя от максимального (1 б) до минимального (0 б).</w:t>
      </w:r>
    </w:p>
    <w:p w14:paraId="535C66C8">
      <w:pPr>
        <w:ind w:left="867" w:right="14"/>
        <w:rPr>
          <w:rFonts w:hint="default" w:ascii="Times New Roman" w:hAnsi="Times New Roman" w:cs="Times New Roman"/>
          <w:sz w:val="24"/>
          <w:szCs w:val="24"/>
        </w:rPr>
      </w:pPr>
      <w:r>
        <w:rPr>
          <w:rFonts w:hint="default" w:ascii="Times New Roman" w:hAnsi="Times New Roman" w:cs="Times New Roman"/>
          <w:sz w:val="24"/>
          <w:szCs w:val="24"/>
        </w:rPr>
        <w:t>Применяются следующие оценочные критерии:</w:t>
      </w:r>
      <w:r>
        <w:rPr>
          <w:rFonts w:hint="default" w:ascii="Times New Roman" w:hAnsi="Times New Roman" w:cs="Times New Roman"/>
          <w:sz w:val="24"/>
          <w:szCs w:val="24"/>
        </w:rPr>
        <w:drawing>
          <wp:inline distT="0" distB="0" distL="114300" distR="114300">
            <wp:extent cx="13970" cy="18415"/>
            <wp:effectExtent l="0" t="0" r="0" b="0"/>
            <wp:docPr id="3"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1"/>
                    <pic:cNvPicPr>
                      <a:picLocks noChangeAspect="1"/>
                    </pic:cNvPicPr>
                  </pic:nvPicPr>
                  <pic:blipFill>
                    <a:blip r:embed="rId40"/>
                    <a:stretch>
                      <a:fillRect/>
                    </a:stretch>
                  </pic:blipFill>
                  <pic:spPr>
                    <a:xfrm>
                      <a:off x="0" y="0"/>
                      <a:ext cx="13970" cy="18415"/>
                    </a:xfrm>
                    <a:prstGeom prst="rect">
                      <a:avLst/>
                    </a:prstGeom>
                    <a:noFill/>
                    <a:ln>
                      <a:noFill/>
                    </a:ln>
                  </pic:spPr>
                </pic:pic>
              </a:graphicData>
            </a:graphic>
          </wp:inline>
        </w:drawing>
      </w:r>
    </w:p>
    <w:p w14:paraId="14430316">
      <w:pPr>
        <w:ind w:left="881" w:right="14"/>
        <w:rPr>
          <w:rFonts w:hint="default" w:ascii="Times New Roman" w:hAnsi="Times New Roman" w:cs="Times New Roman"/>
          <w:sz w:val="24"/>
          <w:szCs w:val="24"/>
        </w:rPr>
      </w:pPr>
      <w:r>
        <w:rPr>
          <w:rFonts w:hint="default" w:ascii="Times New Roman" w:hAnsi="Times New Roman" w:cs="Times New Roman"/>
          <w:sz w:val="24"/>
          <w:szCs w:val="24"/>
        </w:rPr>
        <w:t>1 б соответствует показателю</w:t>
      </w:r>
    </w:p>
    <w:p w14:paraId="2B1CD513">
      <w:pPr>
        <w:ind w:left="867" w:right="14"/>
        <w:rPr>
          <w:rFonts w:hint="default" w:ascii="Times New Roman" w:hAnsi="Times New Roman" w:cs="Times New Roman"/>
          <w:sz w:val="24"/>
          <w:szCs w:val="24"/>
        </w:rPr>
      </w:pPr>
      <w:r>
        <w:rPr>
          <w:rFonts w:hint="default" w:ascii="Times New Roman" w:hAnsi="Times New Roman" w:cs="Times New Roman"/>
          <w:sz w:val="24"/>
          <w:szCs w:val="24"/>
        </w:rPr>
        <w:t>Об не соответствует показателю.</w:t>
      </w:r>
    </w:p>
    <w:p w14:paraId="5CA62B78">
      <w:pPr>
        <w:ind w:left="860" w:right="14"/>
        <w:rPr>
          <w:rFonts w:hint="default" w:ascii="Times New Roman" w:hAnsi="Times New Roman" w:cs="Times New Roman"/>
          <w:sz w:val="24"/>
          <w:szCs w:val="24"/>
        </w:rPr>
      </w:pPr>
      <w:r>
        <w:rPr>
          <w:rFonts w:hint="default" w:ascii="Times New Roman" w:hAnsi="Times New Roman" w:cs="Times New Roman"/>
          <w:sz w:val="24"/>
          <w:szCs w:val="24"/>
        </w:rPr>
        <w:t>Результаты измерения вносят в информационную карту.</w:t>
      </w:r>
    </w:p>
    <w:p w14:paraId="0534A0F6">
      <w:pPr>
        <w:ind w:left="14" w:right="14" w:firstLine="857"/>
        <w:rPr>
          <w:rFonts w:hint="default" w:ascii="Times New Roman" w:hAnsi="Times New Roman" w:cs="Times New Roman"/>
          <w:sz w:val="24"/>
          <w:szCs w:val="24"/>
        </w:rPr>
      </w:pPr>
      <w:r>
        <w:rPr>
          <w:rFonts w:hint="default" w:ascii="Times New Roman" w:hAnsi="Times New Roman" w:cs="Times New Roman"/>
          <w:sz w:val="24"/>
          <w:szCs w:val="24"/>
        </w:rPr>
        <w:t>Результаты анкетирования в ходе независимой оценки качества условий оказания услуг</w:t>
      </w:r>
    </w:p>
    <w:p w14:paraId="59ABCB98">
      <w:pPr>
        <w:tabs>
          <w:tab w:val="center" w:pos="4644"/>
        </w:tabs>
        <w:ind w:left="0" w:right="0" w:firstLine="0"/>
        <w:jc w:val="left"/>
        <w:rPr>
          <w:rFonts w:hint="default" w:ascii="Times New Roman" w:hAnsi="Times New Roman" w:cs="Times New Roman"/>
          <w:sz w:val="24"/>
          <w:szCs w:val="24"/>
        </w:rPr>
      </w:pPr>
      <w:r>
        <w:rPr>
          <w:rFonts w:hint="default" w:cs="Times New Roman"/>
          <w:sz w:val="24"/>
          <w:szCs w:val="24"/>
          <w:lang w:val="en-US"/>
        </w:rPr>
        <w:t xml:space="preserve">I . </w:t>
      </w:r>
      <w:r>
        <w:rPr>
          <w:rFonts w:hint="default" w:ascii="Times New Roman" w:hAnsi="Times New Roman" w:cs="Times New Roman"/>
          <w:sz w:val="24"/>
          <w:szCs w:val="24"/>
        </w:rPr>
        <w:t xml:space="preserve">Открытость и доступность информации об организации соответствует </w:t>
      </w:r>
      <w:r>
        <w:rPr>
          <w:rFonts w:hint="default" w:ascii="Times New Roman" w:hAnsi="Times New Roman" w:cs="Times New Roman"/>
          <w:sz w:val="24"/>
          <w:szCs w:val="24"/>
          <w:lang w:val="ru-RU"/>
        </w:rPr>
        <w:t>100 %</w:t>
      </w:r>
      <w:r>
        <w:rPr>
          <w:rFonts w:hint="default" w:ascii="Times New Roman" w:hAnsi="Times New Roman" w:cs="Times New Roman"/>
          <w:sz w:val="24"/>
          <w:szCs w:val="24"/>
        </w:rPr>
        <w:t>.</w:t>
      </w:r>
    </w:p>
    <w:p w14:paraId="4A1EA59A">
      <w:pPr>
        <w:ind w:right="1483"/>
        <w:rPr>
          <w:rFonts w:hint="default" w:ascii="Times New Roman" w:hAnsi="Times New Roman" w:cs="Times New Roman"/>
          <w:sz w:val="24"/>
          <w:szCs w:val="24"/>
        </w:rPr>
      </w:pPr>
      <w:r>
        <w:rPr>
          <w:rFonts w:hint="default" w:cs="Times New Roman"/>
          <w:sz w:val="24"/>
          <w:szCs w:val="24"/>
          <w:lang w:val="en-US"/>
        </w:rPr>
        <w:t xml:space="preserve">II. </w:t>
      </w:r>
      <w:r>
        <w:rPr>
          <w:rFonts w:hint="default" w:ascii="Times New Roman" w:hAnsi="Times New Roman" w:cs="Times New Roman"/>
          <w:sz w:val="24"/>
          <w:szCs w:val="24"/>
        </w:rPr>
        <w:t xml:space="preserve">Комфортность условий предоставления услуг соответствует </w:t>
      </w:r>
      <w:r>
        <w:rPr>
          <w:rFonts w:hint="default" w:ascii="Times New Roman" w:hAnsi="Times New Roman" w:cs="Times New Roman"/>
          <w:sz w:val="24"/>
          <w:szCs w:val="24"/>
          <w:lang w:val="ru-RU"/>
        </w:rPr>
        <w:t>100 %</w:t>
      </w:r>
      <w:r>
        <w:rPr>
          <w:rFonts w:hint="default" w:ascii="Times New Roman" w:hAnsi="Times New Roman" w:cs="Times New Roman"/>
          <w:sz w:val="24"/>
          <w:szCs w:val="24"/>
        </w:rPr>
        <w:t>.</w:t>
      </w:r>
    </w:p>
    <w:p w14:paraId="5E30FDD6">
      <w:pPr>
        <w:ind w:right="1483"/>
        <w:rPr>
          <w:rFonts w:hint="default" w:ascii="Times New Roman" w:hAnsi="Times New Roman" w:cs="Times New Roman"/>
          <w:sz w:val="24"/>
          <w:szCs w:val="24"/>
          <w:lang w:val="ru-RU"/>
        </w:rPr>
      </w:pPr>
      <w:r>
        <w:rPr>
          <w:rFonts w:hint="default" w:cs="Times New Roman"/>
          <w:sz w:val="24"/>
          <w:szCs w:val="24"/>
          <w:lang w:val="en-US"/>
        </w:rPr>
        <w:t xml:space="preserve">III. </w:t>
      </w:r>
      <w:r>
        <w:rPr>
          <w:rFonts w:hint="default" w:ascii="Times New Roman" w:hAnsi="Times New Roman" w:cs="Times New Roman"/>
          <w:sz w:val="24"/>
          <w:szCs w:val="24"/>
        </w:rPr>
        <w:t>Доступность услуг для инвалидов соответствует 52</w:t>
      </w:r>
      <w:r>
        <w:rPr>
          <w:rFonts w:hint="default" w:ascii="Times New Roman" w:hAnsi="Times New Roman" w:cs="Times New Roman"/>
          <w:sz w:val="24"/>
          <w:szCs w:val="24"/>
          <w:lang w:val="ru-RU"/>
        </w:rPr>
        <w:t>%</w:t>
      </w:r>
    </w:p>
    <w:p w14:paraId="58444FC1">
      <w:pPr>
        <w:spacing w:after="457"/>
        <w:ind w:right="14"/>
        <w:rPr>
          <w:rFonts w:hint="default" w:ascii="Times New Roman" w:hAnsi="Times New Roman" w:cs="Times New Roman"/>
          <w:sz w:val="24"/>
          <w:szCs w:val="24"/>
        </w:rPr>
      </w:pPr>
      <w:r>
        <w:rPr>
          <w:rFonts w:hint="default" w:cs="Times New Roman"/>
          <w:sz w:val="24"/>
          <w:szCs w:val="24"/>
          <w:lang w:val="en-US"/>
        </w:rPr>
        <w:t xml:space="preserve">IV. </w:t>
      </w:r>
      <w:r>
        <w:rPr>
          <w:rFonts w:hint="default" w:ascii="Times New Roman" w:hAnsi="Times New Roman" w:cs="Times New Roman"/>
          <w:sz w:val="24"/>
          <w:szCs w:val="24"/>
        </w:rPr>
        <w:t xml:space="preserve">Доброжелательность, вежливость работников организации соответствует </w:t>
      </w:r>
      <w:r>
        <w:rPr>
          <w:rFonts w:hint="default" w:ascii="Times New Roman" w:hAnsi="Times New Roman" w:cs="Times New Roman"/>
          <w:sz w:val="24"/>
          <w:szCs w:val="24"/>
          <w:lang w:val="ru-RU"/>
        </w:rPr>
        <w:t>100%</w:t>
      </w:r>
      <w:r>
        <w:rPr>
          <w:rFonts w:hint="default" w:ascii="Times New Roman" w:hAnsi="Times New Roman" w:cs="Times New Roman"/>
          <w:sz w:val="24"/>
          <w:szCs w:val="24"/>
        </w:rPr>
        <w:t>.</w:t>
      </w:r>
      <w:r>
        <w:rPr>
          <w:rFonts w:hint="default" w:cs="Times New Roman"/>
          <w:sz w:val="24"/>
          <w:szCs w:val="24"/>
          <w:lang w:val="en-US"/>
        </w:rPr>
        <w:t xml:space="preserve">                     </w:t>
      </w:r>
      <w:r>
        <w:rPr>
          <w:rFonts w:hint="default" w:ascii="Times New Roman" w:hAnsi="Times New Roman" w:cs="Times New Roman"/>
          <w:sz w:val="24"/>
          <w:szCs w:val="24"/>
        </w:rPr>
        <w:t xml:space="preserve"> </w:t>
      </w:r>
      <w:r>
        <w:rPr>
          <w:rFonts w:hint="default" w:cs="Times New Roman"/>
          <w:sz w:val="24"/>
          <w:szCs w:val="24"/>
          <w:lang w:val="en-US"/>
        </w:rPr>
        <w:t xml:space="preserve">V. </w:t>
      </w:r>
      <w:r>
        <w:rPr>
          <w:rFonts w:hint="default" w:ascii="Times New Roman" w:hAnsi="Times New Roman" w:cs="Times New Roman"/>
          <w:sz w:val="24"/>
          <w:szCs w:val="24"/>
        </w:rPr>
        <w:t xml:space="preserve">Удовлетворенность условиями оказания услуг соответствует </w:t>
      </w:r>
      <w:r>
        <w:rPr>
          <w:rFonts w:hint="default" w:ascii="Times New Roman" w:hAnsi="Times New Roman" w:cs="Times New Roman"/>
          <w:sz w:val="24"/>
          <w:szCs w:val="24"/>
          <w:lang w:val="ru-RU"/>
        </w:rPr>
        <w:t>100%</w:t>
      </w:r>
    </w:p>
    <w:p w14:paraId="37768723">
      <w:pPr>
        <w:pStyle w:val="3"/>
        <w:ind w:left="2643" w:leftChars="469" w:right="958" w:hanging="1611" w:hangingChars="671"/>
        <w:rPr>
          <w:rFonts w:hint="default" w:ascii="Times New Roman" w:hAnsi="Times New Roman" w:cs="Times New Roman"/>
          <w:b/>
          <w:bCs/>
          <w:sz w:val="24"/>
          <w:szCs w:val="24"/>
        </w:rPr>
      </w:pPr>
      <w:r>
        <w:rPr>
          <w:rFonts w:hint="default" w:ascii="Times New Roman" w:hAnsi="Times New Roman" w:cs="Times New Roman"/>
          <w:b/>
          <w:bCs/>
          <w:sz w:val="24"/>
          <w:szCs w:val="24"/>
        </w:rPr>
        <w:t>1.6.4. Анализ финансового обеспечения</w:t>
      </w:r>
    </w:p>
    <w:p w14:paraId="0AEBED44">
      <w:pPr>
        <w:keepNext w:val="0"/>
        <w:keepLines w:val="0"/>
        <w:pageBreakBefore w:val="0"/>
        <w:widowControl w:val="0"/>
        <w:kinsoku/>
        <w:wordWrap/>
        <w:overflowPunct/>
        <w:topLinePunct w:val="0"/>
        <w:autoSpaceDE w:val="0"/>
        <w:autoSpaceDN w:val="0"/>
        <w:bidi w:val="0"/>
        <w:adjustRightInd/>
        <w:snapToGrid/>
        <w:spacing w:after="0"/>
        <w:ind w:left="14" w:right="11" w:firstLine="720"/>
        <w:textAlignment w:val="auto"/>
        <w:rPr>
          <w:rFonts w:hint="default" w:ascii="Times New Roman" w:hAnsi="Times New Roman" w:cs="Times New Roman"/>
          <w:sz w:val="24"/>
          <w:szCs w:val="24"/>
        </w:rPr>
      </w:pPr>
      <w:r>
        <w:rPr>
          <w:rFonts w:hint="default" w:ascii="Times New Roman" w:hAnsi="Times New Roman" w:cs="Times New Roman"/>
          <w:sz w:val="24"/>
          <w:szCs w:val="24"/>
        </w:rPr>
        <w:t>Финансовая деятельность ДОУ осуществляется в соответствии с годовой сметой доходов и расходов. Главным источником финансирования ДОУ являются бюджетные денежные средства и родительская плата. Выделенные денежные средства на содержание учреждения расходуются своевременно и в полном объёме. Материально-техническая база дошкольного учреждения постоянно обновляется за счёт не только бюджетных, но и внебюджетных средств (в частности, спонсорских). Всё это положительным образом сказывается на воспитательно-образовательной работе и на комфортном пребывании детей в детском саду. Источниками формирования финансовых ресурсов ДОУ являются:</w:t>
      </w:r>
    </w:p>
    <w:p w14:paraId="7413AE43">
      <w:pPr>
        <w:keepNext w:val="0"/>
        <w:keepLines w:val="0"/>
        <w:pageBreakBefore w:val="0"/>
        <w:widowControl w:val="0"/>
        <w:numPr>
          <w:ilvl w:val="0"/>
          <w:numId w:val="0"/>
        </w:numPr>
        <w:kinsoku/>
        <w:wordWrap/>
        <w:overflowPunct/>
        <w:topLinePunct w:val="0"/>
        <w:autoSpaceDE w:val="0"/>
        <w:autoSpaceDN w:val="0"/>
        <w:bidi w:val="0"/>
        <w:adjustRightInd/>
        <w:snapToGrid/>
        <w:spacing w:after="0"/>
        <w:ind w:left="11" w:leftChars="5" w:right="11" w:rightChars="0" w:firstLine="708" w:firstLineChars="295"/>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бюджетные средства - это финансы, выделяемые из муниципального бюджета. </w:t>
      </w:r>
    </w:p>
    <w:p w14:paraId="63D20A0A">
      <w:pPr>
        <w:keepNext w:val="0"/>
        <w:keepLines w:val="0"/>
        <w:pageBreakBefore w:val="0"/>
        <w:widowControl w:val="0"/>
        <w:numPr>
          <w:ilvl w:val="0"/>
          <w:numId w:val="0"/>
        </w:numPr>
        <w:kinsoku/>
        <w:wordWrap/>
        <w:overflowPunct/>
        <w:topLinePunct w:val="0"/>
        <w:autoSpaceDE w:val="0"/>
        <w:autoSpaceDN w:val="0"/>
        <w:bidi w:val="0"/>
        <w:adjustRightInd/>
        <w:snapToGrid/>
        <w:spacing w:after="0"/>
        <w:ind w:right="11"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202</w:t>
      </w:r>
      <w:r>
        <w:rPr>
          <w:rFonts w:hint="default" w:cs="Times New Roman"/>
          <w:sz w:val="24"/>
          <w:szCs w:val="24"/>
          <w:lang w:val="en-US"/>
        </w:rPr>
        <w:t>4</w:t>
      </w:r>
      <w:r>
        <w:rPr>
          <w:rFonts w:hint="default" w:ascii="Times New Roman" w:hAnsi="Times New Roman" w:cs="Times New Roman"/>
          <w:sz w:val="24"/>
          <w:szCs w:val="24"/>
        </w:rPr>
        <w:t xml:space="preserve"> году из муниципального бюджета финансировались:</w:t>
      </w:r>
    </w:p>
    <w:p w14:paraId="6028ADC6">
      <w:pPr>
        <w:numPr>
          <w:ilvl w:val="0"/>
          <w:numId w:val="0"/>
        </w:numPr>
        <w:ind w:left="11" w:leftChars="5" w:right="14" w:rightChars="0" w:firstLine="708" w:firstLineChars="295"/>
        <w:jc w:val="both"/>
        <w:rPr>
          <w:rFonts w:hint="default" w:ascii="Times New Roman" w:hAnsi="Times New Roman" w:cs="Times New Roman"/>
          <w:sz w:val="24"/>
          <w:szCs w:val="24"/>
        </w:rPr>
      </w:pPr>
      <w:r>
        <w:rPr>
          <w:rFonts w:hint="default" w:ascii="Times New Roman" w:hAnsi="Times New Roman" w:cs="Times New Roman"/>
          <w:sz w:val="24"/>
          <w:szCs w:val="24"/>
          <w:lang w:val="ru-RU"/>
        </w:rPr>
        <w:t>-</w:t>
      </w:r>
      <w:r>
        <w:rPr>
          <w:rFonts w:hint="default" w:ascii="Times New Roman" w:hAnsi="Times New Roman" w:cs="Times New Roman"/>
          <w:sz w:val="24"/>
          <w:szCs w:val="24"/>
        </w:rPr>
        <w:t>заработная плата работников ДОУ;</w:t>
      </w:r>
    </w:p>
    <w:p w14:paraId="195039DB">
      <w:pPr>
        <w:spacing w:after="0" w:line="239" w:lineRule="auto"/>
        <w:ind w:left="11" w:leftChars="5" w:right="14" w:firstLine="708" w:firstLineChars="295"/>
        <w:jc w:val="both"/>
        <w:rPr>
          <w:rFonts w:hint="default" w:ascii="Times New Roman" w:hAnsi="Times New Roman" w:cs="Times New Roman"/>
          <w:sz w:val="24"/>
          <w:szCs w:val="24"/>
        </w:rPr>
      </w:pPr>
      <w:r>
        <w:rPr>
          <w:rFonts w:hint="default" w:ascii="Times New Roman" w:hAnsi="Times New Roman" w:cs="Times New Roman"/>
          <w:sz w:val="24"/>
          <w:szCs w:val="24"/>
          <w:lang w:val="ru-RU"/>
        </w:rPr>
        <w:t>-</w:t>
      </w:r>
      <w:r>
        <w:rPr>
          <w:rFonts w:hint="default" w:ascii="Times New Roman" w:hAnsi="Times New Roman" w:cs="Times New Roman"/>
          <w:sz w:val="24"/>
          <w:szCs w:val="24"/>
        </w:rPr>
        <w:t>оплата коммунальных услуг (тепло, вода, электроэнергия, телефонные разговоры); - компенсация части родительской платы - продукты питания.</w:t>
      </w:r>
    </w:p>
    <w:p w14:paraId="5EFA3186">
      <w:pPr>
        <w:ind w:left="11" w:leftChars="5" w:right="14" w:firstLine="708" w:firstLineChars="295"/>
        <w:jc w:val="both"/>
        <w:rPr>
          <w:rFonts w:hint="default" w:ascii="Times New Roman" w:hAnsi="Times New Roman" w:cs="Times New Roman"/>
          <w:sz w:val="24"/>
          <w:szCs w:val="24"/>
        </w:rPr>
      </w:pPr>
      <w:r>
        <w:rPr>
          <w:rFonts w:hint="default" w:ascii="Times New Roman" w:hAnsi="Times New Roman" w:cs="Times New Roman"/>
          <w:sz w:val="24"/>
          <w:szCs w:val="24"/>
        </w:rPr>
        <w:t>В рамках субвенции в 202</w:t>
      </w:r>
      <w:r>
        <w:rPr>
          <w:rFonts w:hint="default" w:cs="Times New Roman"/>
          <w:sz w:val="24"/>
          <w:szCs w:val="24"/>
          <w:lang w:val="en-US"/>
        </w:rPr>
        <w:t>4</w:t>
      </w:r>
      <w:r>
        <w:rPr>
          <w:rFonts w:hint="default" w:ascii="Times New Roman" w:hAnsi="Times New Roman" w:cs="Times New Roman"/>
          <w:sz w:val="24"/>
          <w:szCs w:val="24"/>
        </w:rPr>
        <w:t xml:space="preserve"> году приобрели:</w:t>
      </w:r>
      <w:r>
        <w:rPr>
          <w:rFonts w:hint="default" w:ascii="Times New Roman" w:hAnsi="Times New Roman" w:cs="Times New Roman"/>
          <w:sz w:val="24"/>
          <w:szCs w:val="24"/>
        </w:rPr>
        <w:drawing>
          <wp:inline distT="0" distB="0" distL="114300" distR="114300">
            <wp:extent cx="4445" cy="59690"/>
            <wp:effectExtent l="0" t="0" r="14605" b="16510"/>
            <wp:docPr id="4"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5"/>
                    <pic:cNvPicPr>
                      <a:picLocks noChangeAspect="1"/>
                    </pic:cNvPicPr>
                  </pic:nvPicPr>
                  <pic:blipFill>
                    <a:blip r:embed="rId41"/>
                    <a:stretch>
                      <a:fillRect/>
                    </a:stretch>
                  </pic:blipFill>
                  <pic:spPr>
                    <a:xfrm>
                      <a:off x="0" y="0"/>
                      <a:ext cx="4445" cy="59690"/>
                    </a:xfrm>
                    <a:prstGeom prst="rect">
                      <a:avLst/>
                    </a:prstGeom>
                    <a:noFill/>
                    <a:ln>
                      <a:noFill/>
                    </a:ln>
                  </pic:spPr>
                </pic:pic>
              </a:graphicData>
            </a:graphic>
          </wp:inline>
        </w:drawing>
      </w:r>
    </w:p>
    <w:p w14:paraId="592A400E">
      <w:pPr>
        <w:numPr>
          <w:ilvl w:val="0"/>
          <w:numId w:val="0"/>
        </w:numPr>
        <w:ind w:left="11" w:leftChars="5" w:right="14" w:rightChars="0" w:firstLine="708" w:firstLineChars="295"/>
        <w:jc w:val="both"/>
        <w:rPr>
          <w:rFonts w:hint="default" w:ascii="Times New Roman" w:hAnsi="Times New Roman" w:cs="Times New Roman"/>
          <w:sz w:val="24"/>
          <w:szCs w:val="24"/>
        </w:rPr>
      </w:pPr>
      <w:r>
        <w:rPr>
          <w:rFonts w:hint="default" w:ascii="Times New Roman" w:hAnsi="Times New Roman" w:cs="Times New Roman"/>
          <w:sz w:val="24"/>
          <w:szCs w:val="24"/>
          <w:lang w:val="ru-RU"/>
        </w:rPr>
        <w:t>-</w:t>
      </w:r>
      <w:r>
        <w:rPr>
          <w:rFonts w:hint="default" w:ascii="Times New Roman" w:hAnsi="Times New Roman" w:cs="Times New Roman"/>
          <w:sz w:val="24"/>
          <w:szCs w:val="24"/>
        </w:rPr>
        <w:t>игры и игрушки;</w:t>
      </w:r>
      <w:r>
        <w:rPr>
          <w:rFonts w:hint="default" w:ascii="Times New Roman" w:hAnsi="Times New Roman" w:cs="Times New Roman"/>
          <w:sz w:val="24"/>
          <w:szCs w:val="24"/>
        </w:rPr>
        <w:drawing>
          <wp:inline distT="0" distB="0" distL="114300" distR="114300">
            <wp:extent cx="4445" cy="4445"/>
            <wp:effectExtent l="0" t="0" r="0" b="0"/>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pic:cNvPicPr>
                  </pic:nvPicPr>
                  <pic:blipFill>
                    <a:blip r:embed="rId9"/>
                    <a:stretch>
                      <a:fillRect/>
                    </a:stretch>
                  </pic:blipFill>
                  <pic:spPr>
                    <a:xfrm>
                      <a:off x="0" y="0"/>
                      <a:ext cx="4445" cy="4445"/>
                    </a:xfrm>
                    <a:prstGeom prst="rect">
                      <a:avLst/>
                    </a:prstGeom>
                    <a:noFill/>
                    <a:ln>
                      <a:noFill/>
                    </a:ln>
                  </pic:spPr>
                </pic:pic>
              </a:graphicData>
            </a:graphic>
          </wp:inline>
        </w:drawing>
      </w:r>
    </w:p>
    <w:p w14:paraId="3DB5AD44">
      <w:pPr>
        <w:ind w:left="11" w:leftChars="5" w:right="14" w:firstLine="708" w:firstLineChars="295"/>
        <w:jc w:val="both"/>
        <w:rPr>
          <w:rFonts w:hint="default" w:ascii="Times New Roman" w:hAnsi="Times New Roman" w:cs="Times New Roman"/>
          <w:sz w:val="24"/>
          <w:szCs w:val="24"/>
        </w:rPr>
      </w:pPr>
      <w:r>
        <w:rPr>
          <w:rFonts w:hint="default" w:ascii="Times New Roman" w:hAnsi="Times New Roman" w:cs="Times New Roman"/>
          <w:sz w:val="24"/>
          <w:szCs w:val="24"/>
        </w:rPr>
        <w:t>-методическая литература;</w:t>
      </w:r>
    </w:p>
    <w:p w14:paraId="33130088">
      <w:pPr>
        <w:ind w:left="737" w:right="14"/>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445" cy="22860"/>
            <wp:effectExtent l="0" t="0" r="14605" b="5715"/>
            <wp:docPr id="8"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7"/>
                    <pic:cNvPicPr>
                      <a:picLocks noChangeAspect="1"/>
                    </pic:cNvPicPr>
                  </pic:nvPicPr>
                  <pic:blipFill>
                    <a:blip r:embed="rId42"/>
                    <a:stretch>
                      <a:fillRect/>
                    </a:stretch>
                  </pic:blipFill>
                  <pic:spPr>
                    <a:xfrm>
                      <a:off x="0" y="0"/>
                      <a:ext cx="4445" cy="22860"/>
                    </a:xfrm>
                    <a:prstGeom prst="rect">
                      <a:avLst/>
                    </a:prstGeom>
                    <a:noFill/>
                    <a:ln>
                      <a:noFill/>
                    </a:ln>
                  </pic:spPr>
                </pic:pic>
              </a:graphicData>
            </a:graphic>
          </wp:inline>
        </w:drawing>
      </w:r>
      <w:r>
        <w:rPr>
          <w:rFonts w:hint="default" w:ascii="Times New Roman" w:hAnsi="Times New Roman" w:cs="Times New Roman"/>
          <w:sz w:val="24"/>
          <w:szCs w:val="24"/>
        </w:rPr>
        <w:t>За прошедший период 202</w:t>
      </w:r>
      <w:r>
        <w:rPr>
          <w:rFonts w:hint="default" w:cs="Times New Roman"/>
          <w:sz w:val="24"/>
          <w:szCs w:val="24"/>
          <w:lang w:val="en-US"/>
        </w:rPr>
        <w:t>4</w:t>
      </w:r>
      <w:r>
        <w:rPr>
          <w:rFonts w:hint="default" w:ascii="Times New Roman" w:hAnsi="Times New Roman" w:cs="Times New Roman"/>
          <w:sz w:val="24"/>
          <w:szCs w:val="24"/>
        </w:rPr>
        <w:t xml:space="preserve"> года в ДОУ:</w:t>
      </w:r>
    </w:p>
    <w:p w14:paraId="7676A52B">
      <w:pPr>
        <w:spacing w:after="31"/>
        <w:ind w:left="14" w:right="14" w:firstLine="734"/>
        <w:rPr>
          <w:rFonts w:hint="default" w:ascii="Times New Roman" w:hAnsi="Times New Roman" w:cs="Times New Roman"/>
          <w:sz w:val="24"/>
          <w:szCs w:val="24"/>
        </w:rPr>
      </w:pPr>
      <w:r>
        <w:rPr>
          <w:rFonts w:hint="default" w:ascii="Times New Roman" w:hAnsi="Times New Roman" w:cs="Times New Roman"/>
          <w:sz w:val="24"/>
          <w:szCs w:val="24"/>
        </w:rPr>
        <w:t>1. В целях улучшения санитарно-эпидемиологического благополучия и укрепления материально-технической базы были проведены следующие мероприятия:</w:t>
      </w:r>
    </w:p>
    <w:p w14:paraId="3542633F">
      <w:pPr>
        <w:numPr>
          <w:ilvl w:val="0"/>
          <w:numId w:val="9"/>
        </w:numPr>
        <w:ind w:right="849" w:hanging="202"/>
        <w:rPr>
          <w:rFonts w:hint="default" w:ascii="Times New Roman" w:hAnsi="Times New Roman" w:cs="Times New Roman"/>
          <w:sz w:val="24"/>
          <w:szCs w:val="24"/>
        </w:rPr>
      </w:pPr>
      <w:r>
        <w:rPr>
          <w:rFonts w:hint="default" w:ascii="Times New Roman" w:hAnsi="Times New Roman" w:cs="Times New Roman"/>
          <w:sz w:val="24"/>
          <w:szCs w:val="24"/>
          <w:lang w:val="ru-RU"/>
        </w:rPr>
        <w:t>прессовка</w:t>
      </w:r>
      <w:r>
        <w:rPr>
          <w:rFonts w:hint="default" w:ascii="Times New Roman" w:hAnsi="Times New Roman" w:cs="Times New Roman"/>
          <w:sz w:val="24"/>
          <w:szCs w:val="24"/>
        </w:rPr>
        <w:t>;</w:t>
      </w:r>
    </w:p>
    <w:p w14:paraId="360DA62A">
      <w:pPr>
        <w:numPr>
          <w:ilvl w:val="0"/>
          <w:numId w:val="9"/>
        </w:numPr>
        <w:ind w:right="849" w:hanging="202"/>
        <w:rPr>
          <w:rFonts w:hint="default" w:ascii="Times New Roman" w:hAnsi="Times New Roman" w:cs="Times New Roman"/>
          <w:sz w:val="24"/>
          <w:szCs w:val="24"/>
        </w:rPr>
      </w:pPr>
      <w:r>
        <w:rPr>
          <w:rFonts w:hint="default" w:ascii="Times New Roman" w:hAnsi="Times New Roman" w:cs="Times New Roman"/>
          <w:sz w:val="24"/>
          <w:szCs w:val="24"/>
        </w:rPr>
        <w:t>замена смесителей и кранов;</w:t>
      </w:r>
    </w:p>
    <w:p w14:paraId="21B658C3">
      <w:pPr>
        <w:numPr>
          <w:ilvl w:val="0"/>
          <w:numId w:val="9"/>
        </w:numPr>
        <w:ind w:right="849" w:hanging="202"/>
        <w:rPr>
          <w:rFonts w:hint="default" w:ascii="Times New Roman" w:hAnsi="Times New Roman" w:cs="Times New Roman"/>
          <w:sz w:val="24"/>
          <w:szCs w:val="24"/>
        </w:rPr>
      </w:pPr>
      <w:r>
        <w:rPr>
          <w:rFonts w:hint="default" w:ascii="Times New Roman" w:hAnsi="Times New Roman" w:cs="Times New Roman"/>
          <w:sz w:val="24"/>
          <w:szCs w:val="24"/>
        </w:rPr>
        <w:t>ремонтные работы на игровых уличных площадках; - приобретение ламп,  и др.</w:t>
      </w:r>
    </w:p>
    <w:p w14:paraId="5BDF74E2">
      <w:pPr>
        <w:ind w:left="766" w:right="14"/>
        <w:rPr>
          <w:rFonts w:hint="default" w:ascii="Times New Roman" w:hAnsi="Times New Roman" w:cs="Times New Roman"/>
          <w:sz w:val="24"/>
          <w:szCs w:val="24"/>
        </w:rPr>
      </w:pPr>
      <w:r>
        <w:rPr>
          <w:rFonts w:hint="default" w:ascii="Times New Roman" w:hAnsi="Times New Roman" w:cs="Times New Roman"/>
          <w:sz w:val="24"/>
          <w:szCs w:val="24"/>
        </w:rPr>
        <w:t>2.06еспечение мер безопасности ДОУ:</w:t>
      </w:r>
    </w:p>
    <w:p w14:paraId="77115092">
      <w:pPr>
        <w:ind w:left="795" w:right="14"/>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445" cy="4445"/>
            <wp:effectExtent l="0" t="0" r="0" b="0"/>
            <wp:docPr id="7"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8"/>
                    <pic:cNvPicPr>
                      <a:picLocks noChangeAspect="1"/>
                    </pic:cNvPicPr>
                  </pic:nvPicPr>
                  <pic:blipFill>
                    <a:blip r:embed="rId43"/>
                    <a:stretch>
                      <a:fillRect/>
                    </a:stretch>
                  </pic:blipFill>
                  <pic:spPr>
                    <a:xfrm>
                      <a:off x="0" y="0"/>
                      <a:ext cx="4445" cy="4445"/>
                    </a:xfrm>
                    <a:prstGeom prst="rect">
                      <a:avLst/>
                    </a:prstGeom>
                    <a:noFill/>
                    <a:ln>
                      <a:noFill/>
                    </a:ln>
                  </pic:spPr>
                </pic:pic>
              </a:graphicData>
            </a:graphic>
          </wp:inline>
        </w:drawing>
      </w:r>
      <w:r>
        <w:rPr>
          <w:rFonts w:hint="default" w:ascii="Times New Roman" w:hAnsi="Times New Roman" w:cs="Times New Roman"/>
          <w:sz w:val="24"/>
          <w:szCs w:val="24"/>
        </w:rPr>
        <w:t>- обслуживание систем АУПС;</w:t>
      </w:r>
    </w:p>
    <w:p w14:paraId="4FC472A1">
      <w:pPr>
        <w:numPr>
          <w:ilvl w:val="0"/>
          <w:numId w:val="9"/>
        </w:numPr>
        <w:ind w:right="849" w:hanging="202"/>
        <w:rPr>
          <w:rFonts w:hint="default" w:ascii="Times New Roman" w:hAnsi="Times New Roman" w:cs="Times New Roman"/>
          <w:sz w:val="24"/>
          <w:szCs w:val="24"/>
        </w:rPr>
      </w:pPr>
      <w:r>
        <w:rPr>
          <w:rFonts w:hint="default" w:ascii="Times New Roman" w:hAnsi="Times New Roman" w:cs="Times New Roman"/>
          <w:sz w:val="24"/>
          <w:szCs w:val="24"/>
        </w:rPr>
        <w:t>установка системы оповещения в случае террористического акта; - осуществление охраны учреждения.</w:t>
      </w:r>
    </w:p>
    <w:p w14:paraId="5F5E02E6">
      <w:pPr>
        <w:spacing w:after="313"/>
        <w:ind w:left="831" w:right="14"/>
        <w:rPr>
          <w:rFonts w:hint="default" w:ascii="Times New Roman" w:hAnsi="Times New Roman" w:cs="Times New Roman"/>
          <w:sz w:val="24"/>
          <w:szCs w:val="24"/>
        </w:rPr>
      </w:pPr>
      <w:r>
        <w:rPr>
          <w:rFonts w:hint="default" w:ascii="Times New Roman" w:hAnsi="Times New Roman" w:cs="Times New Roman"/>
          <w:sz w:val="24"/>
          <w:szCs w:val="24"/>
        </w:rPr>
        <w:t>3.06еспечение средней 3/ платы педагогов.</w:t>
      </w:r>
    </w:p>
    <w:p w14:paraId="55528F73">
      <w:pPr>
        <w:pStyle w:val="3"/>
        <w:ind w:left="2643" w:leftChars="469" w:right="842" w:hanging="1611" w:hangingChars="671"/>
        <w:rPr>
          <w:rFonts w:hint="default" w:ascii="Times New Roman" w:hAnsi="Times New Roman" w:cs="Times New Roman"/>
          <w:b/>
          <w:bCs/>
          <w:sz w:val="24"/>
          <w:szCs w:val="24"/>
        </w:rPr>
      </w:pPr>
      <w:r>
        <w:rPr>
          <w:rFonts w:hint="default" w:ascii="Times New Roman" w:hAnsi="Times New Roman" w:cs="Times New Roman"/>
          <w:b/>
          <w:bCs/>
          <w:sz w:val="24"/>
          <w:szCs w:val="24"/>
        </w:rPr>
        <w:t>1.6.5. Анализ организации питания</w:t>
      </w:r>
    </w:p>
    <w:p w14:paraId="35331849">
      <w:pPr>
        <w:ind w:left="14" w:right="14" w:firstLine="713"/>
        <w:rPr>
          <w:rFonts w:hint="default" w:ascii="Times New Roman" w:hAnsi="Times New Roman" w:cs="Times New Roman"/>
          <w:sz w:val="24"/>
          <w:szCs w:val="24"/>
        </w:rPr>
      </w:pPr>
      <w:r>
        <w:rPr>
          <w:rFonts w:hint="default" w:ascii="Times New Roman" w:hAnsi="Times New Roman" w:cs="Times New Roman"/>
          <w:sz w:val="24"/>
          <w:szCs w:val="24"/>
        </w:rPr>
        <w:t>В ДОУ созданы достаточные условия для организации питания воспитанников. В соответствии с гражданско-правовыми договорами по приобретению продуктов питания. МАДОУ взаимодействует с субъектами малого предпринимательства (поставщиками продуктов питания), которые имеют право и Лицензию на поставку продуктов питания. Отработана схема поставки продуктов питания. Осуществляется контроль над наличием необходимой документации, сертификатов качества продуктов питания. В учреждении организовано трёхразовое питание в соответствии с примерным двадцатидневным меню.</w:t>
      </w:r>
    </w:p>
    <w:p w14:paraId="4A047FF5">
      <w:pPr>
        <w:ind w:left="17" w:right="14"/>
        <w:rPr>
          <w:rFonts w:hint="default" w:ascii="Times New Roman" w:hAnsi="Times New Roman" w:cs="Times New Roman"/>
          <w:sz w:val="24"/>
          <w:szCs w:val="24"/>
        </w:rPr>
      </w:pPr>
      <w:r>
        <w:rPr>
          <w:rFonts w:hint="default" w:ascii="Times New Roman" w:hAnsi="Times New Roman" w:cs="Times New Roman"/>
          <w:sz w:val="24"/>
          <w:szCs w:val="24"/>
        </w:rPr>
        <w:t>Основными принципами организации рационального питания в детском саду являются:</w:t>
      </w:r>
    </w:p>
    <w:p w14:paraId="207F264E">
      <w:pPr>
        <w:numPr>
          <w:ilvl w:val="0"/>
          <w:numId w:val="10"/>
        </w:numPr>
        <w:spacing w:after="23" w:line="239" w:lineRule="auto"/>
        <w:ind w:right="14" w:firstLine="697"/>
        <w:jc w:val="left"/>
        <w:rPr>
          <w:rFonts w:hint="default" w:ascii="Times New Roman" w:hAnsi="Times New Roman" w:cs="Times New Roman"/>
          <w:sz w:val="24"/>
          <w:szCs w:val="24"/>
        </w:rPr>
      </w:pPr>
      <w:r>
        <w:rPr>
          <w:rFonts w:hint="default" w:ascii="Times New Roman" w:hAnsi="Times New Roman" w:cs="Times New Roman"/>
          <w:sz w:val="24"/>
          <w:szCs w:val="24"/>
        </w:rPr>
        <w:t xml:space="preserve">сбалансированность рациона; </w:t>
      </w:r>
      <w:r>
        <w:rPr>
          <w:rFonts w:hint="default" w:ascii="Times New Roman" w:hAnsi="Times New Roman" w:cs="Times New Roman"/>
          <w:sz w:val="24"/>
          <w:szCs w:val="24"/>
        </w:rPr>
        <w:drawing>
          <wp:inline distT="0" distB="0" distL="114300" distR="114300">
            <wp:extent cx="54610" cy="41275"/>
            <wp:effectExtent l="0" t="0" r="2540" b="15875"/>
            <wp:docPr id="9"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pic:cNvPicPr>
                      <a:picLocks noChangeAspect="1"/>
                    </pic:cNvPicPr>
                  </pic:nvPicPr>
                  <pic:blipFill>
                    <a:blip r:embed="rId44"/>
                    <a:stretch>
                      <a:fillRect/>
                    </a:stretch>
                  </pic:blipFill>
                  <pic:spPr>
                    <a:xfrm>
                      <a:off x="0" y="0"/>
                      <a:ext cx="54610" cy="41275"/>
                    </a:xfrm>
                    <a:prstGeom prst="rect">
                      <a:avLst/>
                    </a:prstGeom>
                    <a:noFill/>
                    <a:ln>
                      <a:noFill/>
                    </a:ln>
                  </pic:spPr>
                </pic:pic>
              </a:graphicData>
            </a:graphic>
          </wp:inline>
        </w:drawing>
      </w:r>
      <w:r>
        <w:rPr>
          <w:rFonts w:hint="default" w:ascii="Times New Roman" w:hAnsi="Times New Roman" w:cs="Times New Roman"/>
          <w:sz w:val="24"/>
          <w:szCs w:val="24"/>
        </w:rPr>
        <w:t>обеспечение санитарно-гигиенической безопасности питания, включая соблюдение всех санитарных требований к состоянию пищеблока, поставляемым продуктам питания, их транспортировке, хранению, приготовлению и раздаче блюд;</w:t>
      </w:r>
    </w:p>
    <w:p w14:paraId="0C17F3E2">
      <w:pPr>
        <w:numPr>
          <w:ilvl w:val="0"/>
          <w:numId w:val="10"/>
        </w:numPr>
        <w:ind w:right="14" w:firstLine="697"/>
        <w:jc w:val="left"/>
        <w:rPr>
          <w:rFonts w:hint="default" w:ascii="Times New Roman" w:hAnsi="Times New Roman" w:cs="Times New Roman"/>
          <w:sz w:val="24"/>
          <w:szCs w:val="24"/>
        </w:rPr>
      </w:pPr>
      <w:r>
        <w:rPr>
          <w:rFonts w:hint="default" w:ascii="Times New Roman" w:hAnsi="Times New Roman" w:cs="Times New Roman"/>
          <w:sz w:val="24"/>
          <w:szCs w:val="24"/>
        </w:rPr>
        <w:t>соблюдение необходимых технологических и кулинарных требований обработки продуктов и блюд, обеспечивающих их высокие вкусовые качества и сохранность пищевой ценности.</w:t>
      </w:r>
    </w:p>
    <w:p w14:paraId="2A2A95CA">
      <w:pPr>
        <w:spacing w:after="322"/>
        <w:ind w:left="14" w:right="14" w:firstLine="706"/>
        <w:rPr>
          <w:rFonts w:hint="default" w:ascii="Times New Roman" w:hAnsi="Times New Roman" w:cs="Times New Roman"/>
          <w:sz w:val="24"/>
          <w:szCs w:val="24"/>
        </w:rPr>
      </w:pPr>
      <w:r>
        <w:rPr>
          <w:rFonts w:hint="default" w:ascii="Times New Roman" w:hAnsi="Times New Roman" w:cs="Times New Roman"/>
          <w:sz w:val="24"/>
          <w:szCs w:val="24"/>
        </w:rPr>
        <w:t>Укомплектован штат работников пищеблока. Стоимость питания на одного ребенка в день составляла 1</w:t>
      </w:r>
      <w:r>
        <w:rPr>
          <w:rFonts w:hint="default" w:ascii="Times New Roman" w:hAnsi="Times New Roman" w:cs="Times New Roman"/>
          <w:sz w:val="24"/>
          <w:szCs w:val="24"/>
          <w:lang w:val="ru-RU"/>
        </w:rPr>
        <w:t>10</w:t>
      </w:r>
      <w:r>
        <w:rPr>
          <w:rFonts w:hint="default" w:ascii="Times New Roman" w:hAnsi="Times New Roman" w:cs="Times New Roman"/>
          <w:sz w:val="24"/>
          <w:szCs w:val="24"/>
        </w:rPr>
        <w:t xml:space="preserve"> рублей.</w:t>
      </w:r>
    </w:p>
    <w:p w14:paraId="256EA61C">
      <w:pPr>
        <w:pStyle w:val="3"/>
        <w:numPr>
          <w:ilvl w:val="0"/>
          <w:numId w:val="0"/>
        </w:numPr>
        <w:tabs>
          <w:tab w:val="left" w:pos="3815"/>
        </w:tabs>
        <w:spacing w:before="0" w:after="0" w:line="310" w:lineRule="exact"/>
        <w:ind w:right="0" w:rightChars="0"/>
        <w:jc w:val="both"/>
        <w:rPr>
          <w:rFonts w:hint="default" w:ascii="Times New Roman" w:hAnsi="Times New Roman" w:cs="Times New Roman"/>
          <w:b/>
          <w:bCs/>
          <w:sz w:val="24"/>
          <w:szCs w:val="24"/>
        </w:rPr>
      </w:pPr>
      <w:r>
        <w:rPr>
          <w:rFonts w:hint="default" w:cs="Times New Roman"/>
          <w:b/>
          <w:bCs/>
          <w:w w:val="105"/>
          <w:sz w:val="24"/>
          <w:szCs w:val="24"/>
          <w:lang w:val="ru-RU"/>
        </w:rPr>
        <w:t xml:space="preserve">1.6.6. </w:t>
      </w:r>
      <w:r>
        <w:rPr>
          <w:rFonts w:hint="default" w:ascii="Times New Roman" w:hAnsi="Times New Roman" w:cs="Times New Roman"/>
          <w:b/>
          <w:bCs/>
          <w:w w:val="105"/>
          <w:sz w:val="24"/>
          <w:szCs w:val="24"/>
        </w:rPr>
        <w:t>Анализ</w:t>
      </w:r>
      <w:r>
        <w:rPr>
          <w:rFonts w:hint="default" w:ascii="Times New Roman" w:hAnsi="Times New Roman" w:cs="Times New Roman"/>
          <w:b/>
          <w:bCs/>
          <w:spacing w:val="32"/>
          <w:w w:val="105"/>
          <w:sz w:val="24"/>
          <w:szCs w:val="24"/>
        </w:rPr>
        <w:t xml:space="preserve"> </w:t>
      </w:r>
      <w:r>
        <w:rPr>
          <w:rFonts w:hint="default" w:ascii="Times New Roman" w:hAnsi="Times New Roman" w:cs="Times New Roman"/>
          <w:b/>
          <w:bCs/>
          <w:w w:val="105"/>
          <w:sz w:val="24"/>
          <w:szCs w:val="24"/>
        </w:rPr>
        <w:t>работы</w:t>
      </w:r>
      <w:r>
        <w:rPr>
          <w:rFonts w:hint="default" w:ascii="Times New Roman" w:hAnsi="Times New Roman" w:cs="Times New Roman"/>
          <w:b/>
          <w:bCs/>
          <w:spacing w:val="24"/>
          <w:w w:val="105"/>
          <w:sz w:val="24"/>
          <w:szCs w:val="24"/>
        </w:rPr>
        <w:t xml:space="preserve"> </w:t>
      </w:r>
      <w:r>
        <w:rPr>
          <w:rFonts w:hint="default" w:ascii="Times New Roman" w:hAnsi="Times New Roman" w:cs="Times New Roman"/>
          <w:b/>
          <w:bCs/>
          <w:w w:val="105"/>
          <w:sz w:val="24"/>
          <w:szCs w:val="24"/>
        </w:rPr>
        <w:t>ДОУ</w:t>
      </w:r>
      <w:r>
        <w:rPr>
          <w:rFonts w:hint="default" w:ascii="Times New Roman" w:hAnsi="Times New Roman" w:cs="Times New Roman"/>
          <w:b/>
          <w:bCs/>
          <w:spacing w:val="14"/>
          <w:w w:val="105"/>
          <w:sz w:val="24"/>
          <w:szCs w:val="24"/>
        </w:rPr>
        <w:t xml:space="preserve"> </w:t>
      </w:r>
      <w:r>
        <w:rPr>
          <w:rFonts w:hint="default" w:ascii="Times New Roman" w:hAnsi="Times New Roman" w:cs="Times New Roman"/>
          <w:b/>
          <w:bCs/>
          <w:w w:val="105"/>
          <w:sz w:val="24"/>
          <w:szCs w:val="24"/>
        </w:rPr>
        <w:t>с</w:t>
      </w:r>
      <w:r>
        <w:rPr>
          <w:rFonts w:hint="default" w:ascii="Times New Roman" w:hAnsi="Times New Roman" w:cs="Times New Roman"/>
          <w:b/>
          <w:bCs/>
          <w:spacing w:val="9"/>
          <w:w w:val="105"/>
          <w:sz w:val="24"/>
          <w:szCs w:val="24"/>
        </w:rPr>
        <w:t xml:space="preserve"> </w:t>
      </w:r>
      <w:r>
        <w:rPr>
          <w:rFonts w:hint="default" w:ascii="Times New Roman" w:hAnsi="Times New Roman" w:cs="Times New Roman"/>
          <w:b/>
          <w:bCs/>
          <w:w w:val="105"/>
          <w:sz w:val="24"/>
          <w:szCs w:val="24"/>
        </w:rPr>
        <w:t>се</w:t>
      </w:r>
      <w:r>
        <w:rPr>
          <w:rFonts w:hint="default" w:cs="Times New Roman"/>
          <w:b/>
          <w:bCs/>
          <w:w w:val="105"/>
          <w:sz w:val="24"/>
          <w:szCs w:val="24"/>
          <w:lang w:val="ru-RU"/>
        </w:rPr>
        <w:t>м</w:t>
      </w:r>
      <w:r>
        <w:rPr>
          <w:rFonts w:hint="default" w:ascii="Times New Roman" w:hAnsi="Times New Roman" w:cs="Times New Roman"/>
          <w:b/>
          <w:bCs/>
          <w:spacing w:val="-5"/>
          <w:w w:val="105"/>
          <w:sz w:val="24"/>
          <w:szCs w:val="24"/>
        </w:rPr>
        <w:t>ьёй</w:t>
      </w:r>
    </w:p>
    <w:p w14:paraId="280F8C71">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Педагоги дошкольной организации уделяют большое внимание работе с семьями воспитанников, изучению контингента родителей. Анализ социального и образовательного статуса членов семей детей ДОО всех дошкольных групп дал следующие результаты.</w:t>
      </w:r>
    </w:p>
    <w:p w14:paraId="236FAB2C">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Дошкольное учреждение посещало 93детей, общее количество родителей - 180, семей – 93 (из них полных – 74, неполных – 19).</w:t>
      </w:r>
    </w:p>
    <w:p w14:paraId="59E06B9A">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Работающих родителей –  157человек, безработных – 23; неблагополучных семей – нет.</w:t>
      </w:r>
    </w:p>
    <w:p w14:paraId="476C65C3">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 социальному статусу: рабочие – 116 человек, служащие - 27, интеллигенция – 11, индивидуальные предприниматели –6, инженерно-технические работники – 2.</w:t>
      </w:r>
    </w:p>
    <w:p w14:paraId="6C03C75B">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 образовательному уровню: высшее образование имеют 38 родителя, незаконченное высшее – 1, среднее профессиональное -123, среднее – 18.</w:t>
      </w:r>
    </w:p>
    <w:p w14:paraId="56E2D402">
      <w:pPr>
        <w:ind w:firstLine="709"/>
        <w:jc w:val="right"/>
        <w:rPr>
          <w:rFonts w:hint="default" w:ascii="Times New Roman" w:hAnsi="Times New Roman" w:cs="Times New Roman"/>
          <w:sz w:val="24"/>
          <w:szCs w:val="24"/>
        </w:rPr>
      </w:pPr>
      <w:r>
        <w:rPr>
          <w:rFonts w:hint="default" w:ascii="Times New Roman" w:hAnsi="Times New Roman" w:cs="Times New Roman"/>
          <w:sz w:val="24"/>
          <w:szCs w:val="24"/>
        </w:rPr>
        <w:t xml:space="preserve"> Социальный паспорт.</w:t>
      </w:r>
    </w:p>
    <w:tbl>
      <w:tblPr>
        <w:tblStyle w:val="6"/>
        <w:tblW w:w="10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1418"/>
        <w:gridCol w:w="1418"/>
        <w:gridCol w:w="1418"/>
        <w:gridCol w:w="1418"/>
      </w:tblGrid>
      <w:tr w14:paraId="4EE9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4644" w:type="dxa"/>
          </w:tcPr>
          <w:p w14:paraId="6049EE42">
            <w:pPr>
              <w:jc w:val="both"/>
              <w:rPr>
                <w:rFonts w:hint="default" w:ascii="Times New Roman" w:hAnsi="Times New Roman" w:cs="Times New Roman"/>
                <w:sz w:val="24"/>
                <w:szCs w:val="24"/>
              </w:rPr>
            </w:pPr>
          </w:p>
        </w:tc>
        <w:tc>
          <w:tcPr>
            <w:tcW w:w="1418" w:type="dxa"/>
          </w:tcPr>
          <w:p w14:paraId="0E7E5E92">
            <w:pPr>
              <w:jc w:val="both"/>
              <w:rPr>
                <w:rFonts w:hint="default" w:ascii="Times New Roman" w:hAnsi="Times New Roman" w:cs="Times New Roman"/>
                <w:sz w:val="24"/>
                <w:szCs w:val="24"/>
              </w:rPr>
            </w:pPr>
            <w:r>
              <w:rPr>
                <w:rFonts w:hint="default" w:ascii="Times New Roman" w:hAnsi="Times New Roman" w:cs="Times New Roman"/>
                <w:sz w:val="24"/>
                <w:szCs w:val="24"/>
              </w:rPr>
              <w:t>2020-2021</w:t>
            </w:r>
          </w:p>
        </w:tc>
        <w:tc>
          <w:tcPr>
            <w:tcW w:w="1418" w:type="dxa"/>
          </w:tcPr>
          <w:p w14:paraId="56CAEB13">
            <w:pPr>
              <w:jc w:val="both"/>
              <w:rPr>
                <w:rFonts w:hint="default" w:ascii="Times New Roman" w:hAnsi="Times New Roman" w:cs="Times New Roman"/>
                <w:sz w:val="24"/>
                <w:szCs w:val="24"/>
              </w:rPr>
            </w:pPr>
            <w:r>
              <w:rPr>
                <w:rFonts w:hint="default" w:ascii="Times New Roman" w:hAnsi="Times New Roman" w:cs="Times New Roman"/>
                <w:sz w:val="24"/>
                <w:szCs w:val="24"/>
              </w:rPr>
              <w:t>2021-2022</w:t>
            </w:r>
          </w:p>
        </w:tc>
        <w:tc>
          <w:tcPr>
            <w:tcW w:w="1418" w:type="dxa"/>
          </w:tcPr>
          <w:p w14:paraId="41F0F1F1">
            <w:pPr>
              <w:jc w:val="both"/>
              <w:rPr>
                <w:rFonts w:hint="default" w:ascii="Times New Roman" w:hAnsi="Times New Roman" w:cs="Times New Roman"/>
                <w:sz w:val="24"/>
                <w:szCs w:val="24"/>
              </w:rPr>
            </w:pPr>
            <w:r>
              <w:rPr>
                <w:rFonts w:hint="default" w:ascii="Times New Roman" w:hAnsi="Times New Roman" w:cs="Times New Roman"/>
                <w:sz w:val="24"/>
                <w:szCs w:val="24"/>
              </w:rPr>
              <w:t>2022-2023</w:t>
            </w:r>
          </w:p>
        </w:tc>
        <w:tc>
          <w:tcPr>
            <w:tcW w:w="1418" w:type="dxa"/>
          </w:tcPr>
          <w:p w14:paraId="334AE63E">
            <w:pPr>
              <w:jc w:val="both"/>
              <w:rPr>
                <w:rFonts w:hint="default" w:ascii="Times New Roman" w:hAnsi="Times New Roman" w:cs="Times New Roman"/>
                <w:sz w:val="24"/>
                <w:szCs w:val="24"/>
              </w:rPr>
            </w:pPr>
            <w:r>
              <w:rPr>
                <w:rFonts w:hint="default" w:ascii="Times New Roman" w:hAnsi="Times New Roman" w:cs="Times New Roman"/>
                <w:sz w:val="24"/>
                <w:szCs w:val="24"/>
              </w:rPr>
              <w:t>2023-2024</w:t>
            </w:r>
          </w:p>
        </w:tc>
      </w:tr>
      <w:tr w14:paraId="7942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644" w:type="dxa"/>
          </w:tcPr>
          <w:p w14:paraId="3BBD41B6">
            <w:pPr>
              <w:numPr>
                <w:ilvl w:val="0"/>
                <w:numId w:val="11"/>
              </w:numPr>
              <w:jc w:val="both"/>
              <w:rPr>
                <w:rFonts w:hint="default" w:ascii="Times New Roman" w:hAnsi="Times New Roman" w:cs="Times New Roman"/>
                <w:sz w:val="24"/>
                <w:szCs w:val="24"/>
              </w:rPr>
            </w:pPr>
            <w:r>
              <w:rPr>
                <w:rFonts w:hint="default" w:ascii="Times New Roman" w:hAnsi="Times New Roman" w:cs="Times New Roman"/>
                <w:sz w:val="24"/>
                <w:szCs w:val="24"/>
              </w:rPr>
              <w:t>Состав семей:</w:t>
            </w:r>
          </w:p>
          <w:p w14:paraId="6E392B52">
            <w:pPr>
              <w:jc w:val="both"/>
              <w:rPr>
                <w:rFonts w:hint="default" w:ascii="Times New Roman" w:hAnsi="Times New Roman" w:cs="Times New Roman"/>
                <w:sz w:val="24"/>
                <w:szCs w:val="24"/>
              </w:rPr>
            </w:pPr>
            <w:r>
              <w:rPr>
                <w:rFonts w:hint="default" w:ascii="Times New Roman" w:hAnsi="Times New Roman" w:cs="Times New Roman"/>
                <w:sz w:val="24"/>
                <w:szCs w:val="24"/>
              </w:rPr>
              <w:t>Полных</w:t>
            </w:r>
          </w:p>
        </w:tc>
        <w:tc>
          <w:tcPr>
            <w:tcW w:w="1418" w:type="dxa"/>
          </w:tcPr>
          <w:p w14:paraId="67FC5FCB">
            <w:pPr>
              <w:jc w:val="both"/>
              <w:rPr>
                <w:rFonts w:hint="default" w:ascii="Times New Roman" w:hAnsi="Times New Roman" w:cs="Times New Roman"/>
                <w:sz w:val="24"/>
                <w:szCs w:val="24"/>
              </w:rPr>
            </w:pPr>
          </w:p>
          <w:p w14:paraId="05C8387F">
            <w:pPr>
              <w:jc w:val="both"/>
              <w:rPr>
                <w:rFonts w:hint="default" w:ascii="Times New Roman" w:hAnsi="Times New Roman" w:cs="Times New Roman"/>
                <w:sz w:val="24"/>
                <w:szCs w:val="24"/>
              </w:rPr>
            </w:pPr>
            <w:r>
              <w:rPr>
                <w:rFonts w:hint="default" w:ascii="Times New Roman" w:hAnsi="Times New Roman" w:cs="Times New Roman"/>
                <w:sz w:val="24"/>
                <w:szCs w:val="24"/>
              </w:rPr>
              <w:t>110</w:t>
            </w:r>
          </w:p>
        </w:tc>
        <w:tc>
          <w:tcPr>
            <w:tcW w:w="1418" w:type="dxa"/>
          </w:tcPr>
          <w:p w14:paraId="447CE7B5">
            <w:pPr>
              <w:jc w:val="both"/>
              <w:rPr>
                <w:rFonts w:hint="default" w:ascii="Times New Roman" w:hAnsi="Times New Roman" w:cs="Times New Roman"/>
                <w:sz w:val="24"/>
                <w:szCs w:val="24"/>
              </w:rPr>
            </w:pPr>
          </w:p>
          <w:p w14:paraId="25D4840A">
            <w:pPr>
              <w:jc w:val="both"/>
              <w:rPr>
                <w:rFonts w:hint="default" w:ascii="Times New Roman" w:hAnsi="Times New Roman" w:cs="Times New Roman"/>
                <w:sz w:val="24"/>
                <w:szCs w:val="24"/>
              </w:rPr>
            </w:pPr>
            <w:r>
              <w:rPr>
                <w:rFonts w:hint="default" w:ascii="Times New Roman" w:hAnsi="Times New Roman" w:cs="Times New Roman"/>
                <w:sz w:val="24"/>
                <w:szCs w:val="24"/>
              </w:rPr>
              <w:t>96</w:t>
            </w:r>
          </w:p>
        </w:tc>
        <w:tc>
          <w:tcPr>
            <w:tcW w:w="1418" w:type="dxa"/>
          </w:tcPr>
          <w:p w14:paraId="0031DBDE">
            <w:pPr>
              <w:jc w:val="both"/>
              <w:rPr>
                <w:rFonts w:hint="default" w:ascii="Times New Roman" w:hAnsi="Times New Roman" w:cs="Times New Roman"/>
                <w:sz w:val="24"/>
                <w:szCs w:val="24"/>
              </w:rPr>
            </w:pPr>
          </w:p>
          <w:p w14:paraId="2787684F">
            <w:pPr>
              <w:jc w:val="both"/>
              <w:rPr>
                <w:rFonts w:hint="default" w:ascii="Times New Roman" w:hAnsi="Times New Roman" w:cs="Times New Roman"/>
                <w:sz w:val="24"/>
                <w:szCs w:val="24"/>
              </w:rPr>
            </w:pPr>
            <w:r>
              <w:rPr>
                <w:rFonts w:hint="default" w:ascii="Times New Roman" w:hAnsi="Times New Roman" w:cs="Times New Roman"/>
                <w:sz w:val="24"/>
                <w:szCs w:val="24"/>
              </w:rPr>
              <w:t>105</w:t>
            </w:r>
          </w:p>
        </w:tc>
        <w:tc>
          <w:tcPr>
            <w:tcW w:w="1418" w:type="dxa"/>
          </w:tcPr>
          <w:p w14:paraId="5D47ECBB">
            <w:pPr>
              <w:jc w:val="center"/>
              <w:rPr>
                <w:rFonts w:hint="default" w:ascii="Times New Roman" w:hAnsi="Times New Roman" w:cs="Times New Roman"/>
                <w:sz w:val="24"/>
                <w:szCs w:val="24"/>
              </w:rPr>
            </w:pPr>
          </w:p>
          <w:p w14:paraId="30D9432D">
            <w:pPr>
              <w:jc w:val="center"/>
              <w:rPr>
                <w:rFonts w:hint="default" w:ascii="Times New Roman" w:hAnsi="Times New Roman" w:cs="Times New Roman"/>
                <w:sz w:val="24"/>
                <w:szCs w:val="24"/>
              </w:rPr>
            </w:pPr>
            <w:r>
              <w:rPr>
                <w:rFonts w:hint="default" w:ascii="Times New Roman" w:hAnsi="Times New Roman" w:cs="Times New Roman"/>
                <w:sz w:val="24"/>
                <w:szCs w:val="24"/>
              </w:rPr>
              <w:t>74</w:t>
            </w:r>
          </w:p>
        </w:tc>
      </w:tr>
      <w:tr w14:paraId="6FC6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644" w:type="dxa"/>
          </w:tcPr>
          <w:p w14:paraId="3B4E0795">
            <w:pPr>
              <w:jc w:val="both"/>
              <w:rPr>
                <w:rFonts w:hint="default" w:ascii="Times New Roman" w:hAnsi="Times New Roman" w:cs="Times New Roman"/>
                <w:sz w:val="24"/>
                <w:szCs w:val="24"/>
              </w:rPr>
            </w:pPr>
            <w:r>
              <w:rPr>
                <w:rFonts w:hint="default" w:ascii="Times New Roman" w:hAnsi="Times New Roman" w:cs="Times New Roman"/>
                <w:sz w:val="24"/>
                <w:szCs w:val="24"/>
              </w:rPr>
              <w:t>Неполных</w:t>
            </w:r>
          </w:p>
        </w:tc>
        <w:tc>
          <w:tcPr>
            <w:tcW w:w="1418" w:type="dxa"/>
          </w:tcPr>
          <w:p w14:paraId="15044EA6">
            <w:pPr>
              <w:jc w:val="both"/>
              <w:rPr>
                <w:rFonts w:hint="default" w:ascii="Times New Roman" w:hAnsi="Times New Roman" w:cs="Times New Roman"/>
                <w:sz w:val="24"/>
                <w:szCs w:val="24"/>
              </w:rPr>
            </w:pPr>
            <w:r>
              <w:rPr>
                <w:rFonts w:hint="default" w:ascii="Times New Roman" w:hAnsi="Times New Roman" w:cs="Times New Roman"/>
                <w:sz w:val="24"/>
                <w:szCs w:val="24"/>
              </w:rPr>
              <w:t>26</w:t>
            </w:r>
          </w:p>
        </w:tc>
        <w:tc>
          <w:tcPr>
            <w:tcW w:w="1418" w:type="dxa"/>
          </w:tcPr>
          <w:p w14:paraId="153613A9">
            <w:pPr>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1418" w:type="dxa"/>
          </w:tcPr>
          <w:p w14:paraId="2AE0A3E0">
            <w:pPr>
              <w:jc w:val="both"/>
              <w:rPr>
                <w:rFonts w:hint="default" w:ascii="Times New Roman" w:hAnsi="Times New Roman" w:cs="Times New Roman"/>
                <w:sz w:val="24"/>
                <w:szCs w:val="24"/>
              </w:rPr>
            </w:pPr>
            <w:r>
              <w:rPr>
                <w:rFonts w:hint="default" w:ascii="Times New Roman" w:hAnsi="Times New Roman" w:cs="Times New Roman"/>
                <w:sz w:val="24"/>
                <w:szCs w:val="24"/>
              </w:rPr>
              <w:t>13</w:t>
            </w:r>
          </w:p>
        </w:tc>
        <w:tc>
          <w:tcPr>
            <w:tcW w:w="1418" w:type="dxa"/>
          </w:tcPr>
          <w:p w14:paraId="70A1E665">
            <w:pPr>
              <w:jc w:val="center"/>
              <w:rPr>
                <w:rFonts w:hint="default" w:ascii="Times New Roman" w:hAnsi="Times New Roman" w:cs="Times New Roman"/>
                <w:sz w:val="24"/>
                <w:szCs w:val="24"/>
              </w:rPr>
            </w:pPr>
            <w:r>
              <w:rPr>
                <w:rFonts w:hint="default" w:ascii="Times New Roman" w:hAnsi="Times New Roman" w:cs="Times New Roman"/>
                <w:sz w:val="24"/>
                <w:szCs w:val="24"/>
              </w:rPr>
              <w:t>19</w:t>
            </w:r>
          </w:p>
        </w:tc>
      </w:tr>
      <w:tr w14:paraId="1F92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644" w:type="dxa"/>
          </w:tcPr>
          <w:p w14:paraId="646DA469">
            <w:pPr>
              <w:jc w:val="both"/>
              <w:rPr>
                <w:rFonts w:hint="default" w:ascii="Times New Roman" w:hAnsi="Times New Roman" w:cs="Times New Roman"/>
                <w:sz w:val="24"/>
                <w:szCs w:val="24"/>
              </w:rPr>
            </w:pPr>
            <w:r>
              <w:rPr>
                <w:rFonts w:hint="default" w:ascii="Times New Roman" w:hAnsi="Times New Roman" w:cs="Times New Roman"/>
                <w:sz w:val="24"/>
                <w:szCs w:val="24"/>
              </w:rPr>
              <w:t>семей с одним ребёнком</w:t>
            </w:r>
          </w:p>
        </w:tc>
        <w:tc>
          <w:tcPr>
            <w:tcW w:w="1418" w:type="dxa"/>
          </w:tcPr>
          <w:p w14:paraId="33E1CA2E">
            <w:pPr>
              <w:jc w:val="both"/>
              <w:rPr>
                <w:rFonts w:hint="default" w:ascii="Times New Roman" w:hAnsi="Times New Roman" w:cs="Times New Roman"/>
                <w:sz w:val="24"/>
                <w:szCs w:val="24"/>
              </w:rPr>
            </w:pPr>
            <w:r>
              <w:rPr>
                <w:rFonts w:hint="default" w:ascii="Times New Roman" w:hAnsi="Times New Roman" w:cs="Times New Roman"/>
                <w:sz w:val="24"/>
                <w:szCs w:val="24"/>
              </w:rPr>
              <w:t>27</w:t>
            </w:r>
          </w:p>
        </w:tc>
        <w:tc>
          <w:tcPr>
            <w:tcW w:w="1418" w:type="dxa"/>
          </w:tcPr>
          <w:p w14:paraId="5807A591">
            <w:pPr>
              <w:jc w:val="both"/>
              <w:rPr>
                <w:rFonts w:hint="default" w:ascii="Times New Roman" w:hAnsi="Times New Roman" w:cs="Times New Roman"/>
                <w:sz w:val="24"/>
                <w:szCs w:val="24"/>
              </w:rPr>
            </w:pPr>
            <w:r>
              <w:rPr>
                <w:rFonts w:hint="default" w:ascii="Times New Roman" w:hAnsi="Times New Roman" w:cs="Times New Roman"/>
                <w:sz w:val="24"/>
                <w:szCs w:val="24"/>
              </w:rPr>
              <w:t>27</w:t>
            </w:r>
          </w:p>
        </w:tc>
        <w:tc>
          <w:tcPr>
            <w:tcW w:w="1418" w:type="dxa"/>
          </w:tcPr>
          <w:p w14:paraId="00AB9979">
            <w:pPr>
              <w:jc w:val="both"/>
              <w:rPr>
                <w:rFonts w:hint="default" w:ascii="Times New Roman" w:hAnsi="Times New Roman" w:cs="Times New Roman"/>
                <w:sz w:val="24"/>
                <w:szCs w:val="24"/>
              </w:rPr>
            </w:pPr>
            <w:r>
              <w:rPr>
                <w:rFonts w:hint="default" w:ascii="Times New Roman" w:hAnsi="Times New Roman" w:cs="Times New Roman"/>
                <w:sz w:val="24"/>
                <w:szCs w:val="24"/>
              </w:rPr>
              <w:t>27</w:t>
            </w:r>
          </w:p>
        </w:tc>
        <w:tc>
          <w:tcPr>
            <w:tcW w:w="1418" w:type="dxa"/>
          </w:tcPr>
          <w:p w14:paraId="05C52704">
            <w:pPr>
              <w:jc w:val="center"/>
              <w:rPr>
                <w:rFonts w:hint="default" w:ascii="Times New Roman" w:hAnsi="Times New Roman" w:cs="Times New Roman"/>
                <w:sz w:val="24"/>
                <w:szCs w:val="24"/>
              </w:rPr>
            </w:pPr>
            <w:r>
              <w:rPr>
                <w:rFonts w:hint="default" w:ascii="Times New Roman" w:hAnsi="Times New Roman" w:cs="Times New Roman"/>
                <w:sz w:val="24"/>
                <w:szCs w:val="24"/>
              </w:rPr>
              <w:t>27</w:t>
            </w:r>
          </w:p>
        </w:tc>
      </w:tr>
      <w:tr w14:paraId="3539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644" w:type="dxa"/>
          </w:tcPr>
          <w:p w14:paraId="05A71A6C">
            <w:pPr>
              <w:jc w:val="both"/>
              <w:rPr>
                <w:rFonts w:hint="default" w:ascii="Times New Roman" w:hAnsi="Times New Roman" w:cs="Times New Roman"/>
                <w:sz w:val="24"/>
                <w:szCs w:val="24"/>
              </w:rPr>
            </w:pPr>
            <w:r>
              <w:rPr>
                <w:rFonts w:hint="default" w:ascii="Times New Roman" w:hAnsi="Times New Roman" w:cs="Times New Roman"/>
                <w:sz w:val="24"/>
                <w:szCs w:val="24"/>
              </w:rPr>
              <w:t>семей с двумя детьми</w:t>
            </w:r>
          </w:p>
        </w:tc>
        <w:tc>
          <w:tcPr>
            <w:tcW w:w="1418" w:type="dxa"/>
          </w:tcPr>
          <w:p w14:paraId="35CA88F1">
            <w:pPr>
              <w:jc w:val="both"/>
              <w:rPr>
                <w:rFonts w:hint="default" w:ascii="Times New Roman" w:hAnsi="Times New Roman" w:cs="Times New Roman"/>
                <w:sz w:val="24"/>
                <w:szCs w:val="24"/>
              </w:rPr>
            </w:pPr>
            <w:r>
              <w:rPr>
                <w:rFonts w:hint="default" w:ascii="Times New Roman" w:hAnsi="Times New Roman" w:cs="Times New Roman"/>
                <w:sz w:val="24"/>
                <w:szCs w:val="24"/>
              </w:rPr>
              <w:t>77</w:t>
            </w:r>
          </w:p>
        </w:tc>
        <w:tc>
          <w:tcPr>
            <w:tcW w:w="1418" w:type="dxa"/>
          </w:tcPr>
          <w:p w14:paraId="395207B6">
            <w:pPr>
              <w:jc w:val="both"/>
              <w:rPr>
                <w:rFonts w:hint="default" w:ascii="Times New Roman" w:hAnsi="Times New Roman" w:cs="Times New Roman"/>
                <w:sz w:val="24"/>
                <w:szCs w:val="24"/>
              </w:rPr>
            </w:pPr>
            <w:r>
              <w:rPr>
                <w:rFonts w:hint="default" w:ascii="Times New Roman" w:hAnsi="Times New Roman" w:cs="Times New Roman"/>
                <w:sz w:val="24"/>
                <w:szCs w:val="24"/>
              </w:rPr>
              <w:t>67</w:t>
            </w:r>
          </w:p>
        </w:tc>
        <w:tc>
          <w:tcPr>
            <w:tcW w:w="1418" w:type="dxa"/>
          </w:tcPr>
          <w:p w14:paraId="47E817C4">
            <w:pPr>
              <w:jc w:val="both"/>
              <w:rPr>
                <w:rFonts w:hint="default" w:ascii="Times New Roman" w:hAnsi="Times New Roman" w:cs="Times New Roman"/>
                <w:sz w:val="24"/>
                <w:szCs w:val="24"/>
              </w:rPr>
            </w:pPr>
            <w:r>
              <w:rPr>
                <w:rFonts w:hint="default" w:ascii="Times New Roman" w:hAnsi="Times New Roman" w:cs="Times New Roman"/>
                <w:sz w:val="24"/>
                <w:szCs w:val="24"/>
              </w:rPr>
              <w:t>65</w:t>
            </w:r>
          </w:p>
        </w:tc>
        <w:tc>
          <w:tcPr>
            <w:tcW w:w="1418" w:type="dxa"/>
          </w:tcPr>
          <w:p w14:paraId="1B352BFE">
            <w:pPr>
              <w:jc w:val="center"/>
              <w:rPr>
                <w:rFonts w:hint="default" w:ascii="Times New Roman" w:hAnsi="Times New Roman" w:cs="Times New Roman"/>
                <w:sz w:val="24"/>
                <w:szCs w:val="24"/>
              </w:rPr>
            </w:pPr>
            <w:r>
              <w:rPr>
                <w:rFonts w:hint="default" w:ascii="Times New Roman" w:hAnsi="Times New Roman" w:cs="Times New Roman"/>
                <w:sz w:val="24"/>
                <w:szCs w:val="24"/>
              </w:rPr>
              <w:t>60</w:t>
            </w:r>
          </w:p>
        </w:tc>
      </w:tr>
      <w:tr w14:paraId="043D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644" w:type="dxa"/>
          </w:tcPr>
          <w:p w14:paraId="0F9C1671">
            <w:pPr>
              <w:jc w:val="both"/>
              <w:rPr>
                <w:rFonts w:hint="default" w:ascii="Times New Roman" w:hAnsi="Times New Roman" w:cs="Times New Roman"/>
                <w:sz w:val="24"/>
                <w:szCs w:val="24"/>
              </w:rPr>
            </w:pPr>
            <w:r>
              <w:rPr>
                <w:rFonts w:hint="default" w:ascii="Times New Roman" w:hAnsi="Times New Roman" w:cs="Times New Roman"/>
                <w:sz w:val="24"/>
                <w:szCs w:val="24"/>
              </w:rPr>
              <w:t>семей с тремя детьми</w:t>
            </w:r>
          </w:p>
        </w:tc>
        <w:tc>
          <w:tcPr>
            <w:tcW w:w="1418" w:type="dxa"/>
          </w:tcPr>
          <w:p w14:paraId="3E1C988B">
            <w:pPr>
              <w:jc w:val="both"/>
              <w:rPr>
                <w:rFonts w:hint="default" w:ascii="Times New Roman" w:hAnsi="Times New Roman" w:cs="Times New Roman"/>
                <w:sz w:val="24"/>
                <w:szCs w:val="24"/>
              </w:rPr>
            </w:pPr>
            <w:r>
              <w:rPr>
                <w:rFonts w:hint="default" w:ascii="Times New Roman" w:hAnsi="Times New Roman" w:cs="Times New Roman"/>
                <w:sz w:val="24"/>
                <w:szCs w:val="24"/>
              </w:rPr>
              <w:t>25</w:t>
            </w:r>
          </w:p>
        </w:tc>
        <w:tc>
          <w:tcPr>
            <w:tcW w:w="1418" w:type="dxa"/>
          </w:tcPr>
          <w:p w14:paraId="6A425C74">
            <w:pPr>
              <w:jc w:val="both"/>
              <w:rPr>
                <w:rFonts w:hint="default" w:ascii="Times New Roman" w:hAnsi="Times New Roman" w:cs="Times New Roman"/>
                <w:sz w:val="24"/>
                <w:szCs w:val="24"/>
              </w:rPr>
            </w:pPr>
            <w:r>
              <w:rPr>
                <w:rFonts w:hint="default" w:ascii="Times New Roman" w:hAnsi="Times New Roman" w:cs="Times New Roman"/>
                <w:sz w:val="24"/>
                <w:szCs w:val="24"/>
              </w:rPr>
              <w:t>15</w:t>
            </w:r>
          </w:p>
        </w:tc>
        <w:tc>
          <w:tcPr>
            <w:tcW w:w="1418" w:type="dxa"/>
          </w:tcPr>
          <w:p w14:paraId="21F6BA7B">
            <w:pPr>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1418" w:type="dxa"/>
          </w:tcPr>
          <w:p w14:paraId="3EE9B7EC">
            <w:pPr>
              <w:jc w:val="center"/>
              <w:rPr>
                <w:rFonts w:hint="default" w:ascii="Times New Roman" w:hAnsi="Times New Roman" w:cs="Times New Roman"/>
                <w:sz w:val="24"/>
                <w:szCs w:val="24"/>
              </w:rPr>
            </w:pPr>
            <w:r>
              <w:rPr>
                <w:rFonts w:hint="default" w:ascii="Times New Roman" w:hAnsi="Times New Roman" w:cs="Times New Roman"/>
                <w:sz w:val="24"/>
                <w:szCs w:val="24"/>
              </w:rPr>
              <w:t>15</w:t>
            </w:r>
          </w:p>
        </w:tc>
      </w:tr>
      <w:tr w14:paraId="5376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644" w:type="dxa"/>
          </w:tcPr>
          <w:p w14:paraId="7E33F20A">
            <w:pPr>
              <w:jc w:val="both"/>
              <w:rPr>
                <w:rFonts w:hint="default" w:ascii="Times New Roman" w:hAnsi="Times New Roman" w:cs="Times New Roman"/>
                <w:sz w:val="24"/>
                <w:szCs w:val="24"/>
              </w:rPr>
            </w:pPr>
            <w:r>
              <w:rPr>
                <w:rFonts w:hint="default" w:ascii="Times New Roman" w:hAnsi="Times New Roman" w:cs="Times New Roman"/>
                <w:sz w:val="24"/>
                <w:szCs w:val="24"/>
              </w:rPr>
              <w:t>семей с 4 детьми</w:t>
            </w:r>
          </w:p>
        </w:tc>
        <w:tc>
          <w:tcPr>
            <w:tcW w:w="1418" w:type="dxa"/>
          </w:tcPr>
          <w:p w14:paraId="65150D8B">
            <w:pPr>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1418" w:type="dxa"/>
          </w:tcPr>
          <w:p w14:paraId="6964A00A">
            <w:pPr>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18" w:type="dxa"/>
          </w:tcPr>
          <w:p w14:paraId="34F69ED3">
            <w:pPr>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418" w:type="dxa"/>
          </w:tcPr>
          <w:p w14:paraId="0A05B857">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r>
      <w:tr w14:paraId="0C80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644" w:type="dxa"/>
          </w:tcPr>
          <w:p w14:paraId="77E0B61A">
            <w:pPr>
              <w:jc w:val="both"/>
              <w:rPr>
                <w:rFonts w:hint="default" w:ascii="Times New Roman" w:hAnsi="Times New Roman" w:cs="Times New Roman"/>
                <w:sz w:val="24"/>
                <w:szCs w:val="24"/>
              </w:rPr>
            </w:pPr>
            <w:r>
              <w:rPr>
                <w:rFonts w:hint="default" w:ascii="Times New Roman" w:hAnsi="Times New Roman" w:cs="Times New Roman"/>
                <w:sz w:val="24"/>
                <w:szCs w:val="24"/>
              </w:rPr>
              <w:t>семей с пятью детьми</w:t>
            </w:r>
          </w:p>
        </w:tc>
        <w:tc>
          <w:tcPr>
            <w:tcW w:w="1418" w:type="dxa"/>
          </w:tcPr>
          <w:p w14:paraId="64665C8A">
            <w:pPr>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18" w:type="dxa"/>
          </w:tcPr>
          <w:p w14:paraId="168246C6">
            <w:pPr>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18" w:type="dxa"/>
          </w:tcPr>
          <w:p w14:paraId="04076031">
            <w:pPr>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18" w:type="dxa"/>
          </w:tcPr>
          <w:p w14:paraId="7F87EFB6">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r>
      <w:tr w14:paraId="6071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644" w:type="dxa"/>
          </w:tcPr>
          <w:p w14:paraId="51E5CE07">
            <w:pPr>
              <w:jc w:val="both"/>
              <w:rPr>
                <w:rFonts w:hint="default" w:ascii="Times New Roman" w:hAnsi="Times New Roman" w:cs="Times New Roman"/>
                <w:sz w:val="24"/>
                <w:szCs w:val="24"/>
              </w:rPr>
            </w:pPr>
            <w:r>
              <w:rPr>
                <w:rFonts w:hint="default" w:ascii="Times New Roman" w:hAnsi="Times New Roman" w:cs="Times New Roman"/>
                <w:sz w:val="24"/>
                <w:szCs w:val="24"/>
              </w:rPr>
              <w:t>семьи с семью детьми</w:t>
            </w:r>
          </w:p>
        </w:tc>
        <w:tc>
          <w:tcPr>
            <w:tcW w:w="1418" w:type="dxa"/>
          </w:tcPr>
          <w:p w14:paraId="3E470F80">
            <w:pPr>
              <w:jc w:val="both"/>
              <w:rPr>
                <w:rFonts w:hint="default" w:ascii="Times New Roman" w:hAnsi="Times New Roman" w:cs="Times New Roman"/>
                <w:sz w:val="24"/>
                <w:szCs w:val="24"/>
              </w:rPr>
            </w:pPr>
          </w:p>
        </w:tc>
        <w:tc>
          <w:tcPr>
            <w:tcW w:w="1418" w:type="dxa"/>
          </w:tcPr>
          <w:p w14:paraId="7B4E2332">
            <w:pPr>
              <w:jc w:val="both"/>
              <w:rPr>
                <w:rFonts w:hint="default" w:ascii="Times New Roman" w:hAnsi="Times New Roman" w:cs="Times New Roman"/>
                <w:sz w:val="24"/>
                <w:szCs w:val="24"/>
              </w:rPr>
            </w:pPr>
          </w:p>
        </w:tc>
        <w:tc>
          <w:tcPr>
            <w:tcW w:w="1418" w:type="dxa"/>
          </w:tcPr>
          <w:p w14:paraId="29E3CA43">
            <w:pPr>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418" w:type="dxa"/>
          </w:tcPr>
          <w:p w14:paraId="6FFBF03B">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r>
      <w:tr w14:paraId="4BBD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44" w:type="dxa"/>
          </w:tcPr>
          <w:p w14:paraId="1435AD22">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неблагополучных </w:t>
            </w:r>
          </w:p>
        </w:tc>
        <w:tc>
          <w:tcPr>
            <w:tcW w:w="1418" w:type="dxa"/>
          </w:tcPr>
          <w:p w14:paraId="02063B76">
            <w:pPr>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18" w:type="dxa"/>
          </w:tcPr>
          <w:p w14:paraId="47CA64CC">
            <w:pPr>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418" w:type="dxa"/>
          </w:tcPr>
          <w:p w14:paraId="74D672C2">
            <w:pPr>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18" w:type="dxa"/>
          </w:tcPr>
          <w:p w14:paraId="07DA544B">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14:paraId="4C67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644" w:type="dxa"/>
          </w:tcPr>
          <w:p w14:paraId="44574BEC">
            <w:pPr>
              <w:jc w:val="both"/>
              <w:rPr>
                <w:rFonts w:hint="default" w:ascii="Times New Roman" w:hAnsi="Times New Roman" w:cs="Times New Roman"/>
                <w:sz w:val="24"/>
                <w:szCs w:val="24"/>
              </w:rPr>
            </w:pPr>
            <w:r>
              <w:rPr>
                <w:rFonts w:hint="default" w:ascii="Times New Roman" w:hAnsi="Times New Roman" w:cs="Times New Roman"/>
                <w:sz w:val="24"/>
                <w:szCs w:val="24"/>
              </w:rPr>
              <w:t>малообеспеченных</w:t>
            </w:r>
          </w:p>
        </w:tc>
        <w:tc>
          <w:tcPr>
            <w:tcW w:w="1418" w:type="dxa"/>
          </w:tcPr>
          <w:p w14:paraId="79CE3D9D">
            <w:pPr>
              <w:jc w:val="both"/>
              <w:rPr>
                <w:rFonts w:hint="default" w:ascii="Times New Roman" w:hAnsi="Times New Roman" w:cs="Times New Roman"/>
                <w:sz w:val="24"/>
                <w:szCs w:val="24"/>
              </w:rPr>
            </w:pPr>
            <w:r>
              <w:rPr>
                <w:rFonts w:hint="default" w:ascii="Times New Roman" w:hAnsi="Times New Roman" w:cs="Times New Roman"/>
                <w:sz w:val="24"/>
                <w:szCs w:val="24"/>
              </w:rPr>
              <w:t>55</w:t>
            </w:r>
          </w:p>
          <w:p w14:paraId="34456E82">
            <w:pPr>
              <w:jc w:val="both"/>
              <w:rPr>
                <w:rFonts w:hint="default" w:ascii="Times New Roman" w:hAnsi="Times New Roman" w:cs="Times New Roman"/>
                <w:sz w:val="24"/>
                <w:szCs w:val="24"/>
              </w:rPr>
            </w:pPr>
          </w:p>
        </w:tc>
        <w:tc>
          <w:tcPr>
            <w:tcW w:w="1418" w:type="dxa"/>
          </w:tcPr>
          <w:p w14:paraId="536C23DA">
            <w:pPr>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18" w:type="dxa"/>
          </w:tcPr>
          <w:p w14:paraId="48AD2B1A">
            <w:pPr>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1418" w:type="dxa"/>
          </w:tcPr>
          <w:p w14:paraId="140D5F68">
            <w:pPr>
              <w:jc w:val="center"/>
              <w:rPr>
                <w:rFonts w:hint="default" w:ascii="Times New Roman" w:hAnsi="Times New Roman" w:cs="Times New Roman"/>
                <w:sz w:val="24"/>
                <w:szCs w:val="24"/>
              </w:rPr>
            </w:pPr>
            <w:r>
              <w:rPr>
                <w:rFonts w:hint="default" w:ascii="Times New Roman" w:hAnsi="Times New Roman" w:cs="Times New Roman"/>
                <w:sz w:val="24"/>
                <w:szCs w:val="24"/>
              </w:rPr>
              <w:t>30</w:t>
            </w:r>
          </w:p>
        </w:tc>
      </w:tr>
      <w:tr w14:paraId="10A4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29841E95">
            <w:pPr>
              <w:numPr>
                <w:ilvl w:val="0"/>
                <w:numId w:val="11"/>
              </w:numPr>
              <w:jc w:val="both"/>
              <w:rPr>
                <w:rFonts w:hint="default" w:ascii="Times New Roman" w:hAnsi="Times New Roman" w:cs="Times New Roman"/>
                <w:sz w:val="24"/>
                <w:szCs w:val="24"/>
              </w:rPr>
            </w:pPr>
            <w:r>
              <w:rPr>
                <w:rFonts w:hint="default" w:ascii="Times New Roman" w:hAnsi="Times New Roman" w:cs="Times New Roman"/>
                <w:sz w:val="24"/>
                <w:szCs w:val="24"/>
              </w:rPr>
              <w:t>Уровень образования родителей:</w:t>
            </w:r>
          </w:p>
          <w:p w14:paraId="2B09CDE6">
            <w:pPr>
              <w:jc w:val="both"/>
              <w:rPr>
                <w:rFonts w:hint="default" w:ascii="Times New Roman" w:hAnsi="Times New Roman" w:cs="Times New Roman"/>
                <w:sz w:val="24"/>
                <w:szCs w:val="24"/>
              </w:rPr>
            </w:pPr>
            <w:r>
              <w:rPr>
                <w:rFonts w:hint="default" w:ascii="Times New Roman" w:hAnsi="Times New Roman" w:cs="Times New Roman"/>
                <w:sz w:val="24"/>
                <w:szCs w:val="24"/>
              </w:rPr>
              <w:t>высшее</w:t>
            </w:r>
          </w:p>
          <w:p w14:paraId="3DDE037E">
            <w:pPr>
              <w:jc w:val="both"/>
              <w:rPr>
                <w:rFonts w:hint="default" w:ascii="Times New Roman" w:hAnsi="Times New Roman" w:cs="Times New Roman"/>
                <w:sz w:val="24"/>
                <w:szCs w:val="24"/>
              </w:rPr>
            </w:pPr>
            <w:r>
              <w:rPr>
                <w:rFonts w:hint="default" w:ascii="Times New Roman" w:hAnsi="Times New Roman" w:cs="Times New Roman"/>
                <w:sz w:val="24"/>
                <w:szCs w:val="24"/>
              </w:rPr>
              <w:t>незаконченное высшее</w:t>
            </w:r>
          </w:p>
          <w:p w14:paraId="376BEC87">
            <w:pPr>
              <w:jc w:val="both"/>
              <w:rPr>
                <w:rFonts w:hint="default" w:ascii="Times New Roman" w:hAnsi="Times New Roman" w:cs="Times New Roman"/>
                <w:sz w:val="24"/>
                <w:szCs w:val="24"/>
              </w:rPr>
            </w:pPr>
            <w:r>
              <w:rPr>
                <w:rFonts w:hint="default" w:ascii="Times New Roman" w:hAnsi="Times New Roman" w:cs="Times New Roman"/>
                <w:sz w:val="24"/>
                <w:szCs w:val="24"/>
              </w:rPr>
              <w:t>среднее профессиональное</w:t>
            </w:r>
          </w:p>
          <w:p w14:paraId="63B3005A">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среднее  </w:t>
            </w:r>
          </w:p>
        </w:tc>
        <w:tc>
          <w:tcPr>
            <w:tcW w:w="1418" w:type="dxa"/>
          </w:tcPr>
          <w:p w14:paraId="046FFC3F">
            <w:pPr>
              <w:jc w:val="both"/>
              <w:rPr>
                <w:rFonts w:hint="default" w:ascii="Times New Roman" w:hAnsi="Times New Roman" w:cs="Times New Roman"/>
                <w:sz w:val="24"/>
                <w:szCs w:val="24"/>
              </w:rPr>
            </w:pPr>
          </w:p>
          <w:p w14:paraId="177014AE">
            <w:pPr>
              <w:jc w:val="both"/>
              <w:rPr>
                <w:rFonts w:hint="default" w:ascii="Times New Roman" w:hAnsi="Times New Roman" w:cs="Times New Roman"/>
                <w:sz w:val="24"/>
                <w:szCs w:val="24"/>
              </w:rPr>
            </w:pPr>
            <w:r>
              <w:rPr>
                <w:rFonts w:hint="default" w:ascii="Times New Roman" w:hAnsi="Times New Roman" w:cs="Times New Roman"/>
                <w:sz w:val="24"/>
                <w:szCs w:val="24"/>
              </w:rPr>
              <w:t>54</w:t>
            </w:r>
          </w:p>
          <w:p w14:paraId="531B371A">
            <w:pPr>
              <w:jc w:val="both"/>
              <w:rPr>
                <w:rFonts w:hint="default" w:ascii="Times New Roman" w:hAnsi="Times New Roman" w:cs="Times New Roman"/>
                <w:sz w:val="24"/>
                <w:szCs w:val="24"/>
              </w:rPr>
            </w:pPr>
            <w:r>
              <w:rPr>
                <w:rFonts w:hint="default" w:ascii="Times New Roman" w:hAnsi="Times New Roman" w:cs="Times New Roman"/>
                <w:sz w:val="24"/>
                <w:szCs w:val="24"/>
              </w:rPr>
              <w:t>-</w:t>
            </w:r>
          </w:p>
          <w:p w14:paraId="74E3C7D5">
            <w:pPr>
              <w:jc w:val="both"/>
              <w:rPr>
                <w:rFonts w:hint="default" w:ascii="Times New Roman" w:hAnsi="Times New Roman" w:cs="Times New Roman"/>
                <w:sz w:val="24"/>
                <w:szCs w:val="24"/>
              </w:rPr>
            </w:pPr>
            <w:r>
              <w:rPr>
                <w:rFonts w:hint="default" w:ascii="Times New Roman" w:hAnsi="Times New Roman" w:cs="Times New Roman"/>
                <w:sz w:val="24"/>
                <w:szCs w:val="24"/>
              </w:rPr>
              <w:t>165</w:t>
            </w:r>
          </w:p>
          <w:p w14:paraId="4629D827">
            <w:pPr>
              <w:jc w:val="both"/>
              <w:rPr>
                <w:rFonts w:hint="default" w:ascii="Times New Roman" w:hAnsi="Times New Roman" w:cs="Times New Roman"/>
                <w:sz w:val="24"/>
                <w:szCs w:val="24"/>
              </w:rPr>
            </w:pPr>
            <w:r>
              <w:rPr>
                <w:rFonts w:hint="default" w:ascii="Times New Roman" w:hAnsi="Times New Roman" w:cs="Times New Roman"/>
                <w:sz w:val="24"/>
                <w:szCs w:val="24"/>
              </w:rPr>
              <w:t>32</w:t>
            </w:r>
          </w:p>
        </w:tc>
        <w:tc>
          <w:tcPr>
            <w:tcW w:w="1418" w:type="dxa"/>
          </w:tcPr>
          <w:p w14:paraId="2831B4F0">
            <w:pPr>
              <w:jc w:val="both"/>
              <w:rPr>
                <w:rFonts w:hint="default" w:ascii="Times New Roman" w:hAnsi="Times New Roman" w:cs="Times New Roman"/>
                <w:sz w:val="24"/>
                <w:szCs w:val="24"/>
              </w:rPr>
            </w:pPr>
          </w:p>
          <w:p w14:paraId="6C715868">
            <w:pPr>
              <w:jc w:val="both"/>
              <w:rPr>
                <w:rFonts w:hint="default" w:ascii="Times New Roman" w:hAnsi="Times New Roman" w:cs="Times New Roman"/>
                <w:sz w:val="24"/>
                <w:szCs w:val="24"/>
              </w:rPr>
            </w:pPr>
            <w:r>
              <w:rPr>
                <w:rFonts w:hint="default" w:ascii="Times New Roman" w:hAnsi="Times New Roman" w:cs="Times New Roman"/>
                <w:sz w:val="24"/>
                <w:szCs w:val="24"/>
              </w:rPr>
              <w:t>53</w:t>
            </w:r>
          </w:p>
          <w:p w14:paraId="0D591E44">
            <w:pPr>
              <w:jc w:val="both"/>
              <w:rPr>
                <w:rFonts w:hint="default" w:ascii="Times New Roman" w:hAnsi="Times New Roman" w:cs="Times New Roman"/>
                <w:sz w:val="24"/>
                <w:szCs w:val="24"/>
              </w:rPr>
            </w:pPr>
            <w:r>
              <w:rPr>
                <w:rFonts w:hint="default" w:ascii="Times New Roman" w:hAnsi="Times New Roman" w:cs="Times New Roman"/>
                <w:sz w:val="24"/>
                <w:szCs w:val="24"/>
              </w:rPr>
              <w:t>-</w:t>
            </w:r>
          </w:p>
          <w:p w14:paraId="744326AF">
            <w:pPr>
              <w:jc w:val="both"/>
              <w:rPr>
                <w:rFonts w:hint="default" w:ascii="Times New Roman" w:hAnsi="Times New Roman" w:cs="Times New Roman"/>
                <w:sz w:val="24"/>
                <w:szCs w:val="24"/>
              </w:rPr>
            </w:pPr>
            <w:r>
              <w:rPr>
                <w:rFonts w:hint="default" w:ascii="Times New Roman" w:hAnsi="Times New Roman" w:cs="Times New Roman"/>
                <w:sz w:val="24"/>
                <w:szCs w:val="24"/>
              </w:rPr>
              <w:t>131</w:t>
            </w:r>
          </w:p>
          <w:p w14:paraId="62D25FB3">
            <w:pPr>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1418" w:type="dxa"/>
          </w:tcPr>
          <w:p w14:paraId="0B585BEE">
            <w:pPr>
              <w:jc w:val="both"/>
              <w:rPr>
                <w:rFonts w:hint="default" w:ascii="Times New Roman" w:hAnsi="Times New Roman" w:cs="Times New Roman"/>
                <w:sz w:val="24"/>
                <w:szCs w:val="24"/>
              </w:rPr>
            </w:pPr>
          </w:p>
          <w:p w14:paraId="4338F4B8">
            <w:pPr>
              <w:jc w:val="both"/>
              <w:rPr>
                <w:rFonts w:hint="default" w:ascii="Times New Roman" w:hAnsi="Times New Roman" w:cs="Times New Roman"/>
                <w:sz w:val="24"/>
                <w:szCs w:val="24"/>
              </w:rPr>
            </w:pPr>
            <w:r>
              <w:rPr>
                <w:rFonts w:hint="default" w:ascii="Times New Roman" w:hAnsi="Times New Roman" w:cs="Times New Roman"/>
                <w:sz w:val="24"/>
                <w:szCs w:val="24"/>
              </w:rPr>
              <w:t>49</w:t>
            </w:r>
          </w:p>
          <w:p w14:paraId="4D812D9A">
            <w:pPr>
              <w:jc w:val="both"/>
              <w:rPr>
                <w:rFonts w:hint="default" w:ascii="Times New Roman" w:hAnsi="Times New Roman" w:cs="Times New Roman"/>
                <w:sz w:val="24"/>
                <w:szCs w:val="24"/>
              </w:rPr>
            </w:pPr>
            <w:r>
              <w:rPr>
                <w:rFonts w:hint="default" w:ascii="Times New Roman" w:hAnsi="Times New Roman" w:cs="Times New Roman"/>
                <w:sz w:val="24"/>
                <w:szCs w:val="24"/>
              </w:rPr>
              <w:t>1</w:t>
            </w:r>
          </w:p>
          <w:p w14:paraId="3C085F7F">
            <w:pPr>
              <w:jc w:val="both"/>
              <w:rPr>
                <w:rFonts w:hint="default" w:ascii="Times New Roman" w:hAnsi="Times New Roman" w:cs="Times New Roman"/>
                <w:sz w:val="24"/>
                <w:szCs w:val="24"/>
              </w:rPr>
            </w:pPr>
            <w:r>
              <w:rPr>
                <w:rFonts w:hint="default" w:ascii="Times New Roman" w:hAnsi="Times New Roman" w:cs="Times New Roman"/>
                <w:sz w:val="24"/>
                <w:szCs w:val="24"/>
              </w:rPr>
              <w:t>145</w:t>
            </w:r>
          </w:p>
          <w:p w14:paraId="69B46D60">
            <w:pPr>
              <w:jc w:val="both"/>
              <w:rPr>
                <w:rFonts w:hint="default" w:ascii="Times New Roman" w:hAnsi="Times New Roman" w:cs="Times New Roman"/>
                <w:sz w:val="24"/>
                <w:szCs w:val="24"/>
              </w:rPr>
            </w:pPr>
            <w:r>
              <w:rPr>
                <w:rFonts w:hint="default" w:ascii="Times New Roman" w:hAnsi="Times New Roman" w:cs="Times New Roman"/>
                <w:sz w:val="24"/>
                <w:szCs w:val="24"/>
              </w:rPr>
              <w:t>16</w:t>
            </w:r>
          </w:p>
        </w:tc>
        <w:tc>
          <w:tcPr>
            <w:tcW w:w="1418" w:type="dxa"/>
          </w:tcPr>
          <w:p w14:paraId="57A989A4">
            <w:pPr>
              <w:jc w:val="both"/>
              <w:rPr>
                <w:rFonts w:hint="default" w:ascii="Times New Roman" w:hAnsi="Times New Roman" w:cs="Times New Roman"/>
                <w:sz w:val="24"/>
                <w:szCs w:val="24"/>
              </w:rPr>
            </w:pPr>
          </w:p>
          <w:p w14:paraId="068CE0FD">
            <w:pPr>
              <w:jc w:val="center"/>
              <w:rPr>
                <w:rFonts w:hint="default" w:ascii="Times New Roman" w:hAnsi="Times New Roman" w:cs="Times New Roman"/>
                <w:sz w:val="24"/>
                <w:szCs w:val="24"/>
              </w:rPr>
            </w:pPr>
            <w:r>
              <w:rPr>
                <w:rFonts w:hint="default" w:ascii="Times New Roman" w:hAnsi="Times New Roman" w:cs="Times New Roman"/>
                <w:sz w:val="24"/>
                <w:szCs w:val="24"/>
              </w:rPr>
              <w:t>38</w:t>
            </w:r>
          </w:p>
          <w:p w14:paraId="7A4A95CD">
            <w:pPr>
              <w:jc w:val="center"/>
              <w:rPr>
                <w:rFonts w:hint="default" w:ascii="Times New Roman" w:hAnsi="Times New Roman" w:cs="Times New Roman"/>
                <w:sz w:val="24"/>
                <w:szCs w:val="24"/>
              </w:rPr>
            </w:pPr>
            <w:r>
              <w:rPr>
                <w:rFonts w:hint="default" w:ascii="Times New Roman" w:hAnsi="Times New Roman" w:cs="Times New Roman"/>
                <w:sz w:val="24"/>
                <w:szCs w:val="24"/>
              </w:rPr>
              <w:t>1</w:t>
            </w:r>
          </w:p>
          <w:p w14:paraId="3AD71D22">
            <w:pPr>
              <w:jc w:val="center"/>
              <w:rPr>
                <w:rFonts w:hint="default" w:ascii="Times New Roman" w:hAnsi="Times New Roman" w:cs="Times New Roman"/>
                <w:sz w:val="24"/>
                <w:szCs w:val="24"/>
              </w:rPr>
            </w:pPr>
            <w:r>
              <w:rPr>
                <w:rFonts w:hint="default" w:ascii="Times New Roman" w:hAnsi="Times New Roman" w:cs="Times New Roman"/>
                <w:sz w:val="24"/>
                <w:szCs w:val="24"/>
              </w:rPr>
              <w:t>123</w:t>
            </w:r>
          </w:p>
          <w:p w14:paraId="19C63063">
            <w:pPr>
              <w:jc w:val="center"/>
              <w:rPr>
                <w:rFonts w:hint="default" w:ascii="Times New Roman" w:hAnsi="Times New Roman" w:cs="Times New Roman"/>
                <w:sz w:val="24"/>
                <w:szCs w:val="24"/>
              </w:rPr>
            </w:pPr>
            <w:r>
              <w:rPr>
                <w:rFonts w:hint="default" w:ascii="Times New Roman" w:hAnsi="Times New Roman" w:cs="Times New Roman"/>
                <w:sz w:val="24"/>
                <w:szCs w:val="24"/>
              </w:rPr>
              <w:t>18</w:t>
            </w:r>
          </w:p>
        </w:tc>
      </w:tr>
      <w:tr w14:paraId="6741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644" w:type="dxa"/>
          </w:tcPr>
          <w:p w14:paraId="40DE5BF7">
            <w:pPr>
              <w:numPr>
                <w:ilvl w:val="0"/>
                <w:numId w:val="11"/>
              </w:numPr>
              <w:jc w:val="both"/>
              <w:rPr>
                <w:rFonts w:hint="default" w:ascii="Times New Roman" w:hAnsi="Times New Roman" w:cs="Times New Roman"/>
                <w:sz w:val="24"/>
                <w:szCs w:val="24"/>
              </w:rPr>
            </w:pPr>
            <w:r>
              <w:rPr>
                <w:rFonts w:hint="default" w:ascii="Times New Roman" w:hAnsi="Times New Roman" w:cs="Times New Roman"/>
                <w:sz w:val="24"/>
                <w:szCs w:val="24"/>
              </w:rPr>
              <w:t>Социальное положение семей:</w:t>
            </w:r>
          </w:p>
          <w:p w14:paraId="55650916">
            <w:pPr>
              <w:jc w:val="both"/>
              <w:rPr>
                <w:rFonts w:hint="default" w:ascii="Times New Roman" w:hAnsi="Times New Roman" w:cs="Times New Roman"/>
                <w:sz w:val="24"/>
                <w:szCs w:val="24"/>
              </w:rPr>
            </w:pPr>
            <w:r>
              <w:rPr>
                <w:rFonts w:hint="default" w:ascii="Times New Roman" w:hAnsi="Times New Roman" w:cs="Times New Roman"/>
                <w:sz w:val="24"/>
                <w:szCs w:val="24"/>
              </w:rPr>
              <w:t>Служащие</w:t>
            </w:r>
          </w:p>
        </w:tc>
        <w:tc>
          <w:tcPr>
            <w:tcW w:w="1418" w:type="dxa"/>
          </w:tcPr>
          <w:p w14:paraId="31D2C40A">
            <w:pPr>
              <w:jc w:val="both"/>
              <w:rPr>
                <w:rFonts w:hint="default" w:ascii="Times New Roman" w:hAnsi="Times New Roman" w:cs="Times New Roman"/>
                <w:sz w:val="24"/>
                <w:szCs w:val="24"/>
              </w:rPr>
            </w:pPr>
          </w:p>
          <w:p w14:paraId="337CDC66">
            <w:pPr>
              <w:jc w:val="both"/>
              <w:rPr>
                <w:rFonts w:hint="default" w:ascii="Times New Roman" w:hAnsi="Times New Roman" w:cs="Times New Roman"/>
                <w:sz w:val="24"/>
                <w:szCs w:val="24"/>
              </w:rPr>
            </w:pPr>
            <w:r>
              <w:rPr>
                <w:rFonts w:hint="default" w:ascii="Times New Roman" w:hAnsi="Times New Roman" w:cs="Times New Roman"/>
                <w:sz w:val="24"/>
                <w:szCs w:val="24"/>
              </w:rPr>
              <w:t>38</w:t>
            </w:r>
          </w:p>
        </w:tc>
        <w:tc>
          <w:tcPr>
            <w:tcW w:w="1418" w:type="dxa"/>
          </w:tcPr>
          <w:p w14:paraId="39C29D95">
            <w:pPr>
              <w:jc w:val="both"/>
              <w:rPr>
                <w:rFonts w:hint="default" w:ascii="Times New Roman" w:hAnsi="Times New Roman" w:cs="Times New Roman"/>
                <w:sz w:val="24"/>
                <w:szCs w:val="24"/>
              </w:rPr>
            </w:pPr>
          </w:p>
          <w:p w14:paraId="48030087">
            <w:pPr>
              <w:jc w:val="both"/>
              <w:rPr>
                <w:rFonts w:hint="default" w:ascii="Times New Roman" w:hAnsi="Times New Roman" w:cs="Times New Roman"/>
                <w:sz w:val="24"/>
                <w:szCs w:val="24"/>
              </w:rPr>
            </w:pPr>
            <w:r>
              <w:rPr>
                <w:rFonts w:hint="default" w:ascii="Times New Roman" w:hAnsi="Times New Roman" w:cs="Times New Roman"/>
                <w:sz w:val="24"/>
                <w:szCs w:val="24"/>
              </w:rPr>
              <w:t>29</w:t>
            </w:r>
          </w:p>
        </w:tc>
        <w:tc>
          <w:tcPr>
            <w:tcW w:w="1418" w:type="dxa"/>
          </w:tcPr>
          <w:p w14:paraId="2AC4E74F">
            <w:pPr>
              <w:jc w:val="both"/>
              <w:rPr>
                <w:rFonts w:hint="default" w:ascii="Times New Roman" w:hAnsi="Times New Roman" w:cs="Times New Roman"/>
                <w:sz w:val="24"/>
                <w:szCs w:val="24"/>
              </w:rPr>
            </w:pPr>
          </w:p>
          <w:p w14:paraId="37B33BDC">
            <w:pPr>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1418" w:type="dxa"/>
          </w:tcPr>
          <w:p w14:paraId="0D9E8801">
            <w:pPr>
              <w:jc w:val="both"/>
              <w:rPr>
                <w:rFonts w:hint="default" w:ascii="Times New Roman" w:hAnsi="Times New Roman" w:cs="Times New Roman"/>
                <w:sz w:val="24"/>
                <w:szCs w:val="24"/>
              </w:rPr>
            </w:pPr>
          </w:p>
          <w:p w14:paraId="1712CFBF">
            <w:pPr>
              <w:jc w:val="center"/>
              <w:rPr>
                <w:rFonts w:hint="default" w:ascii="Times New Roman" w:hAnsi="Times New Roman" w:cs="Times New Roman"/>
                <w:sz w:val="24"/>
                <w:szCs w:val="24"/>
              </w:rPr>
            </w:pPr>
            <w:r>
              <w:rPr>
                <w:rFonts w:hint="default" w:ascii="Times New Roman" w:hAnsi="Times New Roman" w:cs="Times New Roman"/>
                <w:sz w:val="24"/>
                <w:szCs w:val="24"/>
              </w:rPr>
              <w:t>27</w:t>
            </w:r>
          </w:p>
        </w:tc>
      </w:tr>
      <w:tr w14:paraId="337A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644" w:type="dxa"/>
          </w:tcPr>
          <w:p w14:paraId="0852E2E8">
            <w:pPr>
              <w:jc w:val="both"/>
              <w:rPr>
                <w:rFonts w:hint="default" w:ascii="Times New Roman" w:hAnsi="Times New Roman" w:cs="Times New Roman"/>
                <w:sz w:val="24"/>
                <w:szCs w:val="24"/>
              </w:rPr>
            </w:pPr>
            <w:r>
              <w:rPr>
                <w:rFonts w:hint="default" w:ascii="Times New Roman" w:hAnsi="Times New Roman" w:cs="Times New Roman"/>
                <w:sz w:val="24"/>
                <w:szCs w:val="24"/>
              </w:rPr>
              <w:t>Рабочие</w:t>
            </w:r>
          </w:p>
        </w:tc>
        <w:tc>
          <w:tcPr>
            <w:tcW w:w="1418" w:type="dxa"/>
          </w:tcPr>
          <w:p w14:paraId="5F88FDFB">
            <w:pPr>
              <w:jc w:val="both"/>
              <w:rPr>
                <w:rFonts w:hint="default" w:ascii="Times New Roman" w:hAnsi="Times New Roman" w:cs="Times New Roman"/>
                <w:sz w:val="24"/>
                <w:szCs w:val="24"/>
              </w:rPr>
            </w:pPr>
            <w:r>
              <w:rPr>
                <w:rFonts w:hint="default" w:ascii="Times New Roman" w:hAnsi="Times New Roman" w:cs="Times New Roman"/>
                <w:sz w:val="24"/>
                <w:szCs w:val="24"/>
              </w:rPr>
              <w:t>153</w:t>
            </w:r>
          </w:p>
        </w:tc>
        <w:tc>
          <w:tcPr>
            <w:tcW w:w="1418" w:type="dxa"/>
          </w:tcPr>
          <w:p w14:paraId="7F915EAD">
            <w:pPr>
              <w:jc w:val="both"/>
              <w:rPr>
                <w:rFonts w:hint="default" w:ascii="Times New Roman" w:hAnsi="Times New Roman" w:cs="Times New Roman"/>
                <w:sz w:val="24"/>
                <w:szCs w:val="24"/>
              </w:rPr>
            </w:pPr>
            <w:r>
              <w:rPr>
                <w:rFonts w:hint="default" w:ascii="Times New Roman" w:hAnsi="Times New Roman" w:cs="Times New Roman"/>
                <w:sz w:val="24"/>
                <w:szCs w:val="24"/>
              </w:rPr>
              <w:t>121</w:t>
            </w:r>
          </w:p>
        </w:tc>
        <w:tc>
          <w:tcPr>
            <w:tcW w:w="1418" w:type="dxa"/>
          </w:tcPr>
          <w:p w14:paraId="43A40DD2">
            <w:pPr>
              <w:jc w:val="both"/>
              <w:rPr>
                <w:rFonts w:hint="default" w:ascii="Times New Roman" w:hAnsi="Times New Roman" w:cs="Times New Roman"/>
                <w:sz w:val="24"/>
                <w:szCs w:val="24"/>
              </w:rPr>
            </w:pPr>
            <w:r>
              <w:rPr>
                <w:rFonts w:hint="default" w:ascii="Times New Roman" w:hAnsi="Times New Roman" w:cs="Times New Roman"/>
                <w:sz w:val="24"/>
                <w:szCs w:val="24"/>
              </w:rPr>
              <w:t>129</w:t>
            </w:r>
          </w:p>
        </w:tc>
        <w:tc>
          <w:tcPr>
            <w:tcW w:w="1418" w:type="dxa"/>
          </w:tcPr>
          <w:p w14:paraId="4CDC355C">
            <w:pPr>
              <w:jc w:val="center"/>
              <w:rPr>
                <w:rFonts w:hint="default" w:ascii="Times New Roman" w:hAnsi="Times New Roman" w:cs="Times New Roman"/>
                <w:sz w:val="24"/>
                <w:szCs w:val="24"/>
              </w:rPr>
            </w:pPr>
            <w:r>
              <w:rPr>
                <w:rFonts w:hint="default" w:ascii="Times New Roman" w:hAnsi="Times New Roman" w:cs="Times New Roman"/>
                <w:sz w:val="24"/>
                <w:szCs w:val="24"/>
              </w:rPr>
              <w:t>116</w:t>
            </w:r>
          </w:p>
        </w:tc>
      </w:tr>
      <w:tr w14:paraId="6365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644" w:type="dxa"/>
          </w:tcPr>
          <w:p w14:paraId="2B24A952">
            <w:pPr>
              <w:jc w:val="both"/>
              <w:rPr>
                <w:rFonts w:hint="default" w:ascii="Times New Roman" w:hAnsi="Times New Roman" w:cs="Times New Roman"/>
                <w:sz w:val="24"/>
                <w:szCs w:val="24"/>
              </w:rPr>
            </w:pPr>
            <w:r>
              <w:rPr>
                <w:rFonts w:hint="default" w:ascii="Times New Roman" w:hAnsi="Times New Roman" w:cs="Times New Roman"/>
                <w:sz w:val="24"/>
                <w:szCs w:val="24"/>
              </w:rPr>
              <w:t>Безработные</w:t>
            </w:r>
          </w:p>
        </w:tc>
        <w:tc>
          <w:tcPr>
            <w:tcW w:w="1418" w:type="dxa"/>
          </w:tcPr>
          <w:p w14:paraId="77970764">
            <w:pPr>
              <w:jc w:val="both"/>
              <w:rPr>
                <w:rFonts w:hint="default" w:ascii="Times New Roman" w:hAnsi="Times New Roman" w:cs="Times New Roman"/>
                <w:sz w:val="24"/>
                <w:szCs w:val="24"/>
              </w:rPr>
            </w:pPr>
            <w:r>
              <w:rPr>
                <w:rFonts w:hint="default" w:ascii="Times New Roman" w:hAnsi="Times New Roman" w:cs="Times New Roman"/>
                <w:sz w:val="24"/>
                <w:szCs w:val="24"/>
              </w:rPr>
              <w:t>26</w:t>
            </w:r>
          </w:p>
        </w:tc>
        <w:tc>
          <w:tcPr>
            <w:tcW w:w="1418" w:type="dxa"/>
          </w:tcPr>
          <w:p w14:paraId="201D0515">
            <w:pPr>
              <w:jc w:val="both"/>
              <w:rPr>
                <w:rFonts w:hint="default" w:ascii="Times New Roman" w:hAnsi="Times New Roman" w:cs="Times New Roman"/>
                <w:sz w:val="24"/>
                <w:szCs w:val="24"/>
              </w:rPr>
            </w:pPr>
            <w:r>
              <w:rPr>
                <w:rFonts w:hint="default" w:ascii="Times New Roman" w:hAnsi="Times New Roman" w:cs="Times New Roman"/>
                <w:sz w:val="24"/>
                <w:szCs w:val="24"/>
              </w:rPr>
              <w:t>27</w:t>
            </w:r>
          </w:p>
        </w:tc>
        <w:tc>
          <w:tcPr>
            <w:tcW w:w="1418" w:type="dxa"/>
          </w:tcPr>
          <w:p w14:paraId="1A1CB608">
            <w:pPr>
              <w:jc w:val="both"/>
              <w:rPr>
                <w:rFonts w:hint="default" w:ascii="Times New Roman" w:hAnsi="Times New Roman" w:cs="Times New Roman"/>
                <w:sz w:val="24"/>
                <w:szCs w:val="24"/>
              </w:rPr>
            </w:pPr>
            <w:r>
              <w:rPr>
                <w:rFonts w:hint="default" w:ascii="Times New Roman" w:hAnsi="Times New Roman" w:cs="Times New Roman"/>
                <w:sz w:val="24"/>
                <w:szCs w:val="24"/>
              </w:rPr>
              <w:t>33</w:t>
            </w:r>
          </w:p>
        </w:tc>
        <w:tc>
          <w:tcPr>
            <w:tcW w:w="1418" w:type="dxa"/>
          </w:tcPr>
          <w:p w14:paraId="22E2F57D">
            <w:pPr>
              <w:jc w:val="center"/>
              <w:rPr>
                <w:rFonts w:hint="default" w:ascii="Times New Roman" w:hAnsi="Times New Roman" w:cs="Times New Roman"/>
                <w:sz w:val="24"/>
                <w:szCs w:val="24"/>
              </w:rPr>
            </w:pPr>
            <w:r>
              <w:rPr>
                <w:rFonts w:hint="default" w:ascii="Times New Roman" w:hAnsi="Times New Roman" w:cs="Times New Roman"/>
                <w:sz w:val="24"/>
                <w:szCs w:val="24"/>
              </w:rPr>
              <w:t>23</w:t>
            </w:r>
          </w:p>
        </w:tc>
      </w:tr>
      <w:tr w14:paraId="1292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644" w:type="dxa"/>
          </w:tcPr>
          <w:p w14:paraId="5024E175">
            <w:pPr>
              <w:jc w:val="both"/>
              <w:rPr>
                <w:rFonts w:hint="default" w:ascii="Times New Roman" w:hAnsi="Times New Roman" w:cs="Times New Roman"/>
                <w:sz w:val="24"/>
                <w:szCs w:val="24"/>
              </w:rPr>
            </w:pPr>
            <w:r>
              <w:rPr>
                <w:rFonts w:hint="default" w:ascii="Times New Roman" w:hAnsi="Times New Roman" w:cs="Times New Roman"/>
                <w:sz w:val="24"/>
                <w:szCs w:val="24"/>
              </w:rPr>
              <w:t>Студенты</w:t>
            </w:r>
          </w:p>
        </w:tc>
        <w:tc>
          <w:tcPr>
            <w:tcW w:w="1418" w:type="dxa"/>
          </w:tcPr>
          <w:p w14:paraId="7E22B9B2">
            <w:pPr>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18" w:type="dxa"/>
          </w:tcPr>
          <w:p w14:paraId="40F441FC">
            <w:pPr>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18" w:type="dxa"/>
          </w:tcPr>
          <w:p w14:paraId="520FC22B">
            <w:pPr>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418" w:type="dxa"/>
          </w:tcPr>
          <w:p w14:paraId="669C4A25">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14:paraId="2771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644" w:type="dxa"/>
          </w:tcPr>
          <w:p w14:paraId="2B035C20">
            <w:pPr>
              <w:jc w:val="both"/>
              <w:rPr>
                <w:rFonts w:hint="default" w:ascii="Times New Roman" w:hAnsi="Times New Roman" w:cs="Times New Roman"/>
                <w:sz w:val="24"/>
                <w:szCs w:val="24"/>
              </w:rPr>
            </w:pPr>
            <w:r>
              <w:rPr>
                <w:rFonts w:hint="default" w:ascii="Times New Roman" w:hAnsi="Times New Roman" w:cs="Times New Roman"/>
                <w:sz w:val="24"/>
                <w:szCs w:val="24"/>
              </w:rPr>
              <w:t>индивидуальные предприниматели</w:t>
            </w:r>
          </w:p>
        </w:tc>
        <w:tc>
          <w:tcPr>
            <w:tcW w:w="1418" w:type="dxa"/>
          </w:tcPr>
          <w:p w14:paraId="75C54360">
            <w:pPr>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418" w:type="dxa"/>
          </w:tcPr>
          <w:p w14:paraId="65E41E2A">
            <w:pPr>
              <w:jc w:val="both"/>
              <w:rPr>
                <w:rFonts w:hint="default" w:ascii="Times New Roman" w:hAnsi="Times New Roman" w:cs="Times New Roman"/>
                <w:sz w:val="24"/>
                <w:szCs w:val="24"/>
              </w:rPr>
            </w:pPr>
            <w:r>
              <w:rPr>
                <w:rFonts w:hint="default" w:ascii="Times New Roman" w:hAnsi="Times New Roman" w:cs="Times New Roman"/>
                <w:sz w:val="24"/>
                <w:szCs w:val="24"/>
              </w:rPr>
              <w:t>13</w:t>
            </w:r>
          </w:p>
        </w:tc>
        <w:tc>
          <w:tcPr>
            <w:tcW w:w="1418" w:type="dxa"/>
          </w:tcPr>
          <w:p w14:paraId="24B718E3">
            <w:pPr>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418" w:type="dxa"/>
          </w:tcPr>
          <w:p w14:paraId="4A5A71F8">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r>
      <w:tr w14:paraId="0D38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644" w:type="dxa"/>
          </w:tcPr>
          <w:p w14:paraId="34C8F5E1">
            <w:pPr>
              <w:jc w:val="both"/>
              <w:rPr>
                <w:rFonts w:hint="default" w:ascii="Times New Roman" w:hAnsi="Times New Roman" w:cs="Times New Roman"/>
                <w:sz w:val="24"/>
                <w:szCs w:val="24"/>
              </w:rPr>
            </w:pPr>
            <w:r>
              <w:rPr>
                <w:rFonts w:hint="default" w:ascii="Times New Roman" w:hAnsi="Times New Roman" w:cs="Times New Roman"/>
                <w:sz w:val="24"/>
                <w:szCs w:val="24"/>
              </w:rPr>
              <w:t>интеллигенция</w:t>
            </w:r>
          </w:p>
        </w:tc>
        <w:tc>
          <w:tcPr>
            <w:tcW w:w="1418" w:type="dxa"/>
          </w:tcPr>
          <w:p w14:paraId="06FC3D34">
            <w:pPr>
              <w:jc w:val="both"/>
              <w:rPr>
                <w:rFonts w:hint="default" w:ascii="Times New Roman" w:hAnsi="Times New Roman" w:cs="Times New Roman"/>
                <w:sz w:val="24"/>
                <w:szCs w:val="24"/>
              </w:rPr>
            </w:pPr>
            <w:r>
              <w:rPr>
                <w:rFonts w:hint="default" w:ascii="Times New Roman" w:hAnsi="Times New Roman" w:cs="Times New Roman"/>
                <w:sz w:val="24"/>
                <w:szCs w:val="24"/>
              </w:rPr>
              <w:t>16</w:t>
            </w:r>
          </w:p>
        </w:tc>
        <w:tc>
          <w:tcPr>
            <w:tcW w:w="1418" w:type="dxa"/>
          </w:tcPr>
          <w:p w14:paraId="23680BD4">
            <w:pPr>
              <w:jc w:val="both"/>
              <w:rPr>
                <w:rFonts w:hint="default" w:ascii="Times New Roman" w:hAnsi="Times New Roman" w:cs="Times New Roman"/>
                <w:sz w:val="24"/>
                <w:szCs w:val="24"/>
              </w:rPr>
            </w:pPr>
            <w:r>
              <w:rPr>
                <w:rFonts w:hint="default" w:ascii="Times New Roman" w:hAnsi="Times New Roman" w:cs="Times New Roman"/>
                <w:sz w:val="24"/>
                <w:szCs w:val="24"/>
              </w:rPr>
              <w:t>15</w:t>
            </w:r>
          </w:p>
        </w:tc>
        <w:tc>
          <w:tcPr>
            <w:tcW w:w="1418" w:type="dxa"/>
          </w:tcPr>
          <w:p w14:paraId="3FFC7D5B">
            <w:pPr>
              <w:pStyle w:val="8"/>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418" w:type="dxa"/>
          </w:tcPr>
          <w:p w14:paraId="4C6007F0">
            <w:pPr>
              <w:pStyle w:val="8"/>
              <w:jc w:val="center"/>
              <w:rPr>
                <w:rFonts w:hint="default" w:ascii="Times New Roman" w:hAnsi="Times New Roman" w:cs="Times New Roman"/>
                <w:sz w:val="24"/>
                <w:szCs w:val="24"/>
              </w:rPr>
            </w:pPr>
            <w:r>
              <w:rPr>
                <w:rFonts w:hint="default" w:ascii="Times New Roman" w:hAnsi="Times New Roman" w:cs="Times New Roman"/>
                <w:sz w:val="24"/>
                <w:szCs w:val="24"/>
              </w:rPr>
              <w:t>11</w:t>
            </w:r>
          </w:p>
        </w:tc>
      </w:tr>
      <w:tr w14:paraId="67F7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644" w:type="dxa"/>
          </w:tcPr>
          <w:p w14:paraId="3893224D">
            <w:pPr>
              <w:jc w:val="both"/>
              <w:rPr>
                <w:rFonts w:hint="default" w:ascii="Times New Roman" w:hAnsi="Times New Roman" w:cs="Times New Roman"/>
                <w:sz w:val="24"/>
                <w:szCs w:val="24"/>
              </w:rPr>
            </w:pPr>
            <w:r>
              <w:rPr>
                <w:rFonts w:hint="default" w:ascii="Times New Roman" w:hAnsi="Times New Roman" w:cs="Times New Roman"/>
                <w:sz w:val="24"/>
                <w:szCs w:val="24"/>
              </w:rPr>
              <w:t>инженерно-технические работники</w:t>
            </w:r>
          </w:p>
        </w:tc>
        <w:tc>
          <w:tcPr>
            <w:tcW w:w="1418" w:type="dxa"/>
          </w:tcPr>
          <w:p w14:paraId="4650856D">
            <w:pPr>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1418" w:type="dxa"/>
          </w:tcPr>
          <w:p w14:paraId="664DE1A3">
            <w:pP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18" w:type="dxa"/>
          </w:tcPr>
          <w:p w14:paraId="3FEC395C">
            <w:pPr>
              <w:pStyle w:val="8"/>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18" w:type="dxa"/>
          </w:tcPr>
          <w:p w14:paraId="6128EB8F">
            <w:pPr>
              <w:pStyle w:val="8"/>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14:paraId="5BBE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161F3736">
            <w:pPr>
              <w:numPr>
                <w:ilvl w:val="0"/>
                <w:numId w:val="11"/>
              </w:numPr>
              <w:jc w:val="both"/>
              <w:rPr>
                <w:rFonts w:hint="default" w:ascii="Times New Roman" w:hAnsi="Times New Roman" w:cs="Times New Roman"/>
                <w:sz w:val="24"/>
                <w:szCs w:val="24"/>
              </w:rPr>
            </w:pPr>
            <w:r>
              <w:rPr>
                <w:rFonts w:hint="default" w:ascii="Times New Roman" w:hAnsi="Times New Roman" w:cs="Times New Roman"/>
                <w:sz w:val="24"/>
                <w:szCs w:val="24"/>
              </w:rPr>
              <w:t>Опекаемые семьи</w:t>
            </w:r>
          </w:p>
        </w:tc>
        <w:tc>
          <w:tcPr>
            <w:tcW w:w="1418" w:type="dxa"/>
          </w:tcPr>
          <w:p w14:paraId="2713AB3D">
            <w:pPr>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1418" w:type="dxa"/>
          </w:tcPr>
          <w:p w14:paraId="01685328">
            <w:pPr>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1418" w:type="dxa"/>
          </w:tcPr>
          <w:p w14:paraId="35F3B8C8">
            <w:pPr>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1418" w:type="dxa"/>
          </w:tcPr>
          <w:p w14:paraId="100D3B73">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14:paraId="0F6D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73A6A71F">
            <w:pPr>
              <w:numPr>
                <w:ilvl w:val="0"/>
                <w:numId w:val="11"/>
              </w:numPr>
              <w:jc w:val="both"/>
              <w:rPr>
                <w:rFonts w:hint="default" w:ascii="Times New Roman" w:hAnsi="Times New Roman" w:cs="Times New Roman"/>
                <w:sz w:val="24"/>
                <w:szCs w:val="24"/>
              </w:rPr>
            </w:pPr>
            <w:r>
              <w:rPr>
                <w:rFonts w:hint="default" w:ascii="Times New Roman" w:hAnsi="Times New Roman" w:cs="Times New Roman"/>
                <w:sz w:val="24"/>
                <w:szCs w:val="24"/>
              </w:rPr>
              <w:t>Приёмные семьи</w:t>
            </w:r>
          </w:p>
        </w:tc>
        <w:tc>
          <w:tcPr>
            <w:tcW w:w="1418" w:type="dxa"/>
          </w:tcPr>
          <w:p w14:paraId="0680EE39">
            <w:pPr>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18" w:type="dxa"/>
          </w:tcPr>
          <w:p w14:paraId="08700FE5">
            <w:pPr>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18" w:type="dxa"/>
          </w:tcPr>
          <w:p w14:paraId="45C1105B">
            <w:pPr>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18" w:type="dxa"/>
          </w:tcPr>
          <w:p w14:paraId="30673460">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14:paraId="1BE1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08B0F44B">
            <w:pPr>
              <w:numPr>
                <w:ilvl w:val="0"/>
                <w:numId w:val="11"/>
              </w:numPr>
              <w:jc w:val="both"/>
              <w:rPr>
                <w:rFonts w:hint="default" w:ascii="Times New Roman" w:hAnsi="Times New Roman" w:cs="Times New Roman"/>
                <w:sz w:val="24"/>
                <w:szCs w:val="24"/>
              </w:rPr>
            </w:pPr>
            <w:r>
              <w:rPr>
                <w:rFonts w:hint="default" w:ascii="Times New Roman" w:hAnsi="Times New Roman" w:cs="Times New Roman"/>
                <w:sz w:val="24"/>
                <w:szCs w:val="24"/>
              </w:rPr>
              <w:t>Семьи, стоящие на учёте в д/с</w:t>
            </w:r>
          </w:p>
        </w:tc>
        <w:tc>
          <w:tcPr>
            <w:tcW w:w="1418" w:type="dxa"/>
          </w:tcPr>
          <w:p w14:paraId="6E5811A0">
            <w:pPr>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18" w:type="dxa"/>
          </w:tcPr>
          <w:p w14:paraId="5BE65E59">
            <w:pPr>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18" w:type="dxa"/>
          </w:tcPr>
          <w:p w14:paraId="777C0594">
            <w:pPr>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18" w:type="dxa"/>
          </w:tcPr>
          <w:p w14:paraId="323B4BD5">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14:paraId="1C0B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Pr>
          <w:p w14:paraId="6E71792A">
            <w:pPr>
              <w:numPr>
                <w:ilvl w:val="0"/>
                <w:numId w:val="11"/>
              </w:numPr>
              <w:jc w:val="both"/>
              <w:rPr>
                <w:rFonts w:hint="default" w:ascii="Times New Roman" w:hAnsi="Times New Roman" w:cs="Times New Roman"/>
                <w:sz w:val="24"/>
                <w:szCs w:val="24"/>
              </w:rPr>
            </w:pPr>
            <w:r>
              <w:rPr>
                <w:rFonts w:hint="default" w:ascii="Times New Roman" w:hAnsi="Times New Roman" w:cs="Times New Roman"/>
                <w:sz w:val="24"/>
                <w:szCs w:val="24"/>
              </w:rPr>
              <w:t>Семьи, стоящие на учёте в ПДН</w:t>
            </w:r>
          </w:p>
        </w:tc>
        <w:tc>
          <w:tcPr>
            <w:tcW w:w="1418" w:type="dxa"/>
          </w:tcPr>
          <w:p w14:paraId="2B1EAB70">
            <w:pPr>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418" w:type="dxa"/>
          </w:tcPr>
          <w:p w14:paraId="36AA597E">
            <w:pPr>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1418" w:type="dxa"/>
          </w:tcPr>
          <w:p w14:paraId="53FC159F">
            <w:pPr>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18" w:type="dxa"/>
          </w:tcPr>
          <w:p w14:paraId="0499E288">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bl>
    <w:p w14:paraId="5F659CDD">
      <w:pPr>
        <w:jc w:val="both"/>
        <w:rPr>
          <w:rFonts w:hint="default" w:ascii="Times New Roman" w:hAnsi="Times New Roman" w:cs="Times New Roman"/>
          <w:sz w:val="24"/>
          <w:szCs w:val="24"/>
        </w:rPr>
      </w:pPr>
    </w:p>
    <w:p w14:paraId="4D1EF53A">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Таким образом, полученные результаты показали, что контингент родителей неоднороден. </w:t>
      </w:r>
    </w:p>
    <w:p w14:paraId="1F4A5E27">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 целью включения родителей в образовательный процесс, в ДОО использовались разнообразные формы работы с родителями:</w:t>
      </w:r>
    </w:p>
    <w:p w14:paraId="14651918">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знакомство с семьёй при посещении ребёнка на дому;</w:t>
      </w:r>
    </w:p>
    <w:p w14:paraId="766243CA">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-открытые совместные занятия, на которых родители имели возможность познакомиться с успехами своего ребёнка;</w:t>
      </w:r>
    </w:p>
    <w:p w14:paraId="2C2EA5C8">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творческие отчёты воспитателей и детей для родителей;</w:t>
      </w:r>
    </w:p>
    <w:p w14:paraId="467621B0">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получение квалификационной консультации у специалистов детского сада;</w:t>
      </w:r>
    </w:p>
    <w:p w14:paraId="3CC009E1">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проведение родительских собраний в нетрадиционной форме;</w:t>
      </w:r>
    </w:p>
    <w:p w14:paraId="1D26C883">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беседы, консультации;</w:t>
      </w:r>
    </w:p>
    <w:p w14:paraId="2354CA01">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анкетирование и др.</w:t>
      </w:r>
    </w:p>
    <w:p w14:paraId="0A248A4D">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Однако так и остаётся на сегодняшний день проблема привлечения родителей к участию в образовательном процессе. Продолжает оставаться такая тенденция – многие родители не знают о том, что они перекладывают свои родительские функции на воспитателей, объясняя это отсутствием времени. Поэтому необходимо продолжать работу с родителями по традиционным направлениям работы:</w:t>
      </w:r>
    </w:p>
    <w:p w14:paraId="448A7F09">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психолого-педагогическое просвещение;</w:t>
      </w:r>
    </w:p>
    <w:p w14:paraId="77C4A9D6">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трансляция родителям знаний, которые могли быть получены в семье;</w:t>
      </w:r>
    </w:p>
    <w:p w14:paraId="78F35BA8">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размещение информации о деятельности ДОУ для родителей в чатах и на сайте детского сада не менее 3 постов в неделю.</w:t>
      </w:r>
    </w:p>
    <w:p w14:paraId="525811C5">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совместное создание условий для развития личности ребёнка и др.</w:t>
      </w:r>
    </w:p>
    <w:p w14:paraId="57DB3EE3">
      <w:pPr>
        <w:pStyle w:val="9"/>
        <w:spacing w:before="1" w:line="247" w:lineRule="auto"/>
        <w:ind w:left="135" w:firstLine="716"/>
        <w:rPr>
          <w:rFonts w:hint="default" w:ascii="Times New Roman" w:hAnsi="Times New Roman" w:cs="Times New Roman"/>
          <w:sz w:val="24"/>
          <w:szCs w:val="24"/>
        </w:rPr>
      </w:pPr>
      <w:r>
        <w:rPr>
          <w:rFonts w:hint="default" w:ascii="Times New Roman" w:hAnsi="Times New Roman" w:cs="Times New Roman"/>
          <w:sz w:val="24"/>
          <w:szCs w:val="24"/>
        </w:rPr>
        <w:t xml:space="preserve">   В связи с этим нужно построить работу с родителями так, чтобы они были заинтересованы в успехах своих детей и стремились всячески помочь ДОО в создании необходимых для этого условий. Положительный результат в практике работы даёт проведение выставок и  конкурсов с привлечением родителей, а также другие формы активизации. </w:t>
      </w:r>
    </w:p>
    <w:p w14:paraId="2547FBB6">
      <w:pPr>
        <w:ind w:left="14" w:right="14" w:firstLine="706"/>
        <w:rPr>
          <w:rFonts w:hint="default" w:ascii="Times New Roman" w:hAnsi="Times New Roman" w:cs="Times New Roman"/>
          <w:sz w:val="24"/>
          <w:szCs w:val="24"/>
        </w:rPr>
      </w:pPr>
      <w:r>
        <w:rPr>
          <w:rFonts w:hint="default" w:ascii="Times New Roman" w:hAnsi="Times New Roman" w:cs="Times New Roman"/>
          <w:sz w:val="24"/>
          <w:szCs w:val="24"/>
        </w:rPr>
        <w:t>По результатам мониторинга обозначенной проблемы разработаны мероприятия, способствующие повышению эффективности взаимодействия детского сада с семьёй:</w:t>
      </w:r>
    </w:p>
    <w:p w14:paraId="2CA7B249">
      <w:pPr>
        <w:numPr>
          <w:ilvl w:val="0"/>
          <w:numId w:val="12"/>
        </w:numPr>
        <w:ind w:right="14" w:firstLine="706"/>
        <w:rPr>
          <w:rFonts w:hint="default" w:ascii="Times New Roman" w:hAnsi="Times New Roman" w:cs="Times New Roman"/>
          <w:sz w:val="24"/>
          <w:szCs w:val="24"/>
        </w:rPr>
      </w:pPr>
      <w:r>
        <w:rPr>
          <w:rFonts w:hint="default" w:ascii="Times New Roman" w:hAnsi="Times New Roman" w:cs="Times New Roman"/>
          <w:sz w:val="24"/>
          <w:szCs w:val="24"/>
        </w:rPr>
        <w:t>Создание творческой группы по решению данной проблемы.</w:t>
      </w:r>
    </w:p>
    <w:p w14:paraId="381BEEEA">
      <w:pPr>
        <w:numPr>
          <w:ilvl w:val="0"/>
          <w:numId w:val="12"/>
        </w:numPr>
        <w:ind w:right="14" w:firstLine="706"/>
        <w:rPr>
          <w:rFonts w:hint="default" w:ascii="Times New Roman" w:hAnsi="Times New Roman" w:cs="Times New Roman"/>
          <w:sz w:val="24"/>
          <w:szCs w:val="24"/>
        </w:rPr>
      </w:pPr>
      <w:r>
        <w:rPr>
          <w:rFonts w:hint="default" w:ascii="Times New Roman" w:hAnsi="Times New Roman" w:cs="Times New Roman"/>
          <w:sz w:val="24"/>
          <w:szCs w:val="24"/>
        </w:rPr>
        <w:t>Изучение причин неэффективной работы с детьми через анкетирование, беседы с родителями, воспитателями.</w:t>
      </w:r>
    </w:p>
    <w:p w14:paraId="735E7648">
      <w:pPr>
        <w:numPr>
          <w:ilvl w:val="0"/>
          <w:numId w:val="12"/>
        </w:numPr>
        <w:ind w:right="14" w:firstLine="706"/>
        <w:rPr>
          <w:rFonts w:hint="default" w:ascii="Times New Roman" w:hAnsi="Times New Roman" w:cs="Times New Roman"/>
          <w:sz w:val="24"/>
          <w:szCs w:val="24"/>
        </w:rPr>
      </w:pPr>
      <w:r>
        <w:rPr>
          <w:rFonts w:hint="default" w:ascii="Times New Roman" w:hAnsi="Times New Roman" w:cs="Times New Roman"/>
          <w:sz w:val="24"/>
          <w:szCs w:val="24"/>
        </w:rPr>
        <w:t>Изучение проблем семьи через анкетирование, тестирование, беседы с родителями, воспитателями.</w:t>
      </w:r>
    </w:p>
    <w:p w14:paraId="0D395155">
      <w:pPr>
        <w:numPr>
          <w:ilvl w:val="0"/>
          <w:numId w:val="12"/>
        </w:numPr>
        <w:ind w:right="14" w:firstLine="706"/>
        <w:rPr>
          <w:rFonts w:hint="default" w:ascii="Times New Roman" w:hAnsi="Times New Roman" w:cs="Times New Roman"/>
          <w:sz w:val="24"/>
          <w:szCs w:val="24"/>
        </w:rPr>
      </w:pPr>
      <w:r>
        <w:rPr>
          <w:rFonts w:hint="default" w:ascii="Times New Roman" w:hAnsi="Times New Roman" w:cs="Times New Roman"/>
          <w:sz w:val="24"/>
          <w:szCs w:val="24"/>
        </w:rPr>
        <w:t>Изучение и распространение положительного семейного опыта.</w:t>
      </w:r>
    </w:p>
    <w:p w14:paraId="62AFC67E">
      <w:pPr>
        <w:numPr>
          <w:ilvl w:val="0"/>
          <w:numId w:val="12"/>
        </w:numPr>
        <w:ind w:right="14" w:firstLine="706"/>
        <w:rPr>
          <w:rFonts w:hint="default" w:ascii="Times New Roman" w:hAnsi="Times New Roman" w:cs="Times New Roman"/>
          <w:sz w:val="24"/>
          <w:szCs w:val="24"/>
        </w:rPr>
      </w:pPr>
      <w:r>
        <w:rPr>
          <w:rFonts w:hint="default" w:ascii="Times New Roman" w:hAnsi="Times New Roman" w:cs="Times New Roman"/>
          <w:sz w:val="24"/>
          <w:szCs w:val="24"/>
        </w:rPr>
        <w:t>Привлечение родителей к участию в жизни детского сада с использованием нетрадиционных форм работы с родителями.</w:t>
      </w:r>
    </w:p>
    <w:p w14:paraId="66338848">
      <w:pPr>
        <w:numPr>
          <w:ilvl w:val="0"/>
          <w:numId w:val="12"/>
        </w:numPr>
        <w:ind w:right="14" w:firstLine="706"/>
        <w:rPr>
          <w:rFonts w:hint="default" w:ascii="Times New Roman" w:hAnsi="Times New Roman" w:cs="Times New Roman"/>
          <w:sz w:val="24"/>
          <w:szCs w:val="24"/>
        </w:rPr>
      </w:pPr>
      <w:r>
        <w:rPr>
          <w:rFonts w:hint="default" w:ascii="Times New Roman" w:hAnsi="Times New Roman" w:cs="Times New Roman"/>
          <w:sz w:val="24"/>
          <w:szCs w:val="24"/>
        </w:rPr>
        <w:t>Развитие у воспитателей умений общения с родителями через проведение консультаций, бесед.</w:t>
      </w:r>
    </w:p>
    <w:p w14:paraId="47EB333C">
      <w:pPr>
        <w:numPr>
          <w:ilvl w:val="0"/>
          <w:numId w:val="12"/>
        </w:numPr>
        <w:ind w:right="14" w:firstLine="706"/>
        <w:rPr>
          <w:rFonts w:hint="default" w:ascii="Times New Roman" w:hAnsi="Times New Roman" w:cs="Times New Roman"/>
          <w:sz w:val="24"/>
          <w:szCs w:val="24"/>
        </w:rPr>
      </w:pPr>
      <w:r>
        <w:rPr>
          <w:rFonts w:hint="default" w:ascii="Times New Roman" w:hAnsi="Times New Roman" w:cs="Times New Roman"/>
          <w:sz w:val="24"/>
          <w:szCs w:val="24"/>
        </w:rPr>
        <w:t>Повышение педагогической культуры родителей, установление единства требований по отношению к ребёнку.</w:t>
      </w:r>
    </w:p>
    <w:p w14:paraId="65A50615">
      <w:pPr>
        <w:numPr>
          <w:ilvl w:val="0"/>
          <w:numId w:val="12"/>
        </w:numPr>
        <w:ind w:right="14" w:firstLine="706"/>
        <w:rPr>
          <w:rFonts w:hint="default" w:ascii="Times New Roman" w:hAnsi="Times New Roman" w:cs="Times New Roman"/>
          <w:sz w:val="24"/>
          <w:szCs w:val="24"/>
        </w:rPr>
      </w:pPr>
      <w:r>
        <w:rPr>
          <w:rFonts w:hint="default" w:ascii="Times New Roman" w:hAnsi="Times New Roman" w:cs="Times New Roman"/>
          <w:sz w:val="24"/>
          <w:szCs w:val="24"/>
        </w:rPr>
        <w:t>Составление социологического паспорта группы и ДОУ.</w:t>
      </w:r>
    </w:p>
    <w:p w14:paraId="608A6E86">
      <w:pPr>
        <w:spacing w:after="547"/>
        <w:ind w:left="14" w:right="14" w:firstLine="713"/>
        <w:rPr>
          <w:rFonts w:hint="default" w:ascii="Times New Roman" w:hAnsi="Times New Roman" w:cs="Times New Roman"/>
          <w:sz w:val="24"/>
          <w:szCs w:val="24"/>
        </w:rPr>
      </w:pPr>
      <w:r>
        <w:rPr>
          <w:rFonts w:hint="default" w:ascii="Times New Roman" w:hAnsi="Times New Roman" w:cs="Times New Roman"/>
          <w:sz w:val="24"/>
          <w:szCs w:val="24"/>
        </w:rPr>
        <w:t>Родители являются полноправными участниками образовательного процесса. Организована планомерная совместная деятельность всех представителей дошкольного сообщества по совершенствованию образовательной программы ДОУ и экспертизе результатов образования.</w:t>
      </w:r>
    </w:p>
    <w:p w14:paraId="500E6FA6">
      <w:pPr>
        <w:spacing w:after="13" w:line="249" w:lineRule="auto"/>
        <w:ind w:left="720" w:right="360" w:firstLine="1836"/>
        <w:rPr>
          <w:rFonts w:hint="default" w:ascii="Times New Roman" w:hAnsi="Times New Roman" w:cs="Times New Roman"/>
          <w:b/>
          <w:bCs/>
          <w:sz w:val="24"/>
          <w:szCs w:val="24"/>
        </w:rPr>
      </w:pPr>
      <w:r>
        <w:rPr>
          <w:rFonts w:hint="default" w:ascii="Times New Roman" w:hAnsi="Times New Roman" w:cs="Times New Roman"/>
          <w:b/>
          <w:bCs/>
          <w:sz w:val="24"/>
          <w:szCs w:val="24"/>
        </w:rPr>
        <w:t>Заключение. Перспективы и планы развития развития ДОУ</w:t>
      </w:r>
    </w:p>
    <w:p w14:paraId="5E3B1EDE">
      <w:pPr>
        <w:ind w:left="14" w:right="14" w:firstLine="720"/>
        <w:rPr>
          <w:rFonts w:hint="default" w:ascii="Times New Roman" w:hAnsi="Times New Roman" w:cs="Times New Roman"/>
          <w:sz w:val="24"/>
          <w:szCs w:val="24"/>
        </w:rPr>
      </w:pPr>
      <w:r>
        <w:rPr>
          <w:rFonts w:hint="default" w:ascii="Times New Roman" w:hAnsi="Times New Roman" w:cs="Times New Roman"/>
          <w:sz w:val="24"/>
          <w:szCs w:val="24"/>
        </w:rPr>
        <w:t>Обеспечивать условия безопасного и комфортного пребывания детей в дошкольном учреждении.</w:t>
      </w:r>
    </w:p>
    <w:p w14:paraId="4160DD69">
      <w:pPr>
        <w:ind w:left="14" w:right="14" w:firstLine="698"/>
        <w:rPr>
          <w:rFonts w:hint="default" w:ascii="Times New Roman" w:hAnsi="Times New Roman" w:cs="Times New Roman"/>
          <w:sz w:val="24"/>
          <w:szCs w:val="24"/>
        </w:rPr>
      </w:pPr>
      <w:r>
        <w:rPr>
          <w:rFonts w:hint="default" w:ascii="Times New Roman" w:hAnsi="Times New Roman" w:cs="Times New Roman"/>
          <w:sz w:val="24"/>
          <w:szCs w:val="24"/>
        </w:rPr>
        <w:t>Приобщать детей к ценностям здорового образа жизни и к общечеловеческим ценностям.</w:t>
      </w:r>
    </w:p>
    <w:p w14:paraId="7CA4DAF5">
      <w:pPr>
        <w:ind w:left="723" w:right="14"/>
        <w:rPr>
          <w:rFonts w:hint="default" w:ascii="Times New Roman" w:hAnsi="Times New Roman" w:cs="Times New Roman"/>
          <w:sz w:val="24"/>
          <w:szCs w:val="24"/>
        </w:rPr>
      </w:pPr>
      <w:r>
        <w:rPr>
          <w:rFonts w:hint="default" w:ascii="Times New Roman" w:hAnsi="Times New Roman" w:cs="Times New Roman"/>
          <w:sz w:val="24"/>
          <w:szCs w:val="24"/>
        </w:rPr>
        <w:t>Максимально обеспечить двигательную активность детей в течение дня.</w:t>
      </w:r>
    </w:p>
    <w:p w14:paraId="37AFFDE3">
      <w:pPr>
        <w:ind w:left="14" w:right="14" w:firstLine="713"/>
        <w:rPr>
          <w:rFonts w:hint="default" w:ascii="Times New Roman" w:hAnsi="Times New Roman" w:cs="Times New Roman"/>
          <w:sz w:val="24"/>
          <w:szCs w:val="24"/>
        </w:rPr>
      </w:pPr>
      <w:r>
        <w:rPr>
          <w:rFonts w:hint="default" w:ascii="Times New Roman" w:hAnsi="Times New Roman" w:cs="Times New Roman"/>
          <w:sz w:val="24"/>
          <w:szCs w:val="24"/>
        </w:rPr>
        <w:t>Продолжать создать предметно-развивающую среду в дошкольном учреждении, функционально моделирующую содержание детской деятельности с учётом ФГОС.</w:t>
      </w:r>
    </w:p>
    <w:p w14:paraId="7EA33076">
      <w:pPr>
        <w:ind w:left="723" w:right="14"/>
        <w:rPr>
          <w:rFonts w:hint="default" w:ascii="Times New Roman" w:hAnsi="Times New Roman" w:cs="Times New Roman"/>
          <w:sz w:val="24"/>
          <w:szCs w:val="24"/>
        </w:rPr>
      </w:pPr>
      <w:r>
        <w:rPr>
          <w:rFonts w:hint="default" w:ascii="Times New Roman" w:hAnsi="Times New Roman" w:cs="Times New Roman"/>
          <w:sz w:val="24"/>
          <w:szCs w:val="24"/>
        </w:rPr>
        <w:t>Поиск новых эффективных форм взаимодействия с родителями.</w:t>
      </w:r>
    </w:p>
    <w:p w14:paraId="030B1322">
      <w:pPr>
        <w:ind w:left="14" w:right="14" w:firstLine="713"/>
        <w:rPr>
          <w:rFonts w:hint="default" w:ascii="Times New Roman" w:hAnsi="Times New Roman" w:cs="Times New Roman"/>
          <w:sz w:val="24"/>
          <w:szCs w:val="24"/>
        </w:rPr>
      </w:pPr>
      <w:r>
        <w:rPr>
          <w:rFonts w:hint="default" w:ascii="Times New Roman" w:hAnsi="Times New Roman" w:cs="Times New Roman"/>
          <w:sz w:val="24"/>
          <w:szCs w:val="24"/>
        </w:rPr>
        <w:t>Усиление в образовательном процессе ДОУ физического развития детей как приоритетного.</w:t>
      </w:r>
    </w:p>
    <w:p w14:paraId="630CF627">
      <w:pPr>
        <w:spacing w:after="28"/>
        <w:ind w:left="14" w:right="14" w:firstLine="698"/>
        <w:rPr>
          <w:rFonts w:hint="default" w:ascii="Times New Roman" w:hAnsi="Times New Roman" w:cs="Times New Roman"/>
          <w:sz w:val="24"/>
          <w:szCs w:val="24"/>
        </w:rPr>
      </w:pPr>
      <w:r>
        <w:rPr>
          <w:rFonts w:hint="default" w:ascii="Times New Roman" w:hAnsi="Times New Roman" w:cs="Times New Roman"/>
          <w:sz w:val="24"/>
          <w:szCs w:val="24"/>
        </w:rPr>
        <w:t>Повышение качества образовательного процесса на основе использования инновационных программ и технологий (проектирование и включение семьи в проектную деятельность).</w:t>
      </w:r>
    </w:p>
    <w:p w14:paraId="6193F7AA">
      <w:pPr>
        <w:ind w:left="14" w:right="14" w:firstLine="706"/>
        <w:rPr>
          <w:rFonts w:hint="default" w:ascii="Times New Roman" w:hAnsi="Times New Roman" w:cs="Times New Roman"/>
          <w:sz w:val="24"/>
          <w:szCs w:val="24"/>
        </w:rPr>
      </w:pPr>
      <w:r>
        <w:rPr>
          <w:rFonts w:hint="default" w:ascii="Times New Roman" w:hAnsi="Times New Roman" w:cs="Times New Roman"/>
          <w:sz w:val="24"/>
          <w:szCs w:val="24"/>
        </w:rPr>
        <w:t>Создание условий для достижения каждым сотрудником детского сада высокого уровня профессионализма педагогического коллектива и реализации системы повышения.</w:t>
      </w:r>
    </w:p>
    <w:p w14:paraId="3737A54D">
      <w:pPr>
        <w:ind w:left="14" w:right="14" w:firstLine="742"/>
        <w:rPr>
          <w:rFonts w:hint="default" w:ascii="Times New Roman" w:hAnsi="Times New Roman" w:cs="Times New Roman"/>
          <w:sz w:val="24"/>
          <w:szCs w:val="24"/>
        </w:rPr>
      </w:pPr>
      <w:r>
        <w:rPr>
          <w:rFonts w:hint="default" w:ascii="Times New Roman" w:hAnsi="Times New Roman" w:cs="Times New Roman"/>
          <w:sz w:val="24"/>
          <w:szCs w:val="24"/>
        </w:rPr>
        <w:t xml:space="preserve">Повышение уровня профессионального мастерства сотрудников детского сада в </w:t>
      </w:r>
      <w:r>
        <w:rPr>
          <w:rFonts w:hint="default" w:ascii="Times New Roman" w:hAnsi="Times New Roman" w:cs="Times New Roman"/>
          <w:sz w:val="24"/>
          <w:szCs w:val="24"/>
        </w:rPr>
        <w:drawing>
          <wp:inline distT="0" distB="0" distL="114300" distR="114300">
            <wp:extent cx="4445" cy="4445"/>
            <wp:effectExtent l="0" t="0" r="0" b="0"/>
            <wp:docPr id="10"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10"/>
                    <pic:cNvPicPr>
                      <a:picLocks noChangeAspect="1"/>
                    </pic:cNvPicPr>
                  </pic:nvPicPr>
                  <pic:blipFill>
                    <a:blip r:embed="rId14"/>
                    <a:stretch>
                      <a:fillRect/>
                    </a:stretch>
                  </pic:blipFill>
                  <pic:spPr>
                    <a:xfrm>
                      <a:off x="0" y="0"/>
                      <a:ext cx="4445" cy="4445"/>
                    </a:xfrm>
                    <a:prstGeom prst="rect">
                      <a:avLst/>
                    </a:prstGeom>
                    <a:noFill/>
                    <a:ln>
                      <a:noFill/>
                    </a:ln>
                  </pic:spPr>
                </pic:pic>
              </a:graphicData>
            </a:graphic>
          </wp:inline>
        </w:drawing>
      </w:r>
      <w:r>
        <w:rPr>
          <w:rFonts w:hint="default" w:ascii="Times New Roman" w:hAnsi="Times New Roman" w:cs="Times New Roman"/>
          <w:sz w:val="24"/>
          <w:szCs w:val="24"/>
        </w:rPr>
        <w:t>применении ИКТ (использование презентаций в работе педагогов).</w:t>
      </w:r>
    </w:p>
    <w:p w14:paraId="6ED0E60C">
      <w:pPr>
        <w:spacing w:after="37"/>
        <w:ind w:left="14" w:right="14" w:firstLine="691"/>
        <w:rPr>
          <w:rFonts w:hint="default" w:ascii="Times New Roman" w:hAnsi="Times New Roman" w:cs="Times New Roman"/>
          <w:sz w:val="24"/>
          <w:szCs w:val="24"/>
        </w:rPr>
      </w:pPr>
      <w:r>
        <w:rPr>
          <w:rFonts w:hint="default" w:ascii="Times New Roman" w:hAnsi="Times New Roman" w:cs="Times New Roman"/>
          <w:sz w:val="24"/>
          <w:szCs w:val="24"/>
        </w:rPr>
        <w:t>Продолжать принимать участие в городских, областных, всероссийских конкурсах инноваций.</w:t>
      </w:r>
    </w:p>
    <w:p w14:paraId="06CD81B0">
      <w:pPr>
        <w:spacing w:after="37"/>
        <w:ind w:left="14" w:right="14" w:firstLine="691"/>
        <w:rPr>
          <w:rFonts w:hint="default" w:ascii="Times New Roman" w:hAnsi="Times New Roman" w:cs="Times New Roman"/>
          <w:sz w:val="24"/>
          <w:szCs w:val="24"/>
        </w:rPr>
      </w:pPr>
    </w:p>
    <w:p w14:paraId="6B910B24">
      <w:pPr>
        <w:spacing w:after="37"/>
        <w:ind w:left="14" w:right="14" w:firstLine="691"/>
        <w:rPr>
          <w:rFonts w:hint="default" w:ascii="Times New Roman" w:hAnsi="Times New Roman" w:cs="Times New Roman"/>
          <w:sz w:val="24"/>
          <w:szCs w:val="24"/>
        </w:rPr>
      </w:pPr>
    </w:p>
    <w:p w14:paraId="5A395143">
      <w:pPr>
        <w:spacing w:after="37"/>
        <w:ind w:left="14" w:right="14" w:firstLine="691"/>
        <w:rPr>
          <w:rFonts w:hint="default" w:ascii="Times New Roman" w:hAnsi="Times New Roman" w:cs="Times New Roman"/>
          <w:sz w:val="24"/>
          <w:szCs w:val="24"/>
        </w:rPr>
      </w:pPr>
    </w:p>
    <w:p w14:paraId="14543AA0">
      <w:pPr>
        <w:spacing w:after="37"/>
        <w:ind w:left="14" w:right="14" w:firstLine="691"/>
        <w:rPr>
          <w:rFonts w:hint="default" w:ascii="Times New Roman" w:hAnsi="Times New Roman" w:cs="Times New Roman"/>
          <w:sz w:val="24"/>
          <w:szCs w:val="24"/>
        </w:rPr>
      </w:pPr>
    </w:p>
    <w:p w14:paraId="0A6050A0">
      <w:pPr>
        <w:spacing w:after="37"/>
        <w:ind w:left="14" w:right="14" w:firstLine="691"/>
        <w:rPr>
          <w:rFonts w:hint="default" w:ascii="Times New Roman" w:hAnsi="Times New Roman" w:cs="Times New Roman"/>
          <w:sz w:val="24"/>
          <w:szCs w:val="24"/>
        </w:rPr>
      </w:pPr>
    </w:p>
    <w:p w14:paraId="64FDAE3E">
      <w:pPr>
        <w:spacing w:after="37"/>
        <w:ind w:left="14" w:right="14" w:firstLine="691"/>
        <w:rPr>
          <w:rFonts w:hint="default" w:ascii="Times New Roman" w:hAnsi="Times New Roman" w:cs="Times New Roman"/>
          <w:sz w:val="24"/>
          <w:szCs w:val="24"/>
        </w:rPr>
      </w:pPr>
    </w:p>
    <w:p w14:paraId="5A95D5B4">
      <w:pPr>
        <w:spacing w:after="37"/>
        <w:ind w:left="14" w:right="14" w:firstLine="691"/>
        <w:rPr>
          <w:rFonts w:hint="default" w:ascii="Times New Roman" w:hAnsi="Times New Roman" w:cs="Times New Roman"/>
          <w:sz w:val="24"/>
          <w:szCs w:val="24"/>
        </w:rPr>
      </w:pPr>
    </w:p>
    <w:p w14:paraId="5778D317">
      <w:pPr>
        <w:spacing w:after="37"/>
        <w:ind w:left="14" w:right="14" w:firstLine="691"/>
        <w:rPr>
          <w:rFonts w:hint="default" w:ascii="Times New Roman" w:hAnsi="Times New Roman" w:cs="Times New Roman"/>
          <w:sz w:val="24"/>
          <w:szCs w:val="24"/>
        </w:rPr>
      </w:pPr>
    </w:p>
    <w:p w14:paraId="1CC47B8E">
      <w:pPr>
        <w:spacing w:after="37"/>
        <w:ind w:left="14" w:right="14" w:firstLine="691"/>
        <w:rPr>
          <w:rFonts w:hint="default" w:ascii="Times New Roman" w:hAnsi="Times New Roman" w:cs="Times New Roman"/>
          <w:sz w:val="24"/>
          <w:szCs w:val="24"/>
        </w:rPr>
      </w:pPr>
    </w:p>
    <w:p w14:paraId="69D9E9FA">
      <w:pPr>
        <w:spacing w:after="37"/>
        <w:ind w:left="14" w:right="14" w:firstLine="691"/>
        <w:rPr>
          <w:rFonts w:hint="default" w:ascii="Times New Roman" w:hAnsi="Times New Roman" w:cs="Times New Roman"/>
          <w:sz w:val="24"/>
          <w:szCs w:val="24"/>
        </w:rPr>
      </w:pPr>
    </w:p>
    <w:p w14:paraId="04F19BA7">
      <w:pPr>
        <w:spacing w:after="37"/>
        <w:ind w:right="14"/>
        <w:rPr>
          <w:rFonts w:hint="default" w:ascii="Times New Roman" w:hAnsi="Times New Roman" w:cs="Times New Roman"/>
          <w:sz w:val="24"/>
          <w:szCs w:val="24"/>
        </w:rPr>
      </w:pPr>
    </w:p>
    <w:p w14:paraId="2A278C63">
      <w:pPr>
        <w:spacing w:after="37"/>
        <w:ind w:left="14" w:right="14" w:firstLine="691"/>
        <w:rPr>
          <w:rFonts w:hint="default" w:ascii="Times New Roman" w:hAnsi="Times New Roman" w:cs="Times New Roman"/>
          <w:sz w:val="24"/>
          <w:szCs w:val="24"/>
        </w:rPr>
      </w:pPr>
    </w:p>
    <w:p w14:paraId="1849E462">
      <w:pPr>
        <w:spacing w:after="37"/>
        <w:ind w:left="14" w:right="14" w:firstLine="691"/>
        <w:rPr>
          <w:rFonts w:hint="default" w:ascii="Times New Roman" w:hAnsi="Times New Roman" w:cs="Times New Roman"/>
          <w:sz w:val="24"/>
          <w:szCs w:val="24"/>
        </w:rPr>
      </w:pPr>
    </w:p>
    <w:p w14:paraId="433F7732">
      <w:pPr>
        <w:spacing w:after="37"/>
        <w:ind w:left="14" w:right="14" w:firstLine="691"/>
        <w:rPr>
          <w:rFonts w:hint="default" w:ascii="Times New Roman" w:hAnsi="Times New Roman" w:cs="Times New Roman"/>
          <w:sz w:val="24"/>
          <w:szCs w:val="24"/>
        </w:rPr>
      </w:pPr>
    </w:p>
    <w:p w14:paraId="23CCEB8B">
      <w:pPr>
        <w:spacing w:after="37"/>
        <w:ind w:left="14" w:right="14" w:firstLine="691"/>
        <w:rPr>
          <w:rFonts w:hint="default" w:ascii="Times New Roman" w:hAnsi="Times New Roman" w:cs="Times New Roman"/>
          <w:sz w:val="24"/>
          <w:szCs w:val="24"/>
        </w:rPr>
      </w:pPr>
    </w:p>
    <w:p w14:paraId="2CA7BBB8">
      <w:pPr>
        <w:spacing w:after="37"/>
        <w:ind w:left="14" w:right="14" w:firstLine="691"/>
        <w:rPr>
          <w:rFonts w:hint="default" w:ascii="Times New Roman" w:hAnsi="Times New Roman" w:cs="Times New Roman"/>
          <w:sz w:val="24"/>
          <w:szCs w:val="24"/>
        </w:rPr>
      </w:pPr>
    </w:p>
    <w:p w14:paraId="0971FDB3">
      <w:pPr>
        <w:spacing w:after="37"/>
        <w:ind w:left="14" w:right="14" w:firstLine="691"/>
        <w:rPr>
          <w:rFonts w:hint="default" w:ascii="Times New Roman" w:hAnsi="Times New Roman" w:cs="Times New Roman"/>
          <w:sz w:val="24"/>
          <w:szCs w:val="24"/>
        </w:rPr>
      </w:pPr>
    </w:p>
    <w:p w14:paraId="62BA6BDE">
      <w:pPr>
        <w:spacing w:after="37"/>
        <w:ind w:left="14" w:right="14" w:firstLine="691"/>
        <w:rPr>
          <w:rFonts w:hint="default" w:ascii="Times New Roman" w:hAnsi="Times New Roman" w:cs="Times New Roman"/>
          <w:sz w:val="24"/>
          <w:szCs w:val="24"/>
        </w:rPr>
      </w:pPr>
    </w:p>
    <w:p w14:paraId="174C2BC4">
      <w:pPr>
        <w:spacing w:after="37"/>
        <w:ind w:left="14" w:right="14" w:firstLine="691"/>
        <w:rPr>
          <w:rFonts w:hint="default" w:ascii="Times New Roman" w:hAnsi="Times New Roman" w:cs="Times New Roman"/>
          <w:sz w:val="24"/>
          <w:szCs w:val="24"/>
        </w:rPr>
      </w:pPr>
    </w:p>
    <w:p w14:paraId="1ACE262C">
      <w:pPr>
        <w:spacing w:after="37"/>
        <w:ind w:left="14" w:right="14" w:firstLine="691"/>
        <w:rPr>
          <w:rFonts w:hint="default" w:ascii="Times New Roman" w:hAnsi="Times New Roman" w:cs="Times New Roman"/>
          <w:sz w:val="24"/>
          <w:szCs w:val="24"/>
        </w:rPr>
      </w:pPr>
    </w:p>
    <w:p w14:paraId="4BE85645">
      <w:pPr>
        <w:spacing w:after="37"/>
        <w:ind w:left="14" w:right="14" w:firstLine="691"/>
        <w:rPr>
          <w:rFonts w:hint="default" w:ascii="Times New Roman" w:hAnsi="Times New Roman" w:cs="Times New Roman"/>
          <w:sz w:val="24"/>
          <w:szCs w:val="24"/>
        </w:rPr>
      </w:pPr>
    </w:p>
    <w:p w14:paraId="71330D73">
      <w:pPr>
        <w:spacing w:after="37"/>
        <w:ind w:left="14" w:right="14" w:firstLine="691"/>
        <w:rPr>
          <w:rFonts w:hint="default" w:ascii="Times New Roman" w:hAnsi="Times New Roman" w:cs="Times New Roman"/>
          <w:sz w:val="24"/>
          <w:szCs w:val="24"/>
        </w:rPr>
      </w:pPr>
    </w:p>
    <w:p w14:paraId="7D6CD837">
      <w:pPr>
        <w:spacing w:after="37"/>
        <w:ind w:left="14" w:right="14" w:firstLine="691"/>
        <w:rPr>
          <w:rFonts w:hint="default" w:ascii="Times New Roman" w:hAnsi="Times New Roman" w:cs="Times New Roman"/>
          <w:sz w:val="24"/>
          <w:szCs w:val="24"/>
        </w:rPr>
      </w:pPr>
    </w:p>
    <w:p w14:paraId="0F66876D">
      <w:pPr>
        <w:spacing w:after="37"/>
        <w:ind w:left="14" w:right="14" w:firstLine="691"/>
        <w:rPr>
          <w:rFonts w:hint="default" w:ascii="Times New Roman" w:hAnsi="Times New Roman" w:cs="Times New Roman"/>
          <w:sz w:val="24"/>
          <w:szCs w:val="24"/>
        </w:rPr>
      </w:pPr>
    </w:p>
    <w:p w14:paraId="630A5476">
      <w:pPr>
        <w:spacing w:after="37"/>
        <w:ind w:left="14" w:right="0" w:rightChars="0" w:firstLine="691"/>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Fonts w:hint="default" w:cs="Times New Roman"/>
          <w:sz w:val="24"/>
          <w:szCs w:val="24"/>
          <w:lang w:val="en-US"/>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Приложение </w:t>
      </w:r>
      <w:r>
        <w:rPr>
          <w:rFonts w:hint="default" w:ascii="Times New Roman" w:hAnsi="Times New Roman" w:cs="Times New Roman"/>
          <w:sz w:val="24"/>
          <w:szCs w:val="24"/>
          <w:lang w:val="ru-RU"/>
        </w:rPr>
        <w:t xml:space="preserve"> №1</w:t>
      </w:r>
    </w:p>
    <w:p w14:paraId="5AC29FBB">
      <w:pPr>
        <w:keepNext w:val="0"/>
        <w:keepLines w:val="0"/>
        <w:pageBreakBefore w:val="0"/>
        <w:widowControl w:val="0"/>
        <w:kinsoku/>
        <w:wordWrap/>
        <w:overflowPunct/>
        <w:topLinePunct w:val="0"/>
        <w:autoSpaceDE w:val="0"/>
        <w:autoSpaceDN w:val="0"/>
        <w:bidi w:val="0"/>
        <w:adjustRightInd/>
        <w:snapToGrid/>
        <w:spacing w:after="20"/>
        <w:ind w:right="11" w:firstLine="6240" w:firstLineChars="26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УТВЕРЖДЕНЫ</w:t>
      </w:r>
    </w:p>
    <w:p w14:paraId="331A7318">
      <w:pPr>
        <w:keepNext w:val="0"/>
        <w:keepLines w:val="0"/>
        <w:pageBreakBefore w:val="0"/>
        <w:widowControl w:val="0"/>
        <w:kinsoku/>
        <w:wordWrap/>
        <w:overflowPunct/>
        <w:topLinePunct w:val="0"/>
        <w:autoSpaceDE w:val="0"/>
        <w:autoSpaceDN w:val="0"/>
        <w:bidi w:val="0"/>
        <w:adjustRightInd/>
        <w:snapToGrid/>
        <w:spacing w:after="20"/>
        <w:ind w:right="11"/>
        <w:jc w:val="righ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приказом Министерства образования</w:t>
      </w:r>
    </w:p>
    <w:p w14:paraId="6E077010">
      <w:pPr>
        <w:keepNext w:val="0"/>
        <w:keepLines w:val="0"/>
        <w:pageBreakBefore w:val="0"/>
        <w:widowControl w:val="0"/>
        <w:kinsoku/>
        <w:wordWrap/>
        <w:overflowPunct/>
        <w:topLinePunct w:val="0"/>
        <w:autoSpaceDE w:val="0"/>
        <w:autoSpaceDN w:val="0"/>
        <w:bidi w:val="0"/>
        <w:adjustRightInd/>
        <w:snapToGrid/>
        <w:spacing w:after="20"/>
        <w:ind w:right="11"/>
        <w:jc w:val="righ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и пауки Российской Фе</w:t>
      </w:r>
      <w:r>
        <w:rPr>
          <w:rFonts w:hint="default" w:ascii="Times New Roman" w:hAnsi="Times New Roman" w:cs="Times New Roman"/>
          <w:sz w:val="24"/>
          <w:szCs w:val="24"/>
          <w:lang w:val="ru-RU"/>
        </w:rPr>
        <w:t>д</w:t>
      </w:r>
      <w:r>
        <w:rPr>
          <w:rFonts w:hint="default" w:ascii="Times New Roman" w:hAnsi="Times New Roman" w:cs="Times New Roman"/>
          <w:sz w:val="24"/>
          <w:szCs w:val="24"/>
        </w:rPr>
        <w:t>ера</w:t>
      </w:r>
      <w:r>
        <w:rPr>
          <w:rFonts w:hint="default" w:ascii="Times New Roman" w:hAnsi="Times New Roman" w:cs="Times New Roman"/>
          <w:sz w:val="24"/>
          <w:szCs w:val="24"/>
          <w:lang w:val="ru-RU"/>
        </w:rPr>
        <w:t>ции</w:t>
      </w:r>
      <w:r>
        <w:rPr>
          <w:rFonts w:hint="default" w:ascii="Times New Roman" w:hAnsi="Times New Roman" w:cs="Times New Roman"/>
          <w:sz w:val="24"/>
          <w:szCs w:val="24"/>
        </w:rPr>
        <w:t xml:space="preserve"> </w:t>
      </w:r>
    </w:p>
    <w:p w14:paraId="6D00B54A">
      <w:pPr>
        <w:keepNext w:val="0"/>
        <w:keepLines w:val="0"/>
        <w:pageBreakBefore w:val="0"/>
        <w:widowControl w:val="0"/>
        <w:kinsoku/>
        <w:wordWrap/>
        <w:overflowPunct/>
        <w:topLinePunct w:val="0"/>
        <w:autoSpaceDE w:val="0"/>
        <w:autoSpaceDN w:val="0"/>
        <w:bidi w:val="0"/>
        <w:adjustRightInd/>
        <w:snapToGrid/>
        <w:spacing w:after="20"/>
        <w:ind w:right="11"/>
        <w:jc w:val="righ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от «</w:t>
      </w:r>
      <w:r>
        <w:rPr>
          <w:rFonts w:hint="default" w:ascii="Times New Roman" w:hAnsi="Times New Roman" w:cs="Times New Roman"/>
          <w:sz w:val="24"/>
          <w:szCs w:val="24"/>
          <w:lang w:val="ru-RU"/>
        </w:rPr>
        <w:t>10</w:t>
      </w:r>
      <w:r>
        <w:rPr>
          <w:rFonts w:hint="default" w:ascii="Times New Roman" w:hAnsi="Times New Roman" w:cs="Times New Roman"/>
          <w:sz w:val="24"/>
          <w:szCs w:val="24"/>
        </w:rPr>
        <w:t xml:space="preserve"> » Декабря 2013 г.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1324</w:t>
      </w:r>
    </w:p>
    <w:p w14:paraId="1FC3B278">
      <w:pPr>
        <w:spacing w:after="13" w:line="249" w:lineRule="auto"/>
        <w:ind w:left="10" w:right="0" w:hanging="10"/>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p>
    <w:p w14:paraId="6297AB4B">
      <w:pPr>
        <w:spacing w:after="13" w:line="249" w:lineRule="auto"/>
        <w:ind w:right="0"/>
        <w:jc w:val="center"/>
        <w:rPr>
          <w:rFonts w:hint="default" w:ascii="Times New Roman" w:hAnsi="Times New Roman" w:cs="Times New Roman"/>
          <w:sz w:val="24"/>
          <w:szCs w:val="24"/>
          <w:lang w:val="ru-RU"/>
        </w:rPr>
      </w:pPr>
      <w:r>
        <w:rPr>
          <w:rFonts w:hint="default" w:ascii="Times New Roman" w:hAnsi="Times New Roman" w:cs="Times New Roman"/>
          <w:sz w:val="24"/>
          <w:szCs w:val="24"/>
        </w:rPr>
        <w:t>ПОКАЗАТЕЛИ ДЕЯТЕЛЬНОСТИ ДОШКОЛЬНОЙ ОБРАЗОВАТЕЛЬНО</w:t>
      </w:r>
      <w:r>
        <w:rPr>
          <w:rFonts w:hint="default" w:ascii="Times New Roman" w:hAnsi="Times New Roman" w:cs="Times New Roman"/>
          <w:sz w:val="24"/>
          <w:szCs w:val="24"/>
          <w:lang w:val="ru-RU"/>
        </w:rPr>
        <w:t>Й</w:t>
      </w:r>
    </w:p>
    <w:p w14:paraId="6CB07E81">
      <w:pPr>
        <w:spacing w:after="13" w:line="249" w:lineRule="auto"/>
        <w:ind w:right="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ОРГАНИЗАЦИИ, ПОДЛЕЖАЩЕЙ САМООБСЛЕДОВАНИЮ</w:t>
      </w:r>
    </w:p>
    <w:p w14:paraId="542D0F3C">
      <w:pPr>
        <w:spacing w:after="13" w:line="249" w:lineRule="auto"/>
        <w:ind w:right="0"/>
        <w:jc w:val="both"/>
        <w:rPr>
          <w:rFonts w:hint="default" w:ascii="Times New Roman" w:hAnsi="Times New Roman" w:cs="Times New Roman"/>
          <w:sz w:val="24"/>
          <w:szCs w:val="24"/>
          <w:lang w:val="ru-RU"/>
        </w:rPr>
      </w:pPr>
    </w:p>
    <w:tbl>
      <w:tblPr>
        <w:tblStyle w:val="6"/>
        <w:tblpPr w:vertAnchor="page" w:horzAnchor="page" w:tblpX="817" w:tblpY="3719"/>
        <w:tblOverlap w:val="never"/>
        <w:tblW w:w="10099" w:type="dxa"/>
        <w:tblInd w:w="0" w:type="dxa"/>
        <w:tblLayout w:type="fixed"/>
        <w:tblCellMar>
          <w:top w:w="72" w:type="dxa"/>
          <w:left w:w="0" w:type="dxa"/>
          <w:bottom w:w="0" w:type="dxa"/>
          <w:right w:w="86" w:type="dxa"/>
        </w:tblCellMar>
      </w:tblPr>
      <w:tblGrid>
        <w:gridCol w:w="609"/>
        <w:gridCol w:w="5887"/>
        <w:gridCol w:w="1563"/>
        <w:gridCol w:w="2040"/>
      </w:tblGrid>
      <w:tr w14:paraId="6C0B81AE">
        <w:tblPrEx>
          <w:tblCellMar>
            <w:top w:w="72" w:type="dxa"/>
            <w:left w:w="0" w:type="dxa"/>
            <w:bottom w:w="0" w:type="dxa"/>
            <w:right w:w="86" w:type="dxa"/>
          </w:tblCellMar>
        </w:tblPrEx>
        <w:trPr>
          <w:trHeight w:val="579" w:hRule="atLeast"/>
        </w:trPr>
        <w:tc>
          <w:tcPr>
            <w:tcW w:w="609" w:type="dxa"/>
            <w:tcBorders>
              <w:top w:val="single" w:color="000000" w:sz="2" w:space="0"/>
              <w:left w:val="single" w:color="000000" w:sz="2" w:space="0"/>
              <w:bottom w:val="single" w:color="000000" w:sz="2" w:space="0"/>
              <w:right w:val="single" w:color="000000" w:sz="2" w:space="0"/>
            </w:tcBorders>
            <w:noWrap w:val="0"/>
            <w:vAlign w:val="top"/>
          </w:tcPr>
          <w:p w14:paraId="5A7B9FCC">
            <w:pPr>
              <w:spacing w:after="160" w:line="259" w:lineRule="auto"/>
              <w:ind w:left="0" w:right="0" w:firstLine="0"/>
              <w:jc w:val="left"/>
              <w:rPr>
                <w:rFonts w:hint="default" w:ascii="Times New Roman" w:hAnsi="Times New Roman" w:cs="Times New Roman"/>
                <w:sz w:val="24"/>
                <w:szCs w:val="24"/>
              </w:rPr>
            </w:pPr>
          </w:p>
        </w:tc>
        <w:tc>
          <w:tcPr>
            <w:tcW w:w="5887" w:type="dxa"/>
            <w:tcBorders>
              <w:top w:val="single" w:color="000000" w:sz="2" w:space="0"/>
              <w:left w:val="single" w:color="000000" w:sz="2" w:space="0"/>
              <w:bottom w:val="single" w:color="000000" w:sz="2" w:space="0"/>
              <w:right w:val="single" w:color="000000" w:sz="2" w:space="0"/>
            </w:tcBorders>
            <w:noWrap w:val="0"/>
            <w:vAlign w:val="center"/>
          </w:tcPr>
          <w:p w14:paraId="396E367C">
            <w:pPr>
              <w:spacing w:after="0" w:line="259" w:lineRule="auto"/>
              <w:ind w:left="197"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Показатели</w:t>
            </w:r>
          </w:p>
        </w:tc>
        <w:tc>
          <w:tcPr>
            <w:tcW w:w="1563" w:type="dxa"/>
            <w:tcBorders>
              <w:top w:val="single" w:color="000000" w:sz="2" w:space="0"/>
              <w:left w:val="single" w:color="000000" w:sz="2" w:space="0"/>
              <w:bottom w:val="single" w:color="000000" w:sz="2" w:space="0"/>
              <w:right w:val="single" w:color="000000" w:sz="2" w:space="0"/>
            </w:tcBorders>
            <w:noWrap w:val="0"/>
            <w:vAlign w:val="top"/>
          </w:tcPr>
          <w:p w14:paraId="32A22DB2">
            <w:pPr>
              <w:spacing w:after="0" w:line="259" w:lineRule="auto"/>
              <w:ind w:left="0"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Единица измерения</w:t>
            </w:r>
          </w:p>
        </w:tc>
        <w:tc>
          <w:tcPr>
            <w:tcW w:w="2040" w:type="dxa"/>
            <w:tcBorders>
              <w:top w:val="single" w:color="000000" w:sz="2" w:space="0"/>
              <w:left w:val="single" w:color="000000" w:sz="2" w:space="0"/>
              <w:bottom w:val="single" w:color="000000" w:sz="2" w:space="0"/>
              <w:right w:val="nil"/>
            </w:tcBorders>
            <w:noWrap w:val="0"/>
            <w:vAlign w:val="center"/>
          </w:tcPr>
          <w:p w14:paraId="01F1D12A">
            <w:pPr>
              <w:spacing w:after="0" w:line="259" w:lineRule="auto"/>
              <w:ind w:left="255" w:right="0"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rPr>
              <w:t>202</w:t>
            </w:r>
            <w:r>
              <w:rPr>
                <w:rFonts w:hint="default" w:ascii="Times New Roman" w:hAnsi="Times New Roman" w:cs="Times New Roman"/>
                <w:sz w:val="24"/>
                <w:szCs w:val="24"/>
                <w:lang w:val="ru-RU"/>
              </w:rPr>
              <w:t>3</w:t>
            </w:r>
          </w:p>
        </w:tc>
      </w:tr>
      <w:tr w14:paraId="5517A8C8">
        <w:tblPrEx>
          <w:tblCellMar>
            <w:top w:w="72" w:type="dxa"/>
            <w:left w:w="0" w:type="dxa"/>
            <w:bottom w:w="0" w:type="dxa"/>
            <w:right w:w="86" w:type="dxa"/>
          </w:tblCellMar>
        </w:tblPrEx>
        <w:trPr>
          <w:trHeight w:val="1094" w:hRule="atLeast"/>
        </w:trPr>
        <w:tc>
          <w:tcPr>
            <w:tcW w:w="609" w:type="dxa"/>
            <w:tcBorders>
              <w:top w:val="single" w:color="000000" w:sz="2" w:space="0"/>
              <w:left w:val="single" w:color="000000" w:sz="2" w:space="0"/>
              <w:bottom w:val="single" w:color="000000" w:sz="2" w:space="0"/>
              <w:right w:val="single" w:color="000000" w:sz="2" w:space="0"/>
            </w:tcBorders>
            <w:noWrap w:val="0"/>
            <w:vAlign w:val="top"/>
          </w:tcPr>
          <w:p w14:paraId="4C8B6CE2">
            <w:pPr>
              <w:spacing w:after="0" w:line="259" w:lineRule="auto"/>
              <w:ind w:left="137"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1.1</w:t>
            </w:r>
          </w:p>
        </w:tc>
        <w:tc>
          <w:tcPr>
            <w:tcW w:w="5887" w:type="dxa"/>
            <w:tcBorders>
              <w:top w:val="single" w:color="000000" w:sz="2" w:space="0"/>
              <w:left w:val="single" w:color="000000" w:sz="2" w:space="0"/>
              <w:bottom w:val="single" w:color="000000" w:sz="2" w:space="0"/>
              <w:right w:val="single" w:color="000000" w:sz="2" w:space="0"/>
            </w:tcBorders>
            <w:noWrap w:val="0"/>
            <w:vAlign w:val="center"/>
          </w:tcPr>
          <w:p w14:paraId="7C4CE72B">
            <w:pPr>
              <w:spacing w:after="0" w:line="259" w:lineRule="auto"/>
              <w:ind w:left="111" w:right="58" w:firstLine="7"/>
              <w:rPr>
                <w:rFonts w:hint="default" w:ascii="Times New Roman" w:hAnsi="Times New Roman" w:cs="Times New Roman"/>
                <w:sz w:val="24"/>
                <w:szCs w:val="24"/>
              </w:rPr>
            </w:pPr>
            <w:r>
              <w:rPr>
                <w:rFonts w:hint="default"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563" w:type="dxa"/>
            <w:tcBorders>
              <w:top w:val="single" w:color="000000" w:sz="2" w:space="0"/>
              <w:left w:val="single" w:color="000000" w:sz="2" w:space="0"/>
              <w:bottom w:val="single" w:color="000000" w:sz="2" w:space="0"/>
              <w:right w:val="single" w:color="000000" w:sz="2" w:space="0"/>
            </w:tcBorders>
            <w:noWrap w:val="0"/>
            <w:vAlign w:val="top"/>
          </w:tcPr>
          <w:p w14:paraId="07D5327F">
            <w:pPr>
              <w:spacing w:after="0" w:line="259" w:lineRule="auto"/>
              <w:ind w:left="190"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2040" w:type="dxa"/>
            <w:tcBorders>
              <w:top w:val="single" w:color="000000" w:sz="2" w:space="0"/>
              <w:left w:val="single" w:color="000000" w:sz="2" w:space="0"/>
              <w:bottom w:val="single" w:color="000000" w:sz="2" w:space="0"/>
              <w:right w:val="nil"/>
            </w:tcBorders>
            <w:noWrap w:val="0"/>
            <w:vAlign w:val="top"/>
          </w:tcPr>
          <w:p w14:paraId="754D3B4F">
            <w:pPr>
              <w:spacing w:after="0" w:line="259" w:lineRule="auto"/>
              <w:ind w:left="276" w:right="0"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93</w:t>
            </w:r>
          </w:p>
        </w:tc>
      </w:tr>
      <w:tr w14:paraId="5EFD137C">
        <w:tblPrEx>
          <w:tblCellMar>
            <w:top w:w="72" w:type="dxa"/>
            <w:left w:w="0" w:type="dxa"/>
            <w:bottom w:w="0" w:type="dxa"/>
            <w:right w:w="86" w:type="dxa"/>
          </w:tblCellMar>
        </w:tblPrEx>
        <w:trPr>
          <w:trHeight w:val="504" w:hRule="atLeast"/>
        </w:trPr>
        <w:tc>
          <w:tcPr>
            <w:tcW w:w="609" w:type="dxa"/>
            <w:tcBorders>
              <w:top w:val="single" w:color="000000" w:sz="2" w:space="0"/>
              <w:left w:val="single" w:color="000000" w:sz="2" w:space="0"/>
              <w:bottom w:val="single" w:color="000000" w:sz="2" w:space="0"/>
              <w:right w:val="single" w:color="000000" w:sz="2" w:space="0"/>
            </w:tcBorders>
            <w:noWrap w:val="0"/>
            <w:vAlign w:val="center"/>
          </w:tcPr>
          <w:p w14:paraId="4022499D">
            <w:pPr>
              <w:spacing w:after="0" w:line="259" w:lineRule="auto"/>
              <w:ind w:left="13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1.1.1</w:t>
            </w:r>
          </w:p>
        </w:tc>
        <w:tc>
          <w:tcPr>
            <w:tcW w:w="5887" w:type="dxa"/>
            <w:tcBorders>
              <w:top w:val="single" w:color="000000" w:sz="2" w:space="0"/>
              <w:left w:val="single" w:color="000000" w:sz="2" w:space="0"/>
              <w:bottom w:val="single" w:color="000000" w:sz="2" w:space="0"/>
              <w:right w:val="single" w:color="000000" w:sz="2" w:space="0"/>
            </w:tcBorders>
            <w:noWrap w:val="0"/>
            <w:vAlign w:val="center"/>
          </w:tcPr>
          <w:p w14:paraId="1AE904EF">
            <w:pPr>
              <w:spacing w:after="0" w:line="259" w:lineRule="auto"/>
              <w:ind w:left="111"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В режиме полного дня (8-12 часов)</w:t>
            </w:r>
          </w:p>
        </w:tc>
        <w:tc>
          <w:tcPr>
            <w:tcW w:w="1563" w:type="dxa"/>
            <w:tcBorders>
              <w:top w:val="single" w:color="000000" w:sz="2" w:space="0"/>
              <w:left w:val="single" w:color="000000" w:sz="2" w:space="0"/>
              <w:bottom w:val="single" w:color="000000" w:sz="2" w:space="0"/>
              <w:right w:val="single" w:color="000000" w:sz="2" w:space="0"/>
            </w:tcBorders>
            <w:noWrap w:val="0"/>
            <w:vAlign w:val="center"/>
          </w:tcPr>
          <w:p w14:paraId="25F7A276">
            <w:pPr>
              <w:spacing w:after="0" w:line="259" w:lineRule="auto"/>
              <w:ind w:left="175"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2040" w:type="dxa"/>
            <w:tcBorders>
              <w:top w:val="single" w:color="000000" w:sz="2" w:space="0"/>
              <w:left w:val="single" w:color="000000" w:sz="2" w:space="0"/>
              <w:bottom w:val="single" w:color="000000" w:sz="2" w:space="0"/>
              <w:right w:val="nil"/>
            </w:tcBorders>
            <w:noWrap w:val="0"/>
            <w:vAlign w:val="center"/>
          </w:tcPr>
          <w:p w14:paraId="76E2C97E">
            <w:pPr>
              <w:spacing w:after="0" w:line="259" w:lineRule="auto"/>
              <w:ind w:left="262" w:right="0"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93</w:t>
            </w:r>
          </w:p>
        </w:tc>
      </w:tr>
      <w:tr w14:paraId="68FC62DD">
        <w:tblPrEx>
          <w:tblCellMar>
            <w:top w:w="72" w:type="dxa"/>
            <w:left w:w="0" w:type="dxa"/>
            <w:bottom w:w="0" w:type="dxa"/>
            <w:right w:w="86" w:type="dxa"/>
          </w:tblCellMar>
        </w:tblPrEx>
        <w:trPr>
          <w:trHeight w:val="432" w:hRule="atLeast"/>
        </w:trPr>
        <w:tc>
          <w:tcPr>
            <w:tcW w:w="609" w:type="dxa"/>
            <w:tcBorders>
              <w:top w:val="single" w:color="000000" w:sz="2" w:space="0"/>
              <w:left w:val="single" w:color="000000" w:sz="2" w:space="0"/>
              <w:bottom w:val="single" w:color="000000" w:sz="2" w:space="0"/>
              <w:right w:val="single" w:color="000000" w:sz="2" w:space="0"/>
            </w:tcBorders>
            <w:noWrap w:val="0"/>
            <w:vAlign w:val="center"/>
          </w:tcPr>
          <w:p w14:paraId="6B50EF48">
            <w:pPr>
              <w:spacing w:after="0" w:line="259" w:lineRule="auto"/>
              <w:ind w:left="13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1.1.2</w:t>
            </w:r>
          </w:p>
        </w:tc>
        <w:tc>
          <w:tcPr>
            <w:tcW w:w="5887" w:type="dxa"/>
            <w:tcBorders>
              <w:top w:val="single" w:color="000000" w:sz="2" w:space="0"/>
              <w:left w:val="single" w:color="000000" w:sz="2" w:space="0"/>
              <w:bottom w:val="single" w:color="000000" w:sz="2" w:space="0"/>
              <w:right w:val="single" w:color="000000" w:sz="2" w:space="0"/>
            </w:tcBorders>
            <w:noWrap w:val="0"/>
            <w:vAlign w:val="top"/>
          </w:tcPr>
          <w:p w14:paraId="608A3CE0">
            <w:pPr>
              <w:spacing w:after="0" w:line="259" w:lineRule="auto"/>
              <w:ind w:left="103"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В режиме кратковременного пребывания (3-5 часов)</w:t>
            </w:r>
          </w:p>
        </w:tc>
        <w:tc>
          <w:tcPr>
            <w:tcW w:w="1563" w:type="dxa"/>
            <w:tcBorders>
              <w:top w:val="single" w:color="000000" w:sz="2" w:space="0"/>
              <w:left w:val="single" w:color="000000" w:sz="2" w:space="0"/>
              <w:bottom w:val="single" w:color="000000" w:sz="2" w:space="0"/>
              <w:right w:val="single" w:color="000000" w:sz="2" w:space="0"/>
            </w:tcBorders>
            <w:noWrap w:val="0"/>
            <w:vAlign w:val="top"/>
          </w:tcPr>
          <w:p w14:paraId="67A59D61">
            <w:pPr>
              <w:spacing w:after="0" w:line="259" w:lineRule="auto"/>
              <w:ind w:left="175"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2040" w:type="dxa"/>
            <w:tcBorders>
              <w:top w:val="single" w:color="000000" w:sz="2" w:space="0"/>
              <w:left w:val="single" w:color="000000" w:sz="2" w:space="0"/>
              <w:bottom w:val="single" w:color="000000" w:sz="2" w:space="0"/>
              <w:right w:val="nil"/>
            </w:tcBorders>
            <w:noWrap w:val="0"/>
            <w:vAlign w:val="top"/>
          </w:tcPr>
          <w:p w14:paraId="41A58757">
            <w:pPr>
              <w:spacing w:after="160" w:line="259" w:lineRule="auto"/>
              <w:ind w:left="0" w:right="0" w:firstLine="0"/>
              <w:jc w:val="left"/>
              <w:rPr>
                <w:rFonts w:hint="default" w:ascii="Times New Roman" w:hAnsi="Times New Roman" w:cs="Times New Roman"/>
                <w:sz w:val="24"/>
                <w:szCs w:val="24"/>
              </w:rPr>
            </w:pPr>
          </w:p>
        </w:tc>
      </w:tr>
      <w:tr w14:paraId="69BC7FC1">
        <w:tblPrEx>
          <w:tblCellMar>
            <w:top w:w="72" w:type="dxa"/>
            <w:left w:w="0" w:type="dxa"/>
            <w:bottom w:w="0" w:type="dxa"/>
            <w:right w:w="86" w:type="dxa"/>
          </w:tblCellMar>
        </w:tblPrEx>
        <w:trPr>
          <w:trHeight w:val="436" w:hRule="atLeast"/>
        </w:trPr>
        <w:tc>
          <w:tcPr>
            <w:tcW w:w="609" w:type="dxa"/>
            <w:tcBorders>
              <w:top w:val="single" w:color="000000" w:sz="2" w:space="0"/>
              <w:left w:val="single" w:color="000000" w:sz="2" w:space="0"/>
              <w:bottom w:val="single" w:color="000000" w:sz="2" w:space="0"/>
              <w:right w:val="single" w:color="000000" w:sz="2" w:space="0"/>
            </w:tcBorders>
            <w:noWrap w:val="0"/>
            <w:vAlign w:val="top"/>
          </w:tcPr>
          <w:p w14:paraId="28CA9D9C">
            <w:pPr>
              <w:spacing w:after="0" w:line="259" w:lineRule="auto"/>
              <w:ind w:left="12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1.1.3</w:t>
            </w:r>
          </w:p>
        </w:tc>
        <w:tc>
          <w:tcPr>
            <w:tcW w:w="5887" w:type="dxa"/>
            <w:tcBorders>
              <w:top w:val="single" w:color="000000" w:sz="2" w:space="0"/>
              <w:left w:val="single" w:color="000000" w:sz="2" w:space="0"/>
              <w:bottom w:val="single" w:color="000000" w:sz="2" w:space="0"/>
              <w:right w:val="single" w:color="000000" w:sz="2" w:space="0"/>
            </w:tcBorders>
            <w:noWrap w:val="0"/>
            <w:vAlign w:val="center"/>
          </w:tcPr>
          <w:p w14:paraId="5A3F42AF">
            <w:pPr>
              <w:spacing w:after="0" w:line="259" w:lineRule="auto"/>
              <w:ind w:left="9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В семейной дошкольной группе</w:t>
            </w:r>
          </w:p>
        </w:tc>
        <w:tc>
          <w:tcPr>
            <w:tcW w:w="1563" w:type="dxa"/>
            <w:tcBorders>
              <w:top w:val="single" w:color="000000" w:sz="2" w:space="0"/>
              <w:left w:val="single" w:color="000000" w:sz="2" w:space="0"/>
              <w:bottom w:val="single" w:color="000000" w:sz="2" w:space="0"/>
              <w:right w:val="single" w:color="000000" w:sz="2" w:space="0"/>
            </w:tcBorders>
            <w:noWrap w:val="0"/>
            <w:vAlign w:val="top"/>
          </w:tcPr>
          <w:p w14:paraId="7AC1A0EF">
            <w:pPr>
              <w:spacing w:after="0" w:line="259" w:lineRule="auto"/>
              <w:ind w:left="161"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2040" w:type="dxa"/>
            <w:tcBorders>
              <w:top w:val="single" w:color="000000" w:sz="2" w:space="0"/>
              <w:left w:val="single" w:color="000000" w:sz="2" w:space="0"/>
              <w:bottom w:val="single" w:color="000000" w:sz="2" w:space="0"/>
              <w:right w:val="nil"/>
            </w:tcBorders>
            <w:noWrap w:val="0"/>
            <w:vAlign w:val="top"/>
          </w:tcPr>
          <w:p w14:paraId="72D78848">
            <w:pPr>
              <w:spacing w:after="160" w:line="259" w:lineRule="auto"/>
              <w:ind w:left="0" w:right="0" w:firstLine="0"/>
              <w:jc w:val="left"/>
              <w:rPr>
                <w:rFonts w:hint="default" w:ascii="Times New Roman" w:hAnsi="Times New Roman" w:cs="Times New Roman"/>
                <w:sz w:val="24"/>
                <w:szCs w:val="24"/>
              </w:rPr>
            </w:pPr>
          </w:p>
        </w:tc>
      </w:tr>
      <w:tr w14:paraId="5E40D18C">
        <w:tblPrEx>
          <w:tblCellMar>
            <w:top w:w="72" w:type="dxa"/>
            <w:left w:w="0" w:type="dxa"/>
            <w:bottom w:w="0" w:type="dxa"/>
            <w:right w:w="86" w:type="dxa"/>
          </w:tblCellMar>
        </w:tblPrEx>
        <w:trPr>
          <w:trHeight w:val="1072" w:hRule="atLeast"/>
        </w:trPr>
        <w:tc>
          <w:tcPr>
            <w:tcW w:w="609" w:type="dxa"/>
            <w:tcBorders>
              <w:top w:val="single" w:color="000000" w:sz="2" w:space="0"/>
              <w:left w:val="single" w:color="000000" w:sz="2" w:space="0"/>
              <w:bottom w:val="single" w:color="000000" w:sz="2" w:space="0"/>
              <w:right w:val="single" w:color="000000" w:sz="2" w:space="0"/>
            </w:tcBorders>
            <w:noWrap w:val="0"/>
            <w:vAlign w:val="top"/>
          </w:tcPr>
          <w:p w14:paraId="22AC8C39">
            <w:pPr>
              <w:spacing w:after="0" w:line="259" w:lineRule="auto"/>
              <w:ind w:left="12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1.1.4</w:t>
            </w:r>
          </w:p>
        </w:tc>
        <w:tc>
          <w:tcPr>
            <w:tcW w:w="5887" w:type="dxa"/>
            <w:tcBorders>
              <w:top w:val="single" w:color="000000" w:sz="2" w:space="0"/>
              <w:left w:val="single" w:color="000000" w:sz="2" w:space="0"/>
              <w:bottom w:val="single" w:color="000000" w:sz="2" w:space="0"/>
              <w:right w:val="single" w:color="000000" w:sz="2" w:space="0"/>
            </w:tcBorders>
            <w:noWrap w:val="0"/>
            <w:vAlign w:val="center"/>
          </w:tcPr>
          <w:p w14:paraId="55B0EF1D">
            <w:pPr>
              <w:spacing w:after="0" w:line="259" w:lineRule="auto"/>
              <w:ind w:left="89" w:right="0" w:firstLine="7"/>
              <w:jc w:val="left"/>
              <w:rPr>
                <w:rFonts w:hint="default" w:ascii="Times New Roman" w:hAnsi="Times New Roman" w:cs="Times New Roman"/>
                <w:sz w:val="24"/>
                <w:szCs w:val="24"/>
              </w:rPr>
            </w:pPr>
            <w:r>
              <w:rPr>
                <w:rFonts w:hint="default"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563" w:type="dxa"/>
            <w:tcBorders>
              <w:top w:val="single" w:color="000000" w:sz="2" w:space="0"/>
              <w:left w:val="single" w:color="000000" w:sz="2" w:space="0"/>
              <w:bottom w:val="single" w:color="000000" w:sz="2" w:space="0"/>
              <w:right w:val="single" w:color="000000" w:sz="2" w:space="0"/>
            </w:tcBorders>
            <w:noWrap w:val="0"/>
            <w:vAlign w:val="top"/>
          </w:tcPr>
          <w:p w14:paraId="3C2530CE">
            <w:pPr>
              <w:spacing w:after="0" w:line="259" w:lineRule="auto"/>
              <w:ind w:left="154"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2040" w:type="dxa"/>
            <w:tcBorders>
              <w:top w:val="single" w:color="000000" w:sz="2" w:space="0"/>
              <w:left w:val="single" w:color="000000" w:sz="2" w:space="0"/>
              <w:bottom w:val="single" w:color="000000" w:sz="2" w:space="0"/>
              <w:right w:val="nil"/>
            </w:tcBorders>
            <w:noWrap w:val="0"/>
            <w:vAlign w:val="top"/>
          </w:tcPr>
          <w:p w14:paraId="276BAAB3">
            <w:pPr>
              <w:spacing w:after="160" w:line="259" w:lineRule="auto"/>
              <w:ind w:left="0" w:right="0" w:firstLine="0"/>
              <w:jc w:val="left"/>
              <w:rPr>
                <w:rFonts w:hint="default" w:ascii="Times New Roman" w:hAnsi="Times New Roman" w:cs="Times New Roman"/>
                <w:sz w:val="24"/>
                <w:szCs w:val="24"/>
              </w:rPr>
            </w:pPr>
          </w:p>
        </w:tc>
      </w:tr>
      <w:tr w14:paraId="68A6748C">
        <w:tblPrEx>
          <w:tblCellMar>
            <w:top w:w="72" w:type="dxa"/>
            <w:left w:w="0" w:type="dxa"/>
            <w:bottom w:w="0" w:type="dxa"/>
            <w:right w:w="86" w:type="dxa"/>
          </w:tblCellMar>
        </w:tblPrEx>
        <w:trPr>
          <w:trHeight w:val="439" w:hRule="atLeast"/>
        </w:trPr>
        <w:tc>
          <w:tcPr>
            <w:tcW w:w="609" w:type="dxa"/>
            <w:tcBorders>
              <w:top w:val="single" w:color="000000" w:sz="2" w:space="0"/>
              <w:left w:val="single" w:color="000000" w:sz="2" w:space="0"/>
              <w:bottom w:val="single" w:color="000000" w:sz="2" w:space="0"/>
              <w:right w:val="single" w:color="000000" w:sz="2" w:space="0"/>
            </w:tcBorders>
            <w:noWrap w:val="0"/>
            <w:vAlign w:val="top"/>
          </w:tcPr>
          <w:p w14:paraId="6C208DE6">
            <w:pPr>
              <w:spacing w:after="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1.2</w:t>
            </w:r>
          </w:p>
        </w:tc>
        <w:tc>
          <w:tcPr>
            <w:tcW w:w="5887" w:type="dxa"/>
            <w:tcBorders>
              <w:top w:val="single" w:color="000000" w:sz="2" w:space="0"/>
              <w:left w:val="single" w:color="000000" w:sz="2" w:space="0"/>
              <w:bottom w:val="single" w:color="000000" w:sz="2" w:space="0"/>
              <w:right w:val="single" w:color="000000" w:sz="2" w:space="0"/>
            </w:tcBorders>
            <w:noWrap w:val="0"/>
            <w:vAlign w:val="center"/>
          </w:tcPr>
          <w:p w14:paraId="76C2E06C">
            <w:pPr>
              <w:spacing w:after="0" w:line="259" w:lineRule="auto"/>
              <w:ind w:left="8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Общая численность воспитанников в возрасте до З лет</w:t>
            </w:r>
          </w:p>
        </w:tc>
        <w:tc>
          <w:tcPr>
            <w:tcW w:w="1563" w:type="dxa"/>
            <w:tcBorders>
              <w:top w:val="single" w:color="000000" w:sz="2" w:space="0"/>
              <w:left w:val="single" w:color="000000" w:sz="2" w:space="0"/>
              <w:bottom w:val="single" w:color="000000" w:sz="2" w:space="0"/>
              <w:right w:val="single" w:color="000000" w:sz="2" w:space="0"/>
            </w:tcBorders>
            <w:noWrap w:val="0"/>
            <w:vAlign w:val="top"/>
          </w:tcPr>
          <w:p w14:paraId="307B8C7A">
            <w:pPr>
              <w:spacing w:after="0" w:line="259" w:lineRule="auto"/>
              <w:ind w:left="125"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2040" w:type="dxa"/>
            <w:tcBorders>
              <w:top w:val="single" w:color="000000" w:sz="2" w:space="0"/>
              <w:left w:val="single" w:color="000000" w:sz="2" w:space="0"/>
              <w:bottom w:val="single" w:color="000000" w:sz="2" w:space="0"/>
              <w:right w:val="nil"/>
            </w:tcBorders>
            <w:noWrap w:val="0"/>
            <w:vAlign w:val="top"/>
          </w:tcPr>
          <w:p w14:paraId="55A3BC60">
            <w:pPr>
              <w:spacing w:after="0" w:line="259" w:lineRule="auto"/>
              <w:ind w:left="190" w:right="0" w:firstLine="0"/>
              <w:jc w:val="both"/>
              <w:rPr>
                <w:rFonts w:hint="default" w:ascii="Times New Roman" w:hAnsi="Times New Roman" w:cs="Times New Roman"/>
                <w:sz w:val="24"/>
                <w:szCs w:val="24"/>
              </w:rPr>
            </w:pPr>
          </w:p>
        </w:tc>
      </w:tr>
      <w:tr w14:paraId="6D9A566C">
        <w:tblPrEx>
          <w:tblCellMar>
            <w:top w:w="72" w:type="dxa"/>
            <w:left w:w="0" w:type="dxa"/>
            <w:bottom w:w="0" w:type="dxa"/>
            <w:right w:w="86" w:type="dxa"/>
          </w:tblCellMar>
        </w:tblPrEx>
        <w:trPr>
          <w:trHeight w:val="756" w:hRule="atLeast"/>
        </w:trPr>
        <w:tc>
          <w:tcPr>
            <w:tcW w:w="609" w:type="dxa"/>
            <w:tcBorders>
              <w:top w:val="single" w:color="000000" w:sz="2" w:space="0"/>
              <w:left w:val="single" w:color="000000" w:sz="2" w:space="0"/>
              <w:bottom w:val="single" w:color="000000" w:sz="2" w:space="0"/>
              <w:right w:val="single" w:color="000000" w:sz="2" w:space="0"/>
            </w:tcBorders>
            <w:noWrap w:val="0"/>
            <w:vAlign w:val="top"/>
          </w:tcPr>
          <w:p w14:paraId="5C29AF95">
            <w:pPr>
              <w:spacing w:after="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1.3</w:t>
            </w:r>
          </w:p>
        </w:tc>
        <w:tc>
          <w:tcPr>
            <w:tcW w:w="5887" w:type="dxa"/>
            <w:tcBorders>
              <w:top w:val="single" w:color="000000" w:sz="2" w:space="0"/>
              <w:left w:val="single" w:color="000000" w:sz="2" w:space="0"/>
              <w:bottom w:val="single" w:color="000000" w:sz="2" w:space="0"/>
              <w:right w:val="single" w:color="000000" w:sz="2" w:space="0"/>
            </w:tcBorders>
            <w:noWrap w:val="0"/>
            <w:vAlign w:val="top"/>
          </w:tcPr>
          <w:p w14:paraId="3BB66EDD">
            <w:pPr>
              <w:spacing w:after="0" w:line="259" w:lineRule="auto"/>
              <w:ind w:left="75" w:right="0" w:firstLine="7"/>
              <w:rPr>
                <w:rFonts w:hint="default" w:ascii="Times New Roman" w:hAnsi="Times New Roman" w:cs="Times New Roman"/>
                <w:sz w:val="24"/>
                <w:szCs w:val="24"/>
              </w:rPr>
            </w:pPr>
            <w:r>
              <w:rPr>
                <w:rFonts w:hint="default" w:ascii="Times New Roman" w:hAnsi="Times New Roman" w:cs="Times New Roman"/>
                <w:sz w:val="24"/>
                <w:szCs w:val="24"/>
              </w:rPr>
              <w:t>Общая численность воспитанников в возрасте от З до 8 лет</w:t>
            </w:r>
          </w:p>
        </w:tc>
        <w:tc>
          <w:tcPr>
            <w:tcW w:w="1563" w:type="dxa"/>
            <w:tcBorders>
              <w:top w:val="single" w:color="000000" w:sz="2" w:space="0"/>
              <w:left w:val="single" w:color="000000" w:sz="2" w:space="0"/>
              <w:bottom w:val="single" w:color="000000" w:sz="2" w:space="0"/>
              <w:right w:val="single" w:color="000000" w:sz="2" w:space="0"/>
            </w:tcBorders>
            <w:noWrap w:val="0"/>
            <w:vAlign w:val="top"/>
          </w:tcPr>
          <w:p w14:paraId="5DDCB229">
            <w:pPr>
              <w:spacing w:after="0" w:line="259" w:lineRule="auto"/>
              <w:ind w:left="118"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2040" w:type="dxa"/>
            <w:tcBorders>
              <w:top w:val="single" w:color="000000" w:sz="2" w:space="0"/>
              <w:left w:val="single" w:color="000000" w:sz="2" w:space="0"/>
              <w:bottom w:val="single" w:color="000000" w:sz="2" w:space="0"/>
              <w:right w:val="nil"/>
            </w:tcBorders>
            <w:noWrap w:val="0"/>
            <w:vAlign w:val="top"/>
          </w:tcPr>
          <w:p w14:paraId="1C0A31C6">
            <w:pPr>
              <w:spacing w:after="0" w:line="259" w:lineRule="auto"/>
              <w:ind w:left="204" w:right="0"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93</w:t>
            </w:r>
          </w:p>
        </w:tc>
      </w:tr>
      <w:tr w14:paraId="5DBA5C34">
        <w:tblPrEx>
          <w:tblCellMar>
            <w:top w:w="72" w:type="dxa"/>
            <w:left w:w="0" w:type="dxa"/>
            <w:bottom w:w="0" w:type="dxa"/>
            <w:right w:w="86" w:type="dxa"/>
          </w:tblCellMar>
        </w:tblPrEx>
        <w:trPr>
          <w:trHeight w:val="1068" w:hRule="atLeast"/>
        </w:trPr>
        <w:tc>
          <w:tcPr>
            <w:tcW w:w="609" w:type="dxa"/>
            <w:tcBorders>
              <w:top w:val="single" w:color="000000" w:sz="2" w:space="0"/>
              <w:left w:val="single" w:color="000000" w:sz="2" w:space="0"/>
              <w:bottom w:val="single" w:color="000000" w:sz="2" w:space="0"/>
              <w:right w:val="single" w:color="000000" w:sz="2" w:space="0"/>
            </w:tcBorders>
            <w:noWrap w:val="0"/>
            <w:vAlign w:val="top"/>
          </w:tcPr>
          <w:p w14:paraId="12D3D097">
            <w:pPr>
              <w:spacing w:after="0" w:line="259" w:lineRule="auto"/>
              <w:ind w:left="9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1.4</w:t>
            </w:r>
          </w:p>
        </w:tc>
        <w:tc>
          <w:tcPr>
            <w:tcW w:w="5887" w:type="dxa"/>
            <w:tcBorders>
              <w:top w:val="single" w:color="000000" w:sz="2" w:space="0"/>
              <w:left w:val="single" w:color="000000" w:sz="2" w:space="0"/>
              <w:bottom w:val="single" w:color="000000" w:sz="2" w:space="0"/>
              <w:right w:val="single" w:color="000000" w:sz="2" w:space="0"/>
            </w:tcBorders>
            <w:noWrap w:val="0"/>
            <w:vAlign w:val="top"/>
          </w:tcPr>
          <w:p w14:paraId="65E00B38">
            <w:pPr>
              <w:spacing w:after="0" w:line="259" w:lineRule="auto"/>
              <w:ind w:left="60" w:right="36" w:firstLine="14"/>
              <w:jc w:val="left"/>
              <w:rPr>
                <w:rFonts w:hint="default" w:ascii="Times New Roman" w:hAnsi="Times New Roman" w:cs="Times New Roman"/>
                <w:sz w:val="24"/>
                <w:szCs w:val="24"/>
              </w:rPr>
            </w:pPr>
            <w:r>
              <w:rPr>
                <w:rFonts w:hint="default"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563" w:type="dxa"/>
            <w:tcBorders>
              <w:top w:val="single" w:color="000000" w:sz="2" w:space="0"/>
              <w:left w:val="single" w:color="000000" w:sz="2" w:space="0"/>
              <w:bottom w:val="single" w:color="000000" w:sz="2" w:space="0"/>
              <w:right w:val="single" w:color="000000" w:sz="2" w:space="0"/>
            </w:tcBorders>
            <w:noWrap w:val="0"/>
            <w:vAlign w:val="top"/>
          </w:tcPr>
          <w:p w14:paraId="11419175">
            <w:pPr>
              <w:spacing w:after="0" w:line="259" w:lineRule="auto"/>
              <w:ind w:left="103"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2040" w:type="dxa"/>
            <w:tcBorders>
              <w:top w:val="single" w:color="000000" w:sz="2" w:space="0"/>
              <w:left w:val="single" w:color="000000" w:sz="2" w:space="0"/>
              <w:bottom w:val="single" w:color="000000" w:sz="2" w:space="0"/>
              <w:right w:val="nil"/>
            </w:tcBorders>
            <w:noWrap w:val="0"/>
            <w:vAlign w:val="top"/>
          </w:tcPr>
          <w:p w14:paraId="05114E8B">
            <w:pPr>
              <w:spacing w:after="0" w:line="259" w:lineRule="auto"/>
              <w:ind w:left="190" w:right="0"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93</w:t>
            </w:r>
          </w:p>
        </w:tc>
      </w:tr>
      <w:tr w14:paraId="7D5B113F">
        <w:tblPrEx>
          <w:tblCellMar>
            <w:top w:w="72" w:type="dxa"/>
            <w:left w:w="0" w:type="dxa"/>
            <w:bottom w:w="0" w:type="dxa"/>
            <w:right w:w="86" w:type="dxa"/>
          </w:tblCellMar>
        </w:tblPrEx>
        <w:trPr>
          <w:trHeight w:val="432" w:hRule="atLeast"/>
        </w:trPr>
        <w:tc>
          <w:tcPr>
            <w:tcW w:w="609" w:type="dxa"/>
            <w:tcBorders>
              <w:top w:val="single" w:color="000000" w:sz="2" w:space="0"/>
              <w:left w:val="single" w:color="000000" w:sz="2" w:space="0"/>
              <w:bottom w:val="single" w:color="000000" w:sz="2" w:space="0"/>
              <w:right w:val="single" w:color="000000" w:sz="2" w:space="0"/>
            </w:tcBorders>
            <w:noWrap w:val="0"/>
            <w:vAlign w:val="top"/>
          </w:tcPr>
          <w:p w14:paraId="4D03CACD">
            <w:pPr>
              <w:spacing w:after="0" w:line="259" w:lineRule="auto"/>
              <w:ind w:left="8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1.4.1</w:t>
            </w:r>
          </w:p>
        </w:tc>
        <w:tc>
          <w:tcPr>
            <w:tcW w:w="5887" w:type="dxa"/>
            <w:tcBorders>
              <w:top w:val="single" w:color="000000" w:sz="2" w:space="0"/>
              <w:left w:val="single" w:color="000000" w:sz="2" w:space="0"/>
              <w:bottom w:val="single" w:color="000000" w:sz="2" w:space="0"/>
              <w:right w:val="single" w:color="000000" w:sz="2" w:space="0"/>
            </w:tcBorders>
            <w:noWrap w:val="0"/>
            <w:vAlign w:val="top"/>
          </w:tcPr>
          <w:p w14:paraId="69604C43">
            <w:pPr>
              <w:spacing w:after="0" w:line="259" w:lineRule="auto"/>
              <w:ind w:left="6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В режиме полного дня (8-12 часов)</w:t>
            </w:r>
          </w:p>
        </w:tc>
        <w:tc>
          <w:tcPr>
            <w:tcW w:w="1563" w:type="dxa"/>
            <w:tcBorders>
              <w:top w:val="single" w:color="000000" w:sz="2" w:space="0"/>
              <w:left w:val="single" w:color="000000" w:sz="2" w:space="0"/>
              <w:bottom w:val="single" w:color="000000" w:sz="2" w:space="0"/>
              <w:right w:val="single" w:color="000000" w:sz="2" w:space="0"/>
            </w:tcBorders>
            <w:noWrap w:val="0"/>
            <w:vAlign w:val="top"/>
          </w:tcPr>
          <w:p w14:paraId="1A82DBE2">
            <w:pPr>
              <w:spacing w:after="0" w:line="259" w:lineRule="auto"/>
              <w:ind w:left="82"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2040" w:type="dxa"/>
            <w:tcBorders>
              <w:top w:val="single" w:color="000000" w:sz="2" w:space="0"/>
              <w:left w:val="single" w:color="000000" w:sz="2" w:space="0"/>
              <w:bottom w:val="single" w:color="000000" w:sz="2" w:space="0"/>
              <w:right w:val="nil"/>
            </w:tcBorders>
            <w:noWrap w:val="0"/>
            <w:vAlign w:val="top"/>
          </w:tcPr>
          <w:p w14:paraId="431C7C45">
            <w:pPr>
              <w:spacing w:after="0" w:line="259" w:lineRule="auto"/>
              <w:ind w:left="168" w:right="0"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100%</w:t>
            </w:r>
          </w:p>
        </w:tc>
      </w:tr>
      <w:tr w14:paraId="75AA7B38">
        <w:tblPrEx>
          <w:tblCellMar>
            <w:top w:w="72" w:type="dxa"/>
            <w:left w:w="0" w:type="dxa"/>
            <w:bottom w:w="0" w:type="dxa"/>
            <w:right w:w="86" w:type="dxa"/>
          </w:tblCellMar>
        </w:tblPrEx>
        <w:trPr>
          <w:trHeight w:val="436" w:hRule="atLeast"/>
        </w:trPr>
        <w:tc>
          <w:tcPr>
            <w:tcW w:w="609" w:type="dxa"/>
            <w:tcBorders>
              <w:top w:val="single" w:color="000000" w:sz="2" w:space="0"/>
              <w:left w:val="single" w:color="000000" w:sz="2" w:space="0"/>
              <w:bottom w:val="single" w:color="000000" w:sz="2" w:space="0"/>
              <w:right w:val="single" w:color="000000" w:sz="2" w:space="0"/>
            </w:tcBorders>
            <w:noWrap w:val="0"/>
            <w:vAlign w:val="top"/>
          </w:tcPr>
          <w:p w14:paraId="59850AB3">
            <w:pPr>
              <w:spacing w:after="0" w:line="259" w:lineRule="auto"/>
              <w:ind w:left="7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1.4.2</w:t>
            </w:r>
          </w:p>
        </w:tc>
        <w:tc>
          <w:tcPr>
            <w:tcW w:w="5887" w:type="dxa"/>
            <w:tcBorders>
              <w:top w:val="single" w:color="000000" w:sz="2" w:space="0"/>
              <w:left w:val="single" w:color="000000" w:sz="2" w:space="0"/>
              <w:bottom w:val="single" w:color="000000" w:sz="2" w:space="0"/>
              <w:right w:val="single" w:color="000000" w:sz="2" w:space="0"/>
            </w:tcBorders>
            <w:noWrap w:val="0"/>
            <w:vAlign w:val="top"/>
          </w:tcPr>
          <w:p w14:paraId="6C4D682C">
            <w:pPr>
              <w:spacing w:after="0" w:line="259" w:lineRule="auto"/>
              <w:ind w:left="53"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режиме </w:t>
            </w:r>
            <w:r>
              <w:rPr>
                <w:rFonts w:hint="default" w:ascii="Times New Roman" w:hAnsi="Times New Roman" w:cs="Times New Roman"/>
                <w:sz w:val="24"/>
                <w:szCs w:val="24"/>
                <w:lang w:val="ru-RU"/>
              </w:rPr>
              <w:t>продлённого</w:t>
            </w:r>
            <w:r>
              <w:rPr>
                <w:rFonts w:hint="default" w:ascii="Times New Roman" w:hAnsi="Times New Roman" w:cs="Times New Roman"/>
                <w:sz w:val="24"/>
                <w:szCs w:val="24"/>
              </w:rPr>
              <w:t xml:space="preserve"> дня (12-14 часов)</w:t>
            </w:r>
          </w:p>
        </w:tc>
        <w:tc>
          <w:tcPr>
            <w:tcW w:w="1563" w:type="dxa"/>
            <w:tcBorders>
              <w:top w:val="single" w:color="000000" w:sz="2" w:space="0"/>
              <w:left w:val="single" w:color="000000" w:sz="2" w:space="0"/>
              <w:bottom w:val="single" w:color="000000" w:sz="2" w:space="0"/>
              <w:right w:val="single" w:color="000000" w:sz="2" w:space="0"/>
            </w:tcBorders>
            <w:noWrap w:val="0"/>
            <w:vAlign w:val="top"/>
          </w:tcPr>
          <w:p w14:paraId="3421B33B">
            <w:pPr>
              <w:spacing w:after="0" w:line="259" w:lineRule="auto"/>
              <w:ind w:left="75"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2040" w:type="dxa"/>
            <w:tcBorders>
              <w:top w:val="single" w:color="000000" w:sz="2" w:space="0"/>
              <w:left w:val="single" w:color="000000" w:sz="2" w:space="0"/>
              <w:bottom w:val="single" w:color="000000" w:sz="2" w:space="0"/>
              <w:right w:val="nil"/>
            </w:tcBorders>
            <w:noWrap w:val="0"/>
            <w:vAlign w:val="top"/>
          </w:tcPr>
          <w:p w14:paraId="77B3C5E3">
            <w:pPr>
              <w:spacing w:after="160" w:line="259" w:lineRule="auto"/>
              <w:ind w:left="0" w:right="0" w:firstLine="0"/>
              <w:jc w:val="left"/>
              <w:rPr>
                <w:rFonts w:hint="default" w:ascii="Times New Roman" w:hAnsi="Times New Roman" w:cs="Times New Roman"/>
                <w:sz w:val="24"/>
                <w:szCs w:val="24"/>
              </w:rPr>
            </w:pPr>
          </w:p>
        </w:tc>
      </w:tr>
      <w:tr w14:paraId="23FA7A4F">
        <w:tblPrEx>
          <w:tblCellMar>
            <w:top w:w="72" w:type="dxa"/>
            <w:left w:w="0" w:type="dxa"/>
            <w:bottom w:w="0" w:type="dxa"/>
            <w:right w:w="86" w:type="dxa"/>
          </w:tblCellMar>
        </w:tblPrEx>
        <w:trPr>
          <w:trHeight w:val="435" w:hRule="atLeast"/>
        </w:trPr>
        <w:tc>
          <w:tcPr>
            <w:tcW w:w="609" w:type="dxa"/>
            <w:tcBorders>
              <w:top w:val="single" w:color="000000" w:sz="2" w:space="0"/>
              <w:left w:val="single" w:color="000000" w:sz="2" w:space="0"/>
              <w:bottom w:val="single" w:color="000000" w:sz="2" w:space="0"/>
              <w:right w:val="single" w:color="000000" w:sz="2" w:space="0"/>
            </w:tcBorders>
            <w:noWrap w:val="0"/>
            <w:vAlign w:val="top"/>
          </w:tcPr>
          <w:p w14:paraId="40DD5E5C">
            <w:pPr>
              <w:spacing w:after="0" w:line="259" w:lineRule="auto"/>
              <w:ind w:left="7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1.4.3</w:t>
            </w:r>
          </w:p>
        </w:tc>
        <w:tc>
          <w:tcPr>
            <w:tcW w:w="5887" w:type="dxa"/>
            <w:tcBorders>
              <w:top w:val="single" w:color="000000" w:sz="2" w:space="0"/>
              <w:left w:val="single" w:color="000000" w:sz="2" w:space="0"/>
              <w:bottom w:val="single" w:color="000000" w:sz="2" w:space="0"/>
              <w:right w:val="single" w:color="000000" w:sz="2" w:space="0"/>
            </w:tcBorders>
            <w:noWrap w:val="0"/>
            <w:vAlign w:val="top"/>
          </w:tcPr>
          <w:p w14:paraId="35D11442">
            <w:pPr>
              <w:spacing w:after="0" w:line="259" w:lineRule="auto"/>
              <w:ind w:left="53"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В режиме круглосуточного пребывания</w:t>
            </w:r>
          </w:p>
        </w:tc>
        <w:tc>
          <w:tcPr>
            <w:tcW w:w="1563" w:type="dxa"/>
            <w:tcBorders>
              <w:top w:val="single" w:color="000000" w:sz="2" w:space="0"/>
              <w:left w:val="single" w:color="000000" w:sz="2" w:space="0"/>
              <w:bottom w:val="single" w:color="000000" w:sz="2" w:space="0"/>
              <w:right w:val="single" w:color="000000" w:sz="2" w:space="0"/>
            </w:tcBorders>
            <w:noWrap w:val="0"/>
            <w:vAlign w:val="top"/>
          </w:tcPr>
          <w:p w14:paraId="3E959C52">
            <w:pPr>
              <w:spacing w:after="0" w:line="259" w:lineRule="auto"/>
              <w:ind w:left="19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2040" w:type="dxa"/>
            <w:tcBorders>
              <w:top w:val="single" w:color="000000" w:sz="2" w:space="0"/>
              <w:left w:val="single" w:color="000000" w:sz="2" w:space="0"/>
              <w:bottom w:val="single" w:color="000000" w:sz="2" w:space="0"/>
              <w:right w:val="nil"/>
            </w:tcBorders>
            <w:noWrap w:val="0"/>
            <w:vAlign w:val="top"/>
          </w:tcPr>
          <w:p w14:paraId="18FCA675">
            <w:pPr>
              <w:spacing w:after="160" w:line="259" w:lineRule="auto"/>
              <w:ind w:left="0" w:right="0" w:firstLine="0"/>
              <w:jc w:val="left"/>
              <w:rPr>
                <w:rFonts w:hint="default" w:ascii="Times New Roman" w:hAnsi="Times New Roman" w:cs="Times New Roman"/>
                <w:sz w:val="24"/>
                <w:szCs w:val="24"/>
              </w:rPr>
            </w:pPr>
          </w:p>
        </w:tc>
      </w:tr>
      <w:tr w14:paraId="164E3BFF">
        <w:tblPrEx>
          <w:tblCellMar>
            <w:top w:w="72" w:type="dxa"/>
            <w:left w:w="0" w:type="dxa"/>
            <w:bottom w:w="0" w:type="dxa"/>
            <w:right w:w="86" w:type="dxa"/>
          </w:tblCellMar>
        </w:tblPrEx>
        <w:trPr>
          <w:trHeight w:val="1087" w:hRule="atLeast"/>
        </w:trPr>
        <w:tc>
          <w:tcPr>
            <w:tcW w:w="609" w:type="dxa"/>
            <w:tcBorders>
              <w:top w:val="single" w:color="000000" w:sz="2" w:space="0"/>
              <w:left w:val="single" w:color="000000" w:sz="2" w:space="0"/>
              <w:bottom w:val="single" w:color="000000" w:sz="2" w:space="0"/>
              <w:right w:val="single" w:color="000000" w:sz="2" w:space="0"/>
            </w:tcBorders>
            <w:noWrap w:val="0"/>
            <w:vAlign w:val="top"/>
          </w:tcPr>
          <w:p w14:paraId="1C3069F6">
            <w:pPr>
              <w:spacing w:after="0" w:line="259" w:lineRule="auto"/>
              <w:ind w:left="65"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1.5</w:t>
            </w:r>
          </w:p>
        </w:tc>
        <w:tc>
          <w:tcPr>
            <w:tcW w:w="5887" w:type="dxa"/>
            <w:tcBorders>
              <w:top w:val="single" w:color="000000" w:sz="2" w:space="0"/>
              <w:left w:val="single" w:color="000000" w:sz="2" w:space="0"/>
              <w:bottom w:val="single" w:color="000000" w:sz="2" w:space="0"/>
              <w:right w:val="single" w:color="000000" w:sz="2" w:space="0"/>
            </w:tcBorders>
            <w:noWrap w:val="0"/>
            <w:vAlign w:val="center"/>
          </w:tcPr>
          <w:p w14:paraId="75C3CFDE">
            <w:pPr>
              <w:spacing w:after="0" w:line="259" w:lineRule="auto"/>
              <w:ind w:left="39" w:right="0" w:firstLine="7"/>
              <w:jc w:val="left"/>
              <w:rPr>
                <w:rFonts w:hint="default" w:ascii="Times New Roman" w:hAnsi="Times New Roman" w:cs="Times New Roman"/>
                <w:sz w:val="24"/>
                <w:szCs w:val="24"/>
              </w:rPr>
            </w:pPr>
            <w:r>
              <w:rPr>
                <w:rFonts w:hint="default"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63" w:type="dxa"/>
            <w:tcBorders>
              <w:top w:val="single" w:color="000000" w:sz="2" w:space="0"/>
              <w:left w:val="single" w:color="000000" w:sz="2" w:space="0"/>
              <w:bottom w:val="single" w:color="000000" w:sz="2" w:space="0"/>
              <w:right w:val="single" w:color="000000" w:sz="2" w:space="0"/>
            </w:tcBorders>
            <w:noWrap w:val="0"/>
            <w:vAlign w:val="top"/>
          </w:tcPr>
          <w:p w14:paraId="726590A9">
            <w:pPr>
              <w:spacing w:after="0" w:line="259" w:lineRule="auto"/>
              <w:ind w:left="53"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2040" w:type="dxa"/>
            <w:tcBorders>
              <w:top w:val="single" w:color="000000" w:sz="2" w:space="0"/>
              <w:left w:val="single" w:color="000000" w:sz="2" w:space="0"/>
              <w:bottom w:val="single" w:color="000000" w:sz="2" w:space="0"/>
              <w:right w:val="nil"/>
            </w:tcBorders>
            <w:noWrap w:val="0"/>
            <w:vAlign w:val="top"/>
          </w:tcPr>
          <w:p w14:paraId="4215A920">
            <w:pPr>
              <w:spacing w:after="160" w:line="259" w:lineRule="auto"/>
              <w:ind w:left="0" w:right="0" w:firstLine="0"/>
              <w:jc w:val="left"/>
              <w:rPr>
                <w:rFonts w:hint="default" w:ascii="Times New Roman" w:hAnsi="Times New Roman" w:cs="Times New Roman"/>
                <w:sz w:val="24"/>
                <w:szCs w:val="24"/>
              </w:rPr>
            </w:pPr>
          </w:p>
        </w:tc>
      </w:tr>
      <w:tr w14:paraId="6ACFDD3A">
        <w:tblPrEx>
          <w:tblCellMar>
            <w:top w:w="72" w:type="dxa"/>
            <w:left w:w="0" w:type="dxa"/>
            <w:bottom w:w="0" w:type="dxa"/>
            <w:right w:w="86" w:type="dxa"/>
          </w:tblCellMar>
        </w:tblPrEx>
        <w:trPr>
          <w:trHeight w:val="741" w:hRule="atLeast"/>
        </w:trPr>
        <w:tc>
          <w:tcPr>
            <w:tcW w:w="609" w:type="dxa"/>
            <w:tcBorders>
              <w:top w:val="single" w:color="000000" w:sz="2" w:space="0"/>
              <w:left w:val="single" w:color="000000" w:sz="2" w:space="0"/>
              <w:bottom w:val="single" w:color="000000" w:sz="2" w:space="0"/>
              <w:right w:val="single" w:color="000000" w:sz="2" w:space="0"/>
            </w:tcBorders>
            <w:noWrap w:val="0"/>
            <w:vAlign w:val="top"/>
          </w:tcPr>
          <w:p w14:paraId="17E19F2B">
            <w:pPr>
              <w:spacing w:after="0" w:line="259" w:lineRule="auto"/>
              <w:ind w:left="5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1.5.1</w:t>
            </w:r>
          </w:p>
        </w:tc>
        <w:tc>
          <w:tcPr>
            <w:tcW w:w="5887" w:type="dxa"/>
            <w:tcBorders>
              <w:top w:val="single" w:color="000000" w:sz="2" w:space="0"/>
              <w:left w:val="single" w:color="000000" w:sz="2" w:space="0"/>
              <w:bottom w:val="single" w:color="000000" w:sz="2" w:space="0"/>
              <w:right w:val="single" w:color="000000" w:sz="2" w:space="0"/>
            </w:tcBorders>
            <w:noWrap w:val="0"/>
            <w:vAlign w:val="top"/>
          </w:tcPr>
          <w:p w14:paraId="33473D96">
            <w:pPr>
              <w:spacing w:after="0" w:line="259" w:lineRule="auto"/>
              <w:ind w:left="24" w:right="0" w:firstLine="0"/>
              <w:rPr>
                <w:rFonts w:hint="default" w:ascii="Times New Roman" w:hAnsi="Times New Roman" w:cs="Times New Roman"/>
                <w:sz w:val="24"/>
                <w:szCs w:val="24"/>
              </w:rPr>
            </w:pPr>
            <w:r>
              <w:rPr>
                <w:rFonts w:hint="default" w:ascii="Times New Roman" w:hAnsi="Times New Roman" w:cs="Times New Roman"/>
                <w:sz w:val="24"/>
                <w:szCs w:val="24"/>
              </w:rPr>
              <w:t>По коррекции недостатков в физическом и (или) психическом развитии</w:t>
            </w:r>
          </w:p>
        </w:tc>
        <w:tc>
          <w:tcPr>
            <w:tcW w:w="1563" w:type="dxa"/>
            <w:tcBorders>
              <w:top w:val="single" w:color="000000" w:sz="2" w:space="0"/>
              <w:left w:val="single" w:color="000000" w:sz="2" w:space="0"/>
              <w:bottom w:val="single" w:color="000000" w:sz="2" w:space="0"/>
              <w:right w:val="single" w:color="000000" w:sz="2" w:space="0"/>
            </w:tcBorders>
            <w:noWrap w:val="0"/>
            <w:vAlign w:val="top"/>
          </w:tcPr>
          <w:p w14:paraId="38FE8339">
            <w:pPr>
              <w:spacing w:after="0" w:line="259" w:lineRule="auto"/>
              <w:ind w:left="24"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2040" w:type="dxa"/>
            <w:tcBorders>
              <w:top w:val="single" w:color="000000" w:sz="2" w:space="0"/>
              <w:left w:val="single" w:color="000000" w:sz="2" w:space="0"/>
              <w:bottom w:val="single" w:color="000000" w:sz="2" w:space="0"/>
              <w:right w:val="nil"/>
            </w:tcBorders>
            <w:noWrap w:val="0"/>
            <w:vAlign w:val="top"/>
          </w:tcPr>
          <w:p w14:paraId="65608318">
            <w:pPr>
              <w:spacing w:after="160" w:line="259" w:lineRule="auto"/>
              <w:ind w:left="0" w:right="0" w:firstLine="0"/>
              <w:jc w:val="left"/>
              <w:rPr>
                <w:rFonts w:hint="default" w:ascii="Times New Roman" w:hAnsi="Times New Roman" w:cs="Times New Roman"/>
                <w:sz w:val="24"/>
                <w:szCs w:val="24"/>
              </w:rPr>
            </w:pPr>
          </w:p>
        </w:tc>
      </w:tr>
      <w:tr w14:paraId="594F6961">
        <w:tblPrEx>
          <w:tblCellMar>
            <w:top w:w="72" w:type="dxa"/>
            <w:left w:w="0" w:type="dxa"/>
            <w:bottom w:w="0" w:type="dxa"/>
            <w:right w:w="86" w:type="dxa"/>
          </w:tblCellMar>
        </w:tblPrEx>
        <w:trPr>
          <w:trHeight w:val="746" w:hRule="atLeast"/>
        </w:trPr>
        <w:tc>
          <w:tcPr>
            <w:tcW w:w="609" w:type="dxa"/>
            <w:tcBorders>
              <w:top w:val="single" w:color="000000" w:sz="2" w:space="0"/>
              <w:left w:val="single" w:color="000000" w:sz="2" w:space="0"/>
              <w:bottom w:val="single" w:color="000000" w:sz="2" w:space="0"/>
              <w:right w:val="single" w:color="000000" w:sz="2" w:space="0"/>
            </w:tcBorders>
            <w:noWrap w:val="0"/>
            <w:vAlign w:val="top"/>
          </w:tcPr>
          <w:p w14:paraId="375C76FE">
            <w:pPr>
              <w:spacing w:after="0" w:line="259" w:lineRule="auto"/>
              <w:ind w:left="43"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1.5.2</w:t>
            </w:r>
          </w:p>
        </w:tc>
        <w:tc>
          <w:tcPr>
            <w:tcW w:w="5887" w:type="dxa"/>
            <w:tcBorders>
              <w:top w:val="single" w:color="000000" w:sz="2" w:space="0"/>
              <w:left w:val="single" w:color="000000" w:sz="2" w:space="0"/>
              <w:bottom w:val="single" w:color="000000" w:sz="2" w:space="0"/>
              <w:right w:val="single" w:color="000000" w:sz="2" w:space="0"/>
            </w:tcBorders>
            <w:noWrap w:val="0"/>
            <w:vAlign w:val="top"/>
          </w:tcPr>
          <w:p w14:paraId="1E017A6B">
            <w:pPr>
              <w:spacing w:after="0" w:line="259" w:lineRule="auto"/>
              <w:ind w:left="17" w:right="0" w:firstLine="7"/>
              <w:jc w:val="left"/>
              <w:rPr>
                <w:rFonts w:hint="default" w:ascii="Times New Roman" w:hAnsi="Times New Roman" w:cs="Times New Roman"/>
                <w:sz w:val="24"/>
                <w:szCs w:val="24"/>
              </w:rPr>
            </w:pPr>
            <w:r>
              <w:rPr>
                <w:rFonts w:hint="default" w:ascii="Times New Roman" w:hAnsi="Times New Roman" w:cs="Times New Roman"/>
                <w:sz w:val="24"/>
                <w:szCs w:val="24"/>
              </w:rPr>
              <w:t>По освоению образовательной программы дошкольного образования</w:t>
            </w:r>
          </w:p>
        </w:tc>
        <w:tc>
          <w:tcPr>
            <w:tcW w:w="1563" w:type="dxa"/>
            <w:tcBorders>
              <w:top w:val="single" w:color="000000" w:sz="2" w:space="0"/>
              <w:left w:val="single" w:color="000000" w:sz="2" w:space="0"/>
              <w:bottom w:val="single" w:color="000000" w:sz="2" w:space="0"/>
              <w:right w:val="single" w:color="000000" w:sz="2" w:space="0"/>
            </w:tcBorders>
            <w:noWrap w:val="0"/>
            <w:vAlign w:val="top"/>
          </w:tcPr>
          <w:p w14:paraId="31AB4066">
            <w:pPr>
              <w:spacing w:after="0" w:line="259" w:lineRule="auto"/>
              <w:ind w:left="20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2040" w:type="dxa"/>
            <w:tcBorders>
              <w:top w:val="single" w:color="000000" w:sz="2" w:space="0"/>
              <w:left w:val="single" w:color="000000" w:sz="2" w:space="0"/>
              <w:bottom w:val="single" w:color="000000" w:sz="2" w:space="0"/>
              <w:right w:val="nil"/>
            </w:tcBorders>
            <w:noWrap w:val="0"/>
            <w:vAlign w:val="top"/>
          </w:tcPr>
          <w:p w14:paraId="7949ADF3">
            <w:pPr>
              <w:spacing w:after="160" w:line="259" w:lineRule="auto"/>
              <w:ind w:left="0" w:right="0" w:firstLine="0"/>
              <w:jc w:val="left"/>
              <w:rPr>
                <w:rFonts w:hint="default" w:ascii="Times New Roman" w:hAnsi="Times New Roman" w:cs="Times New Roman"/>
                <w:sz w:val="24"/>
                <w:szCs w:val="24"/>
              </w:rPr>
            </w:pPr>
          </w:p>
        </w:tc>
      </w:tr>
      <w:tr w14:paraId="37778DA2">
        <w:tblPrEx>
          <w:tblCellMar>
            <w:top w:w="72" w:type="dxa"/>
            <w:left w:w="0" w:type="dxa"/>
            <w:bottom w:w="0" w:type="dxa"/>
            <w:right w:w="86" w:type="dxa"/>
          </w:tblCellMar>
        </w:tblPrEx>
        <w:trPr>
          <w:trHeight w:val="427" w:hRule="atLeast"/>
        </w:trPr>
        <w:tc>
          <w:tcPr>
            <w:tcW w:w="609" w:type="dxa"/>
            <w:tcBorders>
              <w:top w:val="single" w:color="000000" w:sz="2" w:space="0"/>
              <w:left w:val="single" w:color="000000" w:sz="2" w:space="0"/>
              <w:bottom w:val="single" w:color="000000" w:sz="2" w:space="0"/>
              <w:right w:val="single" w:color="000000" w:sz="2" w:space="0"/>
            </w:tcBorders>
            <w:noWrap w:val="0"/>
            <w:vAlign w:val="top"/>
          </w:tcPr>
          <w:p w14:paraId="52B9DC1F">
            <w:pPr>
              <w:spacing w:after="0" w:line="259" w:lineRule="auto"/>
              <w:ind w:left="3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1.5.3</w:t>
            </w:r>
          </w:p>
        </w:tc>
        <w:tc>
          <w:tcPr>
            <w:tcW w:w="5887" w:type="dxa"/>
            <w:tcBorders>
              <w:top w:val="single" w:color="000000" w:sz="2" w:space="0"/>
              <w:left w:val="single" w:color="000000" w:sz="2" w:space="0"/>
              <w:bottom w:val="single" w:color="000000" w:sz="2" w:space="0"/>
              <w:right w:val="single" w:color="000000" w:sz="2" w:space="0"/>
            </w:tcBorders>
            <w:noWrap w:val="0"/>
            <w:vAlign w:val="top"/>
          </w:tcPr>
          <w:p w14:paraId="53B7E4A0">
            <w:pPr>
              <w:spacing w:after="0" w:line="259" w:lineRule="auto"/>
              <w:ind w:left="1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По присмотру и уходу</w:t>
            </w:r>
          </w:p>
        </w:tc>
        <w:tc>
          <w:tcPr>
            <w:tcW w:w="1563" w:type="dxa"/>
            <w:tcBorders>
              <w:top w:val="single" w:color="000000" w:sz="2" w:space="0"/>
              <w:left w:val="single" w:color="000000" w:sz="2" w:space="0"/>
              <w:bottom w:val="single" w:color="000000" w:sz="2" w:space="0"/>
              <w:right w:val="single" w:color="000000" w:sz="2" w:space="0"/>
            </w:tcBorders>
            <w:noWrap w:val="0"/>
            <w:vAlign w:val="top"/>
          </w:tcPr>
          <w:p w14:paraId="7BC8674A">
            <w:pPr>
              <w:spacing w:after="0" w:line="259" w:lineRule="auto"/>
              <w:ind w:left="20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2040" w:type="dxa"/>
            <w:tcBorders>
              <w:top w:val="single" w:color="000000" w:sz="2" w:space="0"/>
              <w:left w:val="single" w:color="000000" w:sz="2" w:space="0"/>
              <w:bottom w:val="single" w:color="000000" w:sz="2" w:space="0"/>
              <w:right w:val="nil"/>
            </w:tcBorders>
            <w:noWrap w:val="0"/>
            <w:vAlign w:val="top"/>
          </w:tcPr>
          <w:p w14:paraId="15F71DEF">
            <w:pPr>
              <w:spacing w:after="160" w:line="259" w:lineRule="auto"/>
              <w:ind w:left="0" w:right="0" w:firstLine="0"/>
              <w:jc w:val="left"/>
              <w:rPr>
                <w:rFonts w:hint="default" w:ascii="Times New Roman" w:hAnsi="Times New Roman" w:cs="Times New Roman"/>
                <w:sz w:val="24"/>
                <w:szCs w:val="24"/>
              </w:rPr>
            </w:pPr>
          </w:p>
        </w:tc>
      </w:tr>
      <w:tr w14:paraId="18412723">
        <w:tblPrEx>
          <w:tblCellMar>
            <w:top w:w="72" w:type="dxa"/>
            <w:left w:w="0" w:type="dxa"/>
            <w:bottom w:w="0" w:type="dxa"/>
            <w:right w:w="86" w:type="dxa"/>
          </w:tblCellMar>
        </w:tblPrEx>
        <w:trPr>
          <w:trHeight w:val="748" w:hRule="atLeast"/>
        </w:trPr>
        <w:tc>
          <w:tcPr>
            <w:tcW w:w="609" w:type="dxa"/>
            <w:tcBorders>
              <w:top w:val="single" w:color="000000" w:sz="2" w:space="0"/>
              <w:left w:val="single" w:color="000000" w:sz="2" w:space="0"/>
              <w:bottom w:val="single" w:color="000000" w:sz="2" w:space="0"/>
              <w:right w:val="single" w:color="000000" w:sz="2" w:space="0"/>
            </w:tcBorders>
            <w:noWrap w:val="0"/>
            <w:vAlign w:val="top"/>
          </w:tcPr>
          <w:p w14:paraId="3E65F010">
            <w:pPr>
              <w:spacing w:after="0" w:line="259" w:lineRule="auto"/>
              <w:ind w:left="3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1.6</w:t>
            </w:r>
          </w:p>
        </w:tc>
        <w:tc>
          <w:tcPr>
            <w:tcW w:w="5887" w:type="dxa"/>
            <w:tcBorders>
              <w:top w:val="single" w:color="000000" w:sz="2" w:space="0"/>
              <w:left w:val="single" w:color="000000" w:sz="2" w:space="0"/>
              <w:bottom w:val="single" w:color="000000" w:sz="2" w:space="0"/>
              <w:right w:val="single" w:color="000000" w:sz="2" w:space="0"/>
            </w:tcBorders>
            <w:noWrap w:val="0"/>
            <w:vAlign w:val="center"/>
          </w:tcPr>
          <w:p w14:paraId="6D569688">
            <w:pPr>
              <w:spacing w:after="0" w:line="259" w:lineRule="auto"/>
              <w:ind w:left="-4" w:right="0" w:firstLine="14"/>
              <w:rPr>
                <w:rFonts w:hint="default" w:ascii="Times New Roman" w:hAnsi="Times New Roman" w:cs="Times New Roman"/>
                <w:sz w:val="24"/>
                <w:szCs w:val="24"/>
              </w:rPr>
            </w:pPr>
            <w:r>
              <w:rPr>
                <w:rFonts w:hint="default"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w:t>
            </w:r>
          </w:p>
        </w:tc>
        <w:tc>
          <w:tcPr>
            <w:tcW w:w="1563" w:type="dxa"/>
            <w:tcBorders>
              <w:top w:val="single" w:color="000000" w:sz="2" w:space="0"/>
              <w:left w:val="single" w:color="000000" w:sz="2" w:space="0"/>
              <w:bottom w:val="single" w:color="000000" w:sz="2" w:space="0"/>
              <w:right w:val="single" w:color="000000" w:sz="2" w:space="0"/>
            </w:tcBorders>
            <w:noWrap w:val="0"/>
            <w:vAlign w:val="top"/>
          </w:tcPr>
          <w:p w14:paraId="02A4C342">
            <w:pPr>
              <w:spacing w:after="0" w:line="259" w:lineRule="auto"/>
              <w:ind w:left="0" w:right="26" w:firstLine="0"/>
              <w:jc w:val="center"/>
              <w:rPr>
                <w:rFonts w:hint="default" w:ascii="Times New Roman" w:hAnsi="Times New Roman" w:cs="Times New Roman"/>
                <w:sz w:val="24"/>
                <w:szCs w:val="24"/>
              </w:rPr>
            </w:pPr>
            <w:r>
              <w:rPr>
                <w:rFonts w:hint="default" w:ascii="Times New Roman" w:hAnsi="Times New Roman" w:cs="Times New Roman"/>
                <w:sz w:val="24"/>
                <w:szCs w:val="24"/>
              </w:rPr>
              <w:t>день</w:t>
            </w:r>
          </w:p>
        </w:tc>
        <w:tc>
          <w:tcPr>
            <w:tcW w:w="2040" w:type="dxa"/>
            <w:tcBorders>
              <w:top w:val="single" w:color="000000" w:sz="2" w:space="0"/>
              <w:left w:val="single" w:color="000000" w:sz="2" w:space="0"/>
              <w:bottom w:val="single" w:color="000000" w:sz="2" w:space="0"/>
              <w:right w:val="single" w:color="000000" w:sz="2" w:space="0"/>
            </w:tcBorders>
            <w:noWrap w:val="0"/>
            <w:vAlign w:val="top"/>
          </w:tcPr>
          <w:p w14:paraId="4CA01F7F">
            <w:pPr>
              <w:spacing w:after="0" w:line="259" w:lineRule="auto"/>
              <w:ind w:left="46"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6,5</w:t>
            </w:r>
          </w:p>
        </w:tc>
      </w:tr>
    </w:tbl>
    <w:tbl>
      <w:tblPr>
        <w:tblStyle w:val="6"/>
        <w:tblpPr w:leftFromText="180" w:rightFromText="180" w:vertAnchor="text" w:horzAnchor="page" w:tblpX="878" w:tblpY="855"/>
        <w:tblOverlap w:val="never"/>
        <w:tblW w:w="10108" w:type="dxa"/>
        <w:tblInd w:w="0" w:type="dxa"/>
        <w:tblLayout w:type="fixed"/>
        <w:tblCellMar>
          <w:top w:w="31" w:type="dxa"/>
          <w:left w:w="50" w:type="dxa"/>
          <w:bottom w:w="0" w:type="dxa"/>
          <w:right w:w="156" w:type="dxa"/>
        </w:tblCellMar>
      </w:tblPr>
      <w:tblGrid>
        <w:gridCol w:w="700"/>
        <w:gridCol w:w="5864"/>
        <w:gridCol w:w="1580"/>
        <w:gridCol w:w="1964"/>
      </w:tblGrid>
      <w:tr w14:paraId="3817F6B6">
        <w:trPr>
          <w:trHeight w:val="1711" w:hRule="atLeast"/>
        </w:trPr>
        <w:tc>
          <w:tcPr>
            <w:tcW w:w="700" w:type="dxa"/>
            <w:tcBorders>
              <w:top w:val="single" w:color="000000" w:sz="2" w:space="0"/>
              <w:left w:val="single" w:color="000000" w:sz="2" w:space="0"/>
              <w:bottom w:val="single" w:color="000000" w:sz="2" w:space="0"/>
              <w:right w:val="single" w:color="000000" w:sz="2" w:space="0"/>
            </w:tcBorders>
            <w:noWrap w:val="0"/>
            <w:vAlign w:val="top"/>
          </w:tcPr>
          <w:p w14:paraId="7888605D">
            <w:pPr>
              <w:spacing w:after="160" w:line="259" w:lineRule="auto"/>
              <w:ind w:left="0" w:right="0" w:firstLine="0"/>
              <w:jc w:val="left"/>
              <w:rPr>
                <w:rFonts w:hint="default" w:ascii="Times New Roman" w:hAnsi="Times New Roman" w:cs="Times New Roman"/>
                <w:sz w:val="24"/>
                <w:szCs w:val="24"/>
              </w:rPr>
            </w:pPr>
          </w:p>
        </w:tc>
        <w:tc>
          <w:tcPr>
            <w:tcW w:w="5864" w:type="dxa"/>
            <w:tcBorders>
              <w:top w:val="single" w:color="000000" w:sz="2" w:space="0"/>
              <w:left w:val="single" w:color="000000" w:sz="2" w:space="0"/>
              <w:bottom w:val="single" w:color="000000" w:sz="2" w:space="0"/>
              <w:right w:val="single" w:color="000000" w:sz="2" w:space="0"/>
            </w:tcBorders>
            <w:noWrap w:val="0"/>
            <w:vAlign w:val="top"/>
          </w:tcPr>
          <w:p w14:paraId="0DB9A696">
            <w:pPr>
              <w:spacing w:after="0" w:line="259" w:lineRule="auto"/>
              <w:ind w:left="0" w:right="144" w:firstLine="7"/>
              <w:rPr>
                <w:rFonts w:hint="default" w:ascii="Times New Roman" w:hAnsi="Times New Roman" w:cs="Times New Roman"/>
                <w:sz w:val="24"/>
                <w:szCs w:val="24"/>
              </w:rPr>
            </w:pPr>
            <w:r>
              <w:rPr>
                <w:rFonts w:hint="default" w:ascii="Times New Roman" w:hAnsi="Times New Roman" w:cs="Times New Roman"/>
                <w:sz w:val="24"/>
                <w:szCs w:val="24"/>
              </w:rPr>
              <w:t>на одного воспитанника от среднесписочной численности воспитанников от 3 до 8 лет и пропусков по болезни за учебный год (период: с июня по май)</w:t>
            </w:r>
          </w:p>
        </w:tc>
        <w:tc>
          <w:tcPr>
            <w:tcW w:w="1580" w:type="dxa"/>
            <w:tcBorders>
              <w:top w:val="single" w:color="000000" w:sz="2" w:space="0"/>
              <w:left w:val="single" w:color="000000" w:sz="2" w:space="0"/>
              <w:bottom w:val="single" w:color="000000" w:sz="2" w:space="0"/>
              <w:right w:val="single" w:color="000000" w:sz="2" w:space="0"/>
            </w:tcBorders>
            <w:noWrap w:val="0"/>
            <w:vAlign w:val="center"/>
          </w:tcPr>
          <w:p w14:paraId="5D2D5D6E">
            <w:pPr>
              <w:spacing w:after="366" w:line="259" w:lineRule="auto"/>
              <w:ind w:right="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p w14:paraId="288779F1">
            <w:pPr>
              <w:spacing w:after="0" w:line="259" w:lineRule="auto"/>
              <w:ind w:left="89" w:right="0"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rPr>
              <w:t>дне</w:t>
            </w:r>
            <w:r>
              <w:rPr>
                <w:rFonts w:hint="default" w:ascii="Times New Roman" w:hAnsi="Times New Roman" w:cs="Times New Roman"/>
                <w:sz w:val="24"/>
                <w:szCs w:val="24"/>
                <w:lang w:val="ru-RU"/>
              </w:rPr>
              <w:t>й</w:t>
            </w:r>
          </w:p>
        </w:tc>
        <w:tc>
          <w:tcPr>
            <w:tcW w:w="1964" w:type="dxa"/>
            <w:tcBorders>
              <w:top w:val="single" w:color="000000" w:sz="2" w:space="0"/>
              <w:left w:val="single" w:color="000000" w:sz="2" w:space="0"/>
              <w:bottom w:val="single" w:color="000000" w:sz="2" w:space="0"/>
              <w:right w:val="single" w:color="000000" w:sz="2" w:space="0"/>
            </w:tcBorders>
            <w:noWrap w:val="0"/>
            <w:vAlign w:val="top"/>
          </w:tcPr>
          <w:p w14:paraId="31FB28A5">
            <w:pPr>
              <w:spacing w:after="160" w:line="259" w:lineRule="auto"/>
              <w:ind w:left="0" w:right="0" w:firstLine="0"/>
              <w:jc w:val="left"/>
              <w:rPr>
                <w:rFonts w:hint="default" w:ascii="Times New Roman" w:hAnsi="Times New Roman" w:cs="Times New Roman"/>
                <w:sz w:val="24"/>
                <w:szCs w:val="24"/>
              </w:rPr>
            </w:pPr>
          </w:p>
        </w:tc>
      </w:tr>
      <w:tr w14:paraId="159740FA">
        <w:tblPrEx>
          <w:tblCellMar>
            <w:top w:w="31" w:type="dxa"/>
            <w:left w:w="50" w:type="dxa"/>
            <w:bottom w:w="0" w:type="dxa"/>
            <w:right w:w="156" w:type="dxa"/>
          </w:tblCellMar>
        </w:tblPrEx>
        <w:trPr>
          <w:trHeight w:val="756" w:hRule="atLeast"/>
        </w:trPr>
        <w:tc>
          <w:tcPr>
            <w:tcW w:w="700" w:type="dxa"/>
            <w:tcBorders>
              <w:top w:val="single" w:color="000000" w:sz="2" w:space="0"/>
              <w:left w:val="single" w:color="000000" w:sz="2" w:space="0"/>
              <w:bottom w:val="single" w:color="000000" w:sz="2" w:space="0"/>
              <w:right w:val="single" w:color="000000" w:sz="2" w:space="0"/>
            </w:tcBorders>
            <w:noWrap w:val="0"/>
            <w:vAlign w:val="top"/>
          </w:tcPr>
          <w:p w14:paraId="6B1C1FEF">
            <w:pPr>
              <w:spacing w:after="0" w:line="259" w:lineRule="auto"/>
              <w:ind w:left="2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1.7</w:t>
            </w:r>
          </w:p>
        </w:tc>
        <w:tc>
          <w:tcPr>
            <w:tcW w:w="5864" w:type="dxa"/>
            <w:tcBorders>
              <w:top w:val="single" w:color="000000" w:sz="2" w:space="0"/>
              <w:left w:val="single" w:color="000000" w:sz="2" w:space="0"/>
              <w:bottom w:val="single" w:color="000000" w:sz="2" w:space="0"/>
              <w:right w:val="single" w:color="000000" w:sz="2" w:space="0"/>
            </w:tcBorders>
            <w:noWrap w:val="0"/>
            <w:vAlign w:val="top"/>
          </w:tcPr>
          <w:p w14:paraId="48C31701">
            <w:pPr>
              <w:spacing w:after="0" w:line="259" w:lineRule="auto"/>
              <w:ind w:left="7"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Общая численность педагогических работников, в том числе:</w:t>
            </w:r>
          </w:p>
        </w:tc>
        <w:tc>
          <w:tcPr>
            <w:tcW w:w="1580" w:type="dxa"/>
            <w:tcBorders>
              <w:top w:val="single" w:color="000000" w:sz="2" w:space="0"/>
              <w:left w:val="single" w:color="000000" w:sz="2" w:space="0"/>
              <w:bottom w:val="single" w:color="000000" w:sz="2" w:space="0"/>
              <w:right w:val="single" w:color="000000" w:sz="2" w:space="0"/>
            </w:tcBorders>
            <w:noWrap w:val="0"/>
            <w:vAlign w:val="top"/>
          </w:tcPr>
          <w:p w14:paraId="46D64F3E">
            <w:pPr>
              <w:spacing w:after="0" w:line="259" w:lineRule="auto"/>
              <w:ind w:left="89"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1964" w:type="dxa"/>
            <w:tcBorders>
              <w:top w:val="single" w:color="000000" w:sz="2" w:space="0"/>
              <w:left w:val="single" w:color="000000" w:sz="2" w:space="0"/>
              <w:bottom w:val="single" w:color="000000" w:sz="2" w:space="0"/>
              <w:right w:val="single" w:color="000000" w:sz="2" w:space="0"/>
            </w:tcBorders>
            <w:noWrap w:val="0"/>
            <w:vAlign w:val="top"/>
          </w:tcPr>
          <w:p w14:paraId="3F98E23A">
            <w:pPr>
              <w:spacing w:after="0" w:line="259" w:lineRule="auto"/>
              <w:ind w:left="94" w:right="0"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8</w:t>
            </w:r>
          </w:p>
        </w:tc>
      </w:tr>
      <w:tr w14:paraId="4B045D1E">
        <w:tblPrEx>
          <w:tblCellMar>
            <w:top w:w="31" w:type="dxa"/>
            <w:left w:w="50" w:type="dxa"/>
            <w:bottom w:w="0" w:type="dxa"/>
            <w:right w:w="156" w:type="dxa"/>
          </w:tblCellMar>
        </w:tblPrEx>
        <w:trPr>
          <w:trHeight w:val="744" w:hRule="atLeast"/>
        </w:trPr>
        <w:tc>
          <w:tcPr>
            <w:tcW w:w="700" w:type="dxa"/>
            <w:tcBorders>
              <w:top w:val="single" w:color="000000" w:sz="2" w:space="0"/>
              <w:left w:val="single" w:color="000000" w:sz="2" w:space="0"/>
              <w:bottom w:val="single" w:color="000000" w:sz="2" w:space="0"/>
              <w:right w:val="single" w:color="000000" w:sz="2" w:space="0"/>
            </w:tcBorders>
            <w:noWrap w:val="0"/>
            <w:vAlign w:val="top"/>
          </w:tcPr>
          <w:p w14:paraId="2CDE7E63">
            <w:pPr>
              <w:spacing w:after="0" w:line="259" w:lineRule="auto"/>
              <w:ind w:left="17"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1.7.1</w:t>
            </w:r>
          </w:p>
        </w:tc>
        <w:tc>
          <w:tcPr>
            <w:tcW w:w="5864" w:type="dxa"/>
            <w:tcBorders>
              <w:top w:val="single" w:color="000000" w:sz="2" w:space="0"/>
              <w:left w:val="single" w:color="000000" w:sz="2" w:space="0"/>
              <w:bottom w:val="single" w:color="000000" w:sz="2" w:space="0"/>
              <w:right w:val="single" w:color="000000" w:sz="2" w:space="0"/>
            </w:tcBorders>
            <w:noWrap w:val="0"/>
            <w:vAlign w:val="top"/>
          </w:tcPr>
          <w:p w14:paraId="5C87A07E">
            <w:pPr>
              <w:spacing w:after="0" w:line="259" w:lineRule="auto"/>
              <w:ind w:left="7"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580" w:type="dxa"/>
            <w:tcBorders>
              <w:top w:val="single" w:color="000000" w:sz="2" w:space="0"/>
              <w:left w:val="single" w:color="000000" w:sz="2" w:space="0"/>
              <w:bottom w:val="single" w:color="000000" w:sz="2" w:space="0"/>
              <w:right w:val="single" w:color="000000" w:sz="2" w:space="0"/>
            </w:tcBorders>
            <w:noWrap w:val="0"/>
            <w:vAlign w:val="top"/>
          </w:tcPr>
          <w:p w14:paraId="5872DD3F">
            <w:pPr>
              <w:spacing w:after="0" w:line="259" w:lineRule="auto"/>
              <w:ind w:left="89"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1964" w:type="dxa"/>
            <w:tcBorders>
              <w:top w:val="single" w:color="000000" w:sz="2" w:space="0"/>
              <w:left w:val="single" w:color="000000" w:sz="2" w:space="0"/>
              <w:bottom w:val="single" w:color="000000" w:sz="2" w:space="0"/>
              <w:right w:val="single" w:color="000000" w:sz="2" w:space="0"/>
            </w:tcBorders>
            <w:noWrap w:val="0"/>
            <w:vAlign w:val="top"/>
          </w:tcPr>
          <w:p w14:paraId="61553B91">
            <w:pPr>
              <w:spacing w:after="0" w:line="259" w:lineRule="auto"/>
              <w:ind w:left="108" w:right="0"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4/50%</w:t>
            </w:r>
          </w:p>
        </w:tc>
      </w:tr>
      <w:tr w14:paraId="45DDBAF2">
        <w:tblPrEx>
          <w:tblCellMar>
            <w:top w:w="31" w:type="dxa"/>
            <w:left w:w="50" w:type="dxa"/>
            <w:bottom w:w="0" w:type="dxa"/>
            <w:right w:w="156" w:type="dxa"/>
          </w:tblCellMar>
        </w:tblPrEx>
        <w:trPr>
          <w:trHeight w:val="1066" w:hRule="atLeast"/>
        </w:trPr>
        <w:tc>
          <w:tcPr>
            <w:tcW w:w="700" w:type="dxa"/>
            <w:tcBorders>
              <w:top w:val="single" w:color="000000" w:sz="2" w:space="0"/>
              <w:left w:val="single" w:color="000000" w:sz="2" w:space="0"/>
              <w:bottom w:val="single" w:color="000000" w:sz="2" w:space="0"/>
              <w:right w:val="single" w:color="000000" w:sz="2" w:space="0"/>
            </w:tcBorders>
            <w:noWrap w:val="0"/>
            <w:vAlign w:val="top"/>
          </w:tcPr>
          <w:p w14:paraId="34C82D20">
            <w:pPr>
              <w:spacing w:after="0" w:line="259" w:lineRule="auto"/>
              <w:ind w:left="2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1.7.2</w:t>
            </w:r>
          </w:p>
        </w:tc>
        <w:tc>
          <w:tcPr>
            <w:tcW w:w="5864" w:type="dxa"/>
            <w:tcBorders>
              <w:top w:val="single" w:color="000000" w:sz="2" w:space="0"/>
              <w:left w:val="single" w:color="000000" w:sz="2" w:space="0"/>
              <w:bottom w:val="single" w:color="000000" w:sz="2" w:space="0"/>
              <w:right w:val="single" w:color="000000" w:sz="2" w:space="0"/>
            </w:tcBorders>
            <w:noWrap w:val="0"/>
            <w:vAlign w:val="top"/>
          </w:tcPr>
          <w:p w14:paraId="4CE0AB45">
            <w:pPr>
              <w:spacing w:after="0" w:line="259" w:lineRule="auto"/>
              <w:ind w:left="7"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80" w:type="dxa"/>
            <w:tcBorders>
              <w:top w:val="single" w:color="000000" w:sz="2" w:space="0"/>
              <w:left w:val="single" w:color="000000" w:sz="2" w:space="0"/>
              <w:bottom w:val="single" w:color="000000" w:sz="2" w:space="0"/>
              <w:right w:val="single" w:color="000000" w:sz="2" w:space="0"/>
            </w:tcBorders>
            <w:noWrap w:val="0"/>
            <w:vAlign w:val="top"/>
          </w:tcPr>
          <w:p w14:paraId="6D9C1B88">
            <w:pPr>
              <w:spacing w:after="0" w:line="259" w:lineRule="auto"/>
              <w:ind w:left="82"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1964" w:type="dxa"/>
            <w:tcBorders>
              <w:top w:val="single" w:color="000000" w:sz="2" w:space="0"/>
              <w:left w:val="single" w:color="000000" w:sz="2" w:space="0"/>
              <w:bottom w:val="single" w:color="000000" w:sz="2" w:space="0"/>
              <w:right w:val="single" w:color="000000" w:sz="2" w:space="0"/>
            </w:tcBorders>
            <w:noWrap w:val="0"/>
            <w:vAlign w:val="top"/>
          </w:tcPr>
          <w:p w14:paraId="5E6DE2CB">
            <w:pPr>
              <w:spacing w:after="0" w:line="259" w:lineRule="auto"/>
              <w:ind w:left="108" w:right="0" w:firstLine="0"/>
              <w:jc w:val="center"/>
              <w:rPr>
                <w:rFonts w:hint="default" w:ascii="Times New Roman" w:hAnsi="Times New Roman" w:cs="Times New Roman"/>
                <w:sz w:val="24"/>
                <w:szCs w:val="24"/>
              </w:rPr>
            </w:pPr>
            <w:r>
              <w:rPr>
                <w:rFonts w:hint="default" w:ascii="Times New Roman" w:hAnsi="Times New Roman" w:cs="Times New Roman"/>
                <w:sz w:val="24"/>
                <w:szCs w:val="24"/>
                <w:lang w:val="ru-RU"/>
              </w:rPr>
              <w:t>4/50%</w:t>
            </w:r>
          </w:p>
        </w:tc>
      </w:tr>
      <w:tr w14:paraId="7473DBCF">
        <w:tblPrEx>
          <w:tblCellMar>
            <w:top w:w="31" w:type="dxa"/>
            <w:left w:w="50" w:type="dxa"/>
            <w:bottom w:w="0" w:type="dxa"/>
            <w:right w:w="156" w:type="dxa"/>
          </w:tblCellMar>
        </w:tblPrEx>
        <w:trPr>
          <w:trHeight w:val="1077" w:hRule="atLeast"/>
        </w:trPr>
        <w:tc>
          <w:tcPr>
            <w:tcW w:w="700" w:type="dxa"/>
            <w:tcBorders>
              <w:top w:val="single" w:color="000000" w:sz="2" w:space="0"/>
              <w:left w:val="single" w:color="000000" w:sz="2" w:space="0"/>
              <w:bottom w:val="single" w:color="000000" w:sz="2" w:space="0"/>
              <w:right w:val="single" w:color="000000" w:sz="2" w:space="0"/>
            </w:tcBorders>
            <w:noWrap w:val="0"/>
            <w:vAlign w:val="top"/>
          </w:tcPr>
          <w:p w14:paraId="34209DFF">
            <w:pPr>
              <w:spacing w:after="0" w:line="259" w:lineRule="auto"/>
              <w:ind w:left="17"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1.7.3</w:t>
            </w:r>
          </w:p>
        </w:tc>
        <w:tc>
          <w:tcPr>
            <w:tcW w:w="5864" w:type="dxa"/>
            <w:tcBorders>
              <w:top w:val="single" w:color="000000" w:sz="2" w:space="0"/>
              <w:left w:val="single" w:color="000000" w:sz="2" w:space="0"/>
              <w:bottom w:val="single" w:color="000000" w:sz="2" w:space="0"/>
              <w:right w:val="single" w:color="000000" w:sz="2" w:space="0"/>
            </w:tcBorders>
            <w:noWrap w:val="0"/>
            <w:vAlign w:val="top"/>
          </w:tcPr>
          <w:p w14:paraId="7420B11B">
            <w:pPr>
              <w:spacing w:after="0" w:line="259" w:lineRule="auto"/>
              <w:ind w:left="7" w:right="14" w:firstLine="0"/>
              <w:rPr>
                <w:rFonts w:hint="default" w:ascii="Times New Roman" w:hAnsi="Times New Roman" w:cs="Times New Roman"/>
                <w:sz w:val="24"/>
                <w:szCs w:val="24"/>
              </w:rPr>
            </w:pPr>
            <w:r>
              <w:rPr>
                <w:rFonts w:hint="default"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580" w:type="dxa"/>
            <w:tcBorders>
              <w:top w:val="single" w:color="000000" w:sz="2" w:space="0"/>
              <w:left w:val="single" w:color="000000" w:sz="2" w:space="0"/>
              <w:bottom w:val="single" w:color="000000" w:sz="2" w:space="0"/>
              <w:right w:val="single" w:color="000000" w:sz="2" w:space="0"/>
            </w:tcBorders>
            <w:noWrap w:val="0"/>
            <w:vAlign w:val="top"/>
          </w:tcPr>
          <w:p w14:paraId="279F3EA7">
            <w:pPr>
              <w:spacing w:after="0" w:line="259" w:lineRule="auto"/>
              <w:ind w:left="82"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1964" w:type="dxa"/>
            <w:tcBorders>
              <w:top w:val="single" w:color="000000" w:sz="2" w:space="0"/>
              <w:left w:val="single" w:color="000000" w:sz="2" w:space="0"/>
              <w:bottom w:val="single" w:color="000000" w:sz="2" w:space="0"/>
              <w:right w:val="single" w:color="000000" w:sz="2" w:space="0"/>
            </w:tcBorders>
            <w:noWrap w:val="0"/>
            <w:vAlign w:val="top"/>
          </w:tcPr>
          <w:p w14:paraId="0058F961">
            <w:pPr>
              <w:spacing w:after="0" w:line="259" w:lineRule="auto"/>
              <w:ind w:left="0" w:leftChars="0" w:right="0" w:rightChars="0" w:firstLine="0"/>
              <w:jc w:val="center"/>
              <w:rPr>
                <w:rFonts w:hint="default" w:ascii="Times New Roman" w:hAnsi="Times New Roman" w:cs="Times New Roman"/>
                <w:sz w:val="24"/>
                <w:szCs w:val="24"/>
              </w:rPr>
            </w:pPr>
            <w:r>
              <w:rPr>
                <w:rFonts w:hint="default" w:ascii="Times New Roman" w:hAnsi="Times New Roman" w:cs="Times New Roman"/>
                <w:sz w:val="24"/>
                <w:szCs w:val="24"/>
                <w:lang w:val="ru-RU"/>
              </w:rPr>
              <w:t>4/50%</w:t>
            </w:r>
          </w:p>
        </w:tc>
      </w:tr>
      <w:tr w14:paraId="44476CFD">
        <w:tblPrEx>
          <w:tblCellMar>
            <w:top w:w="31" w:type="dxa"/>
            <w:left w:w="50" w:type="dxa"/>
            <w:bottom w:w="0" w:type="dxa"/>
            <w:right w:w="156" w:type="dxa"/>
          </w:tblCellMar>
        </w:tblPrEx>
        <w:trPr>
          <w:trHeight w:val="1061" w:hRule="atLeast"/>
        </w:trPr>
        <w:tc>
          <w:tcPr>
            <w:tcW w:w="700" w:type="dxa"/>
            <w:tcBorders>
              <w:top w:val="single" w:color="000000" w:sz="2" w:space="0"/>
              <w:left w:val="single" w:color="000000" w:sz="2" w:space="0"/>
              <w:bottom w:val="single" w:color="000000" w:sz="2" w:space="0"/>
              <w:right w:val="single" w:color="000000" w:sz="2" w:space="0"/>
            </w:tcBorders>
            <w:noWrap w:val="0"/>
            <w:vAlign w:val="top"/>
          </w:tcPr>
          <w:p w14:paraId="161139F6">
            <w:pPr>
              <w:spacing w:after="0" w:line="259" w:lineRule="auto"/>
              <w:ind w:left="2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1.7.4</w:t>
            </w:r>
          </w:p>
        </w:tc>
        <w:tc>
          <w:tcPr>
            <w:tcW w:w="5864" w:type="dxa"/>
            <w:tcBorders>
              <w:top w:val="single" w:color="000000" w:sz="2" w:space="0"/>
              <w:left w:val="single" w:color="000000" w:sz="2" w:space="0"/>
              <w:bottom w:val="single" w:color="000000" w:sz="2" w:space="0"/>
              <w:right w:val="single" w:color="000000" w:sz="2" w:space="0"/>
            </w:tcBorders>
            <w:noWrap w:val="0"/>
            <w:vAlign w:val="top"/>
          </w:tcPr>
          <w:p w14:paraId="102F3B38">
            <w:pPr>
              <w:spacing w:after="0" w:line="259" w:lineRule="auto"/>
              <w:ind w:left="0" w:right="7" w:firstLine="7"/>
              <w:rPr>
                <w:rFonts w:hint="default" w:ascii="Times New Roman" w:hAnsi="Times New Roman" w:cs="Times New Roman"/>
                <w:sz w:val="24"/>
                <w:szCs w:val="24"/>
              </w:rPr>
            </w:pPr>
            <w:r>
              <w:rPr>
                <w:rFonts w:hint="default"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80" w:type="dxa"/>
            <w:tcBorders>
              <w:top w:val="single" w:color="000000" w:sz="2" w:space="0"/>
              <w:left w:val="single" w:color="000000" w:sz="2" w:space="0"/>
              <w:bottom w:val="single" w:color="000000" w:sz="2" w:space="0"/>
              <w:right w:val="single" w:color="000000" w:sz="2" w:space="0"/>
            </w:tcBorders>
            <w:noWrap w:val="0"/>
            <w:vAlign w:val="top"/>
          </w:tcPr>
          <w:p w14:paraId="628F3AD9">
            <w:pPr>
              <w:spacing w:after="0" w:line="259" w:lineRule="auto"/>
              <w:ind w:left="96"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1964" w:type="dxa"/>
            <w:tcBorders>
              <w:top w:val="single" w:color="000000" w:sz="2" w:space="0"/>
              <w:left w:val="single" w:color="000000" w:sz="2" w:space="0"/>
              <w:bottom w:val="single" w:color="000000" w:sz="2" w:space="0"/>
              <w:right w:val="single" w:color="000000" w:sz="2" w:space="0"/>
            </w:tcBorders>
            <w:noWrap w:val="0"/>
            <w:vAlign w:val="top"/>
          </w:tcPr>
          <w:p w14:paraId="2993904D">
            <w:pPr>
              <w:spacing w:after="0" w:line="259" w:lineRule="auto"/>
              <w:ind w:left="0" w:leftChars="0" w:right="0" w:rightChars="0" w:firstLine="0"/>
              <w:jc w:val="center"/>
              <w:rPr>
                <w:rFonts w:hint="default" w:ascii="Times New Roman" w:hAnsi="Times New Roman" w:cs="Times New Roman"/>
                <w:sz w:val="24"/>
                <w:szCs w:val="24"/>
              </w:rPr>
            </w:pPr>
            <w:r>
              <w:rPr>
                <w:rFonts w:hint="default" w:ascii="Times New Roman" w:hAnsi="Times New Roman" w:cs="Times New Roman"/>
                <w:sz w:val="24"/>
                <w:szCs w:val="24"/>
                <w:lang w:val="ru-RU"/>
              </w:rPr>
              <w:t>4/50%</w:t>
            </w:r>
          </w:p>
        </w:tc>
      </w:tr>
      <w:tr w14:paraId="1EFCD8CA">
        <w:tblPrEx>
          <w:tblCellMar>
            <w:top w:w="31" w:type="dxa"/>
            <w:left w:w="50" w:type="dxa"/>
            <w:bottom w:w="0" w:type="dxa"/>
            <w:right w:w="156" w:type="dxa"/>
          </w:tblCellMar>
        </w:tblPrEx>
        <w:trPr>
          <w:trHeight w:val="1380" w:hRule="atLeast"/>
        </w:trPr>
        <w:tc>
          <w:tcPr>
            <w:tcW w:w="700" w:type="dxa"/>
            <w:tcBorders>
              <w:top w:val="single" w:color="000000" w:sz="2" w:space="0"/>
              <w:left w:val="single" w:color="000000" w:sz="2" w:space="0"/>
              <w:bottom w:val="single" w:color="000000" w:sz="2" w:space="0"/>
              <w:right w:val="single" w:color="000000" w:sz="2" w:space="0"/>
            </w:tcBorders>
            <w:noWrap w:val="0"/>
            <w:vAlign w:val="top"/>
          </w:tcPr>
          <w:p w14:paraId="25B46276">
            <w:pPr>
              <w:spacing w:after="0" w:line="259" w:lineRule="auto"/>
              <w:ind w:left="1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1.8</w:t>
            </w:r>
          </w:p>
        </w:tc>
        <w:tc>
          <w:tcPr>
            <w:tcW w:w="5864" w:type="dxa"/>
            <w:tcBorders>
              <w:top w:val="single" w:color="000000" w:sz="2" w:space="0"/>
              <w:left w:val="single" w:color="000000" w:sz="2" w:space="0"/>
              <w:bottom w:val="single" w:color="000000" w:sz="2" w:space="0"/>
              <w:right w:val="single" w:color="000000" w:sz="2" w:space="0"/>
            </w:tcBorders>
            <w:noWrap w:val="0"/>
            <w:vAlign w:val="top"/>
          </w:tcPr>
          <w:p w14:paraId="684015C1">
            <w:pPr>
              <w:spacing w:after="0" w:line="259" w:lineRule="auto"/>
              <w:ind w:left="7" w:right="7" w:firstLine="0"/>
              <w:rPr>
                <w:rFonts w:hint="default" w:ascii="Times New Roman" w:hAnsi="Times New Roman" w:cs="Times New Roman"/>
                <w:sz w:val="24"/>
                <w:szCs w:val="24"/>
              </w:rPr>
            </w:pPr>
            <w:r>
              <w:rPr>
                <w:rFonts w:hint="default"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0" w:type="dxa"/>
            <w:tcBorders>
              <w:top w:val="single" w:color="000000" w:sz="2" w:space="0"/>
              <w:left w:val="single" w:color="000000" w:sz="2" w:space="0"/>
              <w:bottom w:val="single" w:color="000000" w:sz="2" w:space="0"/>
              <w:right w:val="single" w:color="000000" w:sz="2" w:space="0"/>
            </w:tcBorders>
            <w:noWrap w:val="0"/>
            <w:vAlign w:val="top"/>
          </w:tcPr>
          <w:p w14:paraId="424EBC8A">
            <w:pPr>
              <w:spacing w:after="0" w:line="259" w:lineRule="auto"/>
              <w:ind w:left="96"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1964" w:type="dxa"/>
            <w:tcBorders>
              <w:top w:val="single" w:color="000000" w:sz="2" w:space="0"/>
              <w:left w:val="single" w:color="000000" w:sz="2" w:space="0"/>
              <w:bottom w:val="single" w:color="000000" w:sz="2" w:space="0"/>
              <w:right w:val="single" w:color="000000" w:sz="2" w:space="0"/>
            </w:tcBorders>
            <w:noWrap w:val="0"/>
            <w:vAlign w:val="top"/>
          </w:tcPr>
          <w:p w14:paraId="11686E74">
            <w:pPr>
              <w:spacing w:after="0" w:line="259" w:lineRule="auto"/>
              <w:ind w:left="108" w:right="0"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8/100%</w:t>
            </w:r>
          </w:p>
        </w:tc>
      </w:tr>
      <w:tr w14:paraId="27438781">
        <w:tblPrEx>
          <w:tblCellMar>
            <w:top w:w="31" w:type="dxa"/>
            <w:left w:w="50" w:type="dxa"/>
            <w:bottom w:w="0" w:type="dxa"/>
            <w:right w:w="156" w:type="dxa"/>
          </w:tblCellMar>
        </w:tblPrEx>
        <w:trPr>
          <w:trHeight w:val="432" w:hRule="atLeast"/>
        </w:trPr>
        <w:tc>
          <w:tcPr>
            <w:tcW w:w="700" w:type="dxa"/>
            <w:tcBorders>
              <w:top w:val="single" w:color="000000" w:sz="2" w:space="0"/>
              <w:left w:val="single" w:color="000000" w:sz="2" w:space="0"/>
              <w:bottom w:val="single" w:color="000000" w:sz="2" w:space="0"/>
              <w:right w:val="single" w:color="000000" w:sz="2" w:space="0"/>
            </w:tcBorders>
            <w:noWrap w:val="0"/>
            <w:vAlign w:val="top"/>
          </w:tcPr>
          <w:p w14:paraId="74B224CF">
            <w:pPr>
              <w:spacing w:after="0" w:line="259" w:lineRule="auto"/>
              <w:ind w:left="2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1.8.1</w:t>
            </w:r>
          </w:p>
        </w:tc>
        <w:tc>
          <w:tcPr>
            <w:tcW w:w="5864" w:type="dxa"/>
            <w:tcBorders>
              <w:top w:val="single" w:color="000000" w:sz="2" w:space="0"/>
              <w:left w:val="single" w:color="000000" w:sz="2" w:space="0"/>
              <w:bottom w:val="single" w:color="000000" w:sz="2" w:space="0"/>
              <w:right w:val="single" w:color="000000" w:sz="2" w:space="0"/>
            </w:tcBorders>
            <w:noWrap w:val="0"/>
            <w:vAlign w:val="top"/>
          </w:tcPr>
          <w:p w14:paraId="30224606">
            <w:pPr>
              <w:spacing w:after="0" w:line="259" w:lineRule="auto"/>
              <w:ind w:left="7"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Высшая</w:t>
            </w:r>
          </w:p>
        </w:tc>
        <w:tc>
          <w:tcPr>
            <w:tcW w:w="1580" w:type="dxa"/>
            <w:tcBorders>
              <w:top w:val="single" w:color="000000" w:sz="2" w:space="0"/>
              <w:left w:val="single" w:color="000000" w:sz="2" w:space="0"/>
              <w:bottom w:val="single" w:color="000000" w:sz="2" w:space="0"/>
              <w:right w:val="single" w:color="000000" w:sz="2" w:space="0"/>
            </w:tcBorders>
            <w:noWrap w:val="0"/>
            <w:vAlign w:val="top"/>
          </w:tcPr>
          <w:p w14:paraId="7C292CED">
            <w:pPr>
              <w:spacing w:after="0" w:line="259" w:lineRule="auto"/>
              <w:ind w:left="89"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1964" w:type="dxa"/>
            <w:tcBorders>
              <w:top w:val="single" w:color="000000" w:sz="2" w:space="0"/>
              <w:left w:val="single" w:color="000000" w:sz="2" w:space="0"/>
              <w:bottom w:val="single" w:color="000000" w:sz="2" w:space="0"/>
              <w:right w:val="single" w:color="000000" w:sz="2" w:space="0"/>
            </w:tcBorders>
            <w:noWrap w:val="0"/>
            <w:vAlign w:val="top"/>
          </w:tcPr>
          <w:p w14:paraId="48770837">
            <w:pPr>
              <w:spacing w:after="0" w:line="259" w:lineRule="auto"/>
              <w:ind w:left="101" w:right="0"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6/67%</w:t>
            </w:r>
          </w:p>
        </w:tc>
      </w:tr>
      <w:tr w14:paraId="04EC25A7">
        <w:tblPrEx>
          <w:tblCellMar>
            <w:top w:w="31" w:type="dxa"/>
            <w:left w:w="50" w:type="dxa"/>
            <w:bottom w:w="0" w:type="dxa"/>
            <w:right w:w="156" w:type="dxa"/>
          </w:tblCellMar>
        </w:tblPrEx>
        <w:trPr>
          <w:trHeight w:val="756" w:hRule="atLeast"/>
        </w:trPr>
        <w:tc>
          <w:tcPr>
            <w:tcW w:w="700" w:type="dxa"/>
            <w:tcBorders>
              <w:top w:val="single" w:color="000000" w:sz="2" w:space="0"/>
              <w:left w:val="single" w:color="000000" w:sz="2" w:space="0"/>
              <w:bottom w:val="single" w:color="000000" w:sz="2" w:space="0"/>
              <w:right w:val="single" w:color="000000" w:sz="2" w:space="0"/>
            </w:tcBorders>
            <w:noWrap w:val="0"/>
            <w:vAlign w:val="top"/>
          </w:tcPr>
          <w:p w14:paraId="3D57FEE3">
            <w:pPr>
              <w:spacing w:after="0" w:line="259" w:lineRule="auto"/>
              <w:ind w:left="2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1.8.2</w:t>
            </w:r>
          </w:p>
        </w:tc>
        <w:tc>
          <w:tcPr>
            <w:tcW w:w="5864" w:type="dxa"/>
            <w:tcBorders>
              <w:top w:val="single" w:color="000000" w:sz="2" w:space="0"/>
              <w:left w:val="single" w:color="000000" w:sz="2" w:space="0"/>
              <w:bottom w:val="single" w:color="000000" w:sz="2" w:space="0"/>
              <w:right w:val="single" w:color="000000" w:sz="2" w:space="0"/>
            </w:tcBorders>
            <w:noWrap w:val="0"/>
            <w:vAlign w:val="top"/>
          </w:tcPr>
          <w:p w14:paraId="01B7CF01">
            <w:pPr>
              <w:spacing w:after="18" w:line="259" w:lineRule="auto"/>
              <w:ind w:left="7"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Первая</w:t>
            </w:r>
          </w:p>
          <w:p w14:paraId="5D0E4DDF">
            <w:pPr>
              <w:spacing w:after="0" w:line="259" w:lineRule="auto"/>
              <w:ind w:left="1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(в том числе, соответствие занимаемой должности)</w:t>
            </w:r>
          </w:p>
        </w:tc>
        <w:tc>
          <w:tcPr>
            <w:tcW w:w="1580" w:type="dxa"/>
            <w:tcBorders>
              <w:top w:val="single" w:color="000000" w:sz="2" w:space="0"/>
              <w:left w:val="single" w:color="000000" w:sz="2" w:space="0"/>
              <w:bottom w:val="single" w:color="000000" w:sz="2" w:space="0"/>
              <w:right w:val="single" w:color="000000" w:sz="2" w:space="0"/>
            </w:tcBorders>
            <w:noWrap w:val="0"/>
            <w:vAlign w:val="top"/>
          </w:tcPr>
          <w:p w14:paraId="6FFC7B3A">
            <w:pPr>
              <w:spacing w:after="0" w:line="259" w:lineRule="auto"/>
              <w:ind w:left="89"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1964" w:type="dxa"/>
            <w:tcBorders>
              <w:top w:val="single" w:color="000000" w:sz="2" w:space="0"/>
              <w:left w:val="single" w:color="000000" w:sz="2" w:space="0"/>
              <w:bottom w:val="single" w:color="000000" w:sz="2" w:space="0"/>
              <w:right w:val="single" w:color="000000" w:sz="2" w:space="0"/>
            </w:tcBorders>
            <w:noWrap w:val="0"/>
            <w:vAlign w:val="top"/>
          </w:tcPr>
          <w:p w14:paraId="0B65070C">
            <w:pPr>
              <w:spacing w:after="0" w:line="259" w:lineRule="auto"/>
              <w:ind w:left="101" w:right="0"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 33%</w:t>
            </w:r>
          </w:p>
        </w:tc>
      </w:tr>
      <w:tr w14:paraId="48701730">
        <w:tblPrEx>
          <w:tblCellMar>
            <w:top w:w="31" w:type="dxa"/>
            <w:left w:w="50" w:type="dxa"/>
            <w:bottom w:w="0" w:type="dxa"/>
            <w:right w:w="156" w:type="dxa"/>
          </w:tblCellMar>
        </w:tblPrEx>
        <w:trPr>
          <w:trHeight w:val="1375" w:hRule="atLeast"/>
        </w:trPr>
        <w:tc>
          <w:tcPr>
            <w:tcW w:w="700" w:type="dxa"/>
            <w:tcBorders>
              <w:top w:val="single" w:color="000000" w:sz="2" w:space="0"/>
              <w:left w:val="single" w:color="000000" w:sz="2" w:space="0"/>
              <w:bottom w:val="single" w:color="000000" w:sz="2" w:space="0"/>
              <w:right w:val="single" w:color="000000" w:sz="2" w:space="0"/>
            </w:tcBorders>
            <w:noWrap w:val="0"/>
            <w:vAlign w:val="top"/>
          </w:tcPr>
          <w:p w14:paraId="2B9233A2">
            <w:pPr>
              <w:spacing w:after="0" w:line="259" w:lineRule="auto"/>
              <w:ind w:left="3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1.9</w:t>
            </w:r>
          </w:p>
        </w:tc>
        <w:tc>
          <w:tcPr>
            <w:tcW w:w="5864" w:type="dxa"/>
            <w:tcBorders>
              <w:top w:val="single" w:color="000000" w:sz="2" w:space="0"/>
              <w:left w:val="single" w:color="000000" w:sz="2" w:space="0"/>
              <w:bottom w:val="single" w:color="000000" w:sz="2" w:space="0"/>
              <w:right w:val="single" w:color="000000" w:sz="2" w:space="0"/>
            </w:tcBorders>
            <w:noWrap w:val="0"/>
            <w:vAlign w:val="top"/>
          </w:tcPr>
          <w:p w14:paraId="1FD44689">
            <w:pPr>
              <w:spacing w:after="0" w:line="259" w:lineRule="auto"/>
              <w:ind w:left="14" w:right="14" w:hanging="7"/>
              <w:rPr>
                <w:rFonts w:hint="default" w:ascii="Times New Roman" w:hAnsi="Times New Roman" w:cs="Times New Roman"/>
                <w:sz w:val="24"/>
                <w:szCs w:val="24"/>
              </w:rPr>
            </w:pPr>
            <w:r>
              <w:rPr>
                <w:rFonts w:hint="default"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0" w:type="dxa"/>
            <w:tcBorders>
              <w:top w:val="single" w:color="000000" w:sz="2" w:space="0"/>
              <w:left w:val="single" w:color="000000" w:sz="2" w:space="0"/>
              <w:bottom w:val="single" w:color="000000" w:sz="2" w:space="0"/>
              <w:right w:val="single" w:color="000000" w:sz="2" w:space="0"/>
            </w:tcBorders>
            <w:noWrap w:val="0"/>
            <w:vAlign w:val="top"/>
          </w:tcPr>
          <w:p w14:paraId="78F3D198">
            <w:pPr>
              <w:spacing w:after="160" w:line="259" w:lineRule="auto"/>
              <w:ind w:left="0" w:right="0" w:firstLine="0"/>
              <w:jc w:val="left"/>
              <w:rPr>
                <w:rFonts w:hint="default" w:ascii="Times New Roman" w:hAnsi="Times New Roman" w:cs="Times New Roman"/>
                <w:sz w:val="24"/>
                <w:szCs w:val="24"/>
              </w:rPr>
            </w:pPr>
          </w:p>
        </w:tc>
        <w:tc>
          <w:tcPr>
            <w:tcW w:w="1964" w:type="dxa"/>
            <w:tcBorders>
              <w:top w:val="single" w:color="000000" w:sz="2" w:space="0"/>
              <w:left w:val="single" w:color="000000" w:sz="2" w:space="0"/>
              <w:bottom w:val="single" w:color="000000" w:sz="2" w:space="0"/>
              <w:right w:val="single" w:color="000000" w:sz="2" w:space="0"/>
            </w:tcBorders>
            <w:noWrap w:val="0"/>
            <w:vAlign w:val="top"/>
          </w:tcPr>
          <w:p w14:paraId="33C747D8">
            <w:pPr>
              <w:spacing w:after="160" w:line="259" w:lineRule="auto"/>
              <w:ind w:left="0" w:right="0" w:firstLine="0"/>
              <w:jc w:val="left"/>
              <w:rPr>
                <w:rFonts w:hint="default" w:ascii="Times New Roman" w:hAnsi="Times New Roman" w:cs="Times New Roman"/>
                <w:sz w:val="24"/>
                <w:szCs w:val="24"/>
              </w:rPr>
            </w:pPr>
          </w:p>
        </w:tc>
      </w:tr>
      <w:tr w14:paraId="4A843F3C">
        <w:tblPrEx>
          <w:tblCellMar>
            <w:top w:w="31" w:type="dxa"/>
            <w:left w:w="50" w:type="dxa"/>
            <w:bottom w:w="0" w:type="dxa"/>
            <w:right w:w="156" w:type="dxa"/>
          </w:tblCellMar>
        </w:tblPrEx>
        <w:trPr>
          <w:trHeight w:val="427" w:hRule="atLeast"/>
        </w:trPr>
        <w:tc>
          <w:tcPr>
            <w:tcW w:w="700" w:type="dxa"/>
            <w:tcBorders>
              <w:top w:val="single" w:color="000000" w:sz="2" w:space="0"/>
              <w:left w:val="single" w:color="000000" w:sz="2" w:space="0"/>
              <w:bottom w:val="single" w:color="000000" w:sz="2" w:space="0"/>
              <w:right w:val="single" w:color="000000" w:sz="2" w:space="0"/>
            </w:tcBorders>
            <w:noWrap w:val="0"/>
            <w:vAlign w:val="top"/>
          </w:tcPr>
          <w:p w14:paraId="02889B29">
            <w:pPr>
              <w:spacing w:after="0" w:line="259" w:lineRule="auto"/>
              <w:ind w:left="3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1.9.1</w:t>
            </w:r>
          </w:p>
        </w:tc>
        <w:tc>
          <w:tcPr>
            <w:tcW w:w="5864" w:type="dxa"/>
            <w:tcBorders>
              <w:top w:val="single" w:color="000000" w:sz="2" w:space="0"/>
              <w:left w:val="single" w:color="000000" w:sz="2" w:space="0"/>
              <w:bottom w:val="single" w:color="000000" w:sz="2" w:space="0"/>
              <w:right w:val="single" w:color="000000" w:sz="2" w:space="0"/>
            </w:tcBorders>
            <w:noWrap w:val="0"/>
            <w:vAlign w:val="top"/>
          </w:tcPr>
          <w:p w14:paraId="3A0A9C05">
            <w:pPr>
              <w:spacing w:after="0" w:line="259" w:lineRule="auto"/>
              <w:ind w:left="7"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До 5 лет</w:t>
            </w:r>
          </w:p>
        </w:tc>
        <w:tc>
          <w:tcPr>
            <w:tcW w:w="1580" w:type="dxa"/>
            <w:tcBorders>
              <w:top w:val="single" w:color="000000" w:sz="2" w:space="0"/>
              <w:left w:val="single" w:color="000000" w:sz="2" w:space="0"/>
              <w:bottom w:val="single" w:color="000000" w:sz="2" w:space="0"/>
              <w:right w:val="single" w:color="000000" w:sz="2" w:space="0"/>
            </w:tcBorders>
            <w:noWrap w:val="0"/>
            <w:vAlign w:val="top"/>
          </w:tcPr>
          <w:p w14:paraId="5AC93280">
            <w:pPr>
              <w:spacing w:after="0" w:line="259" w:lineRule="auto"/>
              <w:ind w:left="111"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1964" w:type="dxa"/>
            <w:tcBorders>
              <w:top w:val="single" w:color="000000" w:sz="2" w:space="0"/>
              <w:left w:val="single" w:color="000000" w:sz="2" w:space="0"/>
              <w:bottom w:val="single" w:color="000000" w:sz="2" w:space="0"/>
              <w:right w:val="single" w:color="000000" w:sz="2" w:space="0"/>
            </w:tcBorders>
            <w:noWrap w:val="0"/>
            <w:vAlign w:val="top"/>
          </w:tcPr>
          <w:p w14:paraId="32F9CB56">
            <w:pPr>
              <w:spacing w:after="0" w:line="259" w:lineRule="auto"/>
              <w:ind w:left="144" w:right="0" w:firstLine="0"/>
              <w:jc w:val="center"/>
              <w:rPr>
                <w:rFonts w:hint="default" w:ascii="Times New Roman" w:hAnsi="Times New Roman" w:cs="Times New Roman"/>
                <w:sz w:val="24"/>
                <w:szCs w:val="24"/>
              </w:rPr>
            </w:pPr>
          </w:p>
        </w:tc>
      </w:tr>
      <w:tr w14:paraId="587610CC">
        <w:tblPrEx>
          <w:tblCellMar>
            <w:top w:w="31" w:type="dxa"/>
            <w:left w:w="50" w:type="dxa"/>
            <w:bottom w:w="0" w:type="dxa"/>
            <w:right w:w="156" w:type="dxa"/>
          </w:tblCellMar>
        </w:tblPrEx>
        <w:trPr>
          <w:trHeight w:val="439" w:hRule="atLeast"/>
        </w:trPr>
        <w:tc>
          <w:tcPr>
            <w:tcW w:w="700" w:type="dxa"/>
            <w:tcBorders>
              <w:top w:val="single" w:color="000000" w:sz="2" w:space="0"/>
              <w:left w:val="single" w:color="000000" w:sz="2" w:space="0"/>
              <w:bottom w:val="single" w:color="000000" w:sz="2" w:space="0"/>
              <w:right w:val="single" w:color="000000" w:sz="2" w:space="0"/>
            </w:tcBorders>
            <w:noWrap w:val="0"/>
            <w:vAlign w:val="top"/>
          </w:tcPr>
          <w:p w14:paraId="33FBD4F4">
            <w:pPr>
              <w:spacing w:after="0" w:line="259" w:lineRule="auto"/>
              <w:ind w:left="3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1.9.2</w:t>
            </w:r>
          </w:p>
        </w:tc>
        <w:tc>
          <w:tcPr>
            <w:tcW w:w="5864" w:type="dxa"/>
            <w:tcBorders>
              <w:top w:val="single" w:color="000000" w:sz="2" w:space="0"/>
              <w:left w:val="single" w:color="000000" w:sz="2" w:space="0"/>
              <w:bottom w:val="single" w:color="000000" w:sz="2" w:space="0"/>
              <w:right w:val="single" w:color="000000" w:sz="2" w:space="0"/>
            </w:tcBorders>
            <w:noWrap w:val="0"/>
            <w:vAlign w:val="top"/>
          </w:tcPr>
          <w:p w14:paraId="47BE36F4">
            <w:pPr>
              <w:spacing w:after="0" w:line="259" w:lineRule="auto"/>
              <w:ind w:left="1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Свыше 30 лет</w:t>
            </w:r>
          </w:p>
        </w:tc>
        <w:tc>
          <w:tcPr>
            <w:tcW w:w="1580" w:type="dxa"/>
            <w:tcBorders>
              <w:top w:val="single" w:color="000000" w:sz="2" w:space="0"/>
              <w:left w:val="single" w:color="000000" w:sz="2" w:space="0"/>
              <w:bottom w:val="single" w:color="000000" w:sz="2" w:space="0"/>
              <w:right w:val="single" w:color="000000" w:sz="2" w:space="0"/>
            </w:tcBorders>
            <w:noWrap w:val="0"/>
            <w:vAlign w:val="top"/>
          </w:tcPr>
          <w:p w14:paraId="787CDAA0">
            <w:pPr>
              <w:spacing w:after="0" w:line="259" w:lineRule="auto"/>
              <w:ind w:left="103"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1964" w:type="dxa"/>
            <w:tcBorders>
              <w:top w:val="single" w:color="000000" w:sz="2" w:space="0"/>
              <w:left w:val="single" w:color="000000" w:sz="2" w:space="0"/>
              <w:bottom w:val="single" w:color="000000" w:sz="2" w:space="0"/>
              <w:right w:val="single" w:color="000000" w:sz="2" w:space="0"/>
            </w:tcBorders>
            <w:noWrap w:val="0"/>
            <w:vAlign w:val="top"/>
          </w:tcPr>
          <w:p w14:paraId="24879BD3">
            <w:pPr>
              <w:spacing w:after="0" w:line="259" w:lineRule="auto"/>
              <w:ind w:left="137"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1/110/0</w:t>
            </w:r>
          </w:p>
        </w:tc>
      </w:tr>
      <w:tr w14:paraId="55F64E0D">
        <w:tblPrEx>
          <w:tblCellMar>
            <w:top w:w="31" w:type="dxa"/>
            <w:left w:w="50" w:type="dxa"/>
            <w:bottom w:w="0" w:type="dxa"/>
            <w:right w:w="156" w:type="dxa"/>
          </w:tblCellMar>
        </w:tblPrEx>
        <w:trPr>
          <w:trHeight w:val="1070" w:hRule="atLeast"/>
        </w:trPr>
        <w:tc>
          <w:tcPr>
            <w:tcW w:w="700" w:type="dxa"/>
            <w:tcBorders>
              <w:top w:val="single" w:color="000000" w:sz="2" w:space="0"/>
              <w:left w:val="single" w:color="000000" w:sz="2" w:space="0"/>
              <w:bottom w:val="single" w:color="000000" w:sz="2" w:space="0"/>
              <w:right w:val="single" w:color="000000" w:sz="2" w:space="0"/>
            </w:tcBorders>
            <w:noWrap w:val="0"/>
            <w:vAlign w:val="top"/>
          </w:tcPr>
          <w:p w14:paraId="2FA1815C">
            <w:pPr>
              <w:spacing w:after="0" w:line="259" w:lineRule="auto"/>
              <w:ind w:left="3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1.10</w:t>
            </w:r>
          </w:p>
        </w:tc>
        <w:tc>
          <w:tcPr>
            <w:tcW w:w="5864" w:type="dxa"/>
            <w:tcBorders>
              <w:top w:val="single" w:color="000000" w:sz="2" w:space="0"/>
              <w:left w:val="single" w:color="000000" w:sz="2" w:space="0"/>
              <w:bottom w:val="single" w:color="000000" w:sz="2" w:space="0"/>
              <w:right w:val="single" w:color="000000" w:sz="2" w:space="0"/>
            </w:tcBorders>
            <w:noWrap w:val="0"/>
            <w:vAlign w:val="top"/>
          </w:tcPr>
          <w:p w14:paraId="1CB62262">
            <w:pPr>
              <w:spacing w:after="0" w:line="259" w:lineRule="auto"/>
              <w:ind w:left="7" w:right="0" w:firstLine="7"/>
              <w:jc w:val="left"/>
              <w:rPr>
                <w:rFonts w:hint="default" w:ascii="Times New Roman" w:hAnsi="Times New Roman" w:cs="Times New Roman"/>
                <w:sz w:val="24"/>
                <w:szCs w:val="24"/>
              </w:rPr>
            </w:pPr>
            <w:r>
              <w:rPr>
                <w:rFonts w:hint="default"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0" w:type="dxa"/>
            <w:tcBorders>
              <w:top w:val="single" w:color="000000" w:sz="2" w:space="0"/>
              <w:left w:val="single" w:color="000000" w:sz="2" w:space="0"/>
              <w:bottom w:val="single" w:color="000000" w:sz="2" w:space="0"/>
              <w:right w:val="single" w:color="000000" w:sz="2" w:space="0"/>
            </w:tcBorders>
            <w:noWrap w:val="0"/>
            <w:vAlign w:val="top"/>
          </w:tcPr>
          <w:p w14:paraId="171CE5EE">
            <w:pPr>
              <w:spacing w:after="0" w:line="259" w:lineRule="auto"/>
              <w:ind w:left="103"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1964" w:type="dxa"/>
            <w:tcBorders>
              <w:top w:val="single" w:color="000000" w:sz="2" w:space="0"/>
              <w:left w:val="single" w:color="000000" w:sz="2" w:space="0"/>
              <w:bottom w:val="single" w:color="000000" w:sz="2" w:space="0"/>
              <w:right w:val="single" w:color="000000" w:sz="2" w:space="0"/>
            </w:tcBorders>
            <w:noWrap w:val="0"/>
            <w:vAlign w:val="top"/>
          </w:tcPr>
          <w:p w14:paraId="066B90BB">
            <w:pPr>
              <w:spacing w:after="160" w:line="259" w:lineRule="auto"/>
              <w:ind w:left="0" w:right="0" w:firstLine="0"/>
              <w:jc w:val="left"/>
              <w:rPr>
                <w:rFonts w:hint="default" w:ascii="Times New Roman" w:hAnsi="Times New Roman" w:cs="Times New Roman"/>
                <w:sz w:val="24"/>
                <w:szCs w:val="24"/>
              </w:rPr>
            </w:pPr>
          </w:p>
        </w:tc>
      </w:tr>
      <w:tr w14:paraId="7E3B2D57">
        <w:tblPrEx>
          <w:tblCellMar>
            <w:top w:w="31" w:type="dxa"/>
            <w:left w:w="50" w:type="dxa"/>
            <w:bottom w:w="0" w:type="dxa"/>
            <w:right w:w="156" w:type="dxa"/>
          </w:tblCellMar>
        </w:tblPrEx>
        <w:trPr>
          <w:trHeight w:val="1047" w:hRule="atLeast"/>
        </w:trPr>
        <w:tc>
          <w:tcPr>
            <w:tcW w:w="700" w:type="dxa"/>
            <w:tcBorders>
              <w:top w:val="single" w:color="000000" w:sz="2" w:space="0"/>
              <w:left w:val="single" w:color="000000" w:sz="2" w:space="0"/>
              <w:bottom w:val="single" w:color="000000" w:sz="2" w:space="0"/>
              <w:right w:val="single" w:color="000000" w:sz="2" w:space="0"/>
            </w:tcBorders>
            <w:noWrap w:val="0"/>
            <w:vAlign w:val="top"/>
          </w:tcPr>
          <w:p w14:paraId="15A5BEA5">
            <w:pPr>
              <w:spacing w:after="0" w:line="259" w:lineRule="auto"/>
              <w:ind w:left="3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1.11</w:t>
            </w:r>
          </w:p>
        </w:tc>
        <w:tc>
          <w:tcPr>
            <w:tcW w:w="5864" w:type="dxa"/>
            <w:tcBorders>
              <w:top w:val="single" w:color="000000" w:sz="2" w:space="0"/>
              <w:left w:val="single" w:color="000000" w:sz="2" w:space="0"/>
              <w:bottom w:val="single" w:color="000000" w:sz="2" w:space="0"/>
              <w:right w:val="single" w:color="000000" w:sz="2" w:space="0"/>
            </w:tcBorders>
            <w:noWrap w:val="0"/>
            <w:vAlign w:val="top"/>
          </w:tcPr>
          <w:p w14:paraId="6EF9410A">
            <w:pPr>
              <w:spacing w:after="0" w:line="259" w:lineRule="auto"/>
              <w:ind w:left="7" w:right="0" w:firstLine="14"/>
              <w:rPr>
                <w:rFonts w:hint="default" w:ascii="Times New Roman" w:hAnsi="Times New Roman" w:cs="Times New Roman"/>
                <w:sz w:val="24"/>
                <w:szCs w:val="24"/>
              </w:rPr>
            </w:pPr>
            <w:r>
              <w:rPr>
                <w:rFonts w:hint="default"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0" w:type="dxa"/>
            <w:tcBorders>
              <w:top w:val="single" w:color="000000" w:sz="2" w:space="0"/>
              <w:left w:val="single" w:color="000000" w:sz="2" w:space="0"/>
              <w:bottom w:val="single" w:color="000000" w:sz="2" w:space="0"/>
              <w:right w:val="single" w:color="000000" w:sz="2" w:space="0"/>
            </w:tcBorders>
            <w:noWrap w:val="0"/>
            <w:vAlign w:val="top"/>
          </w:tcPr>
          <w:p w14:paraId="7A4D9623">
            <w:pPr>
              <w:spacing w:after="0" w:line="259" w:lineRule="auto"/>
              <w:ind w:left="111"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1964" w:type="dxa"/>
            <w:tcBorders>
              <w:top w:val="single" w:color="000000" w:sz="2" w:space="0"/>
              <w:left w:val="single" w:color="000000" w:sz="2" w:space="0"/>
              <w:bottom w:val="single" w:color="000000" w:sz="2" w:space="0"/>
              <w:right w:val="single" w:color="000000" w:sz="2" w:space="0"/>
            </w:tcBorders>
            <w:noWrap w:val="0"/>
            <w:vAlign w:val="top"/>
          </w:tcPr>
          <w:p w14:paraId="262F1C02">
            <w:pPr>
              <w:spacing w:after="0" w:line="259" w:lineRule="auto"/>
              <w:ind w:left="151"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1/110/0</w:t>
            </w:r>
          </w:p>
        </w:tc>
      </w:tr>
      <w:tr w14:paraId="7A849634">
        <w:tblPrEx>
          <w:tblCellMar>
            <w:top w:w="31" w:type="dxa"/>
            <w:left w:w="50" w:type="dxa"/>
            <w:bottom w:w="0" w:type="dxa"/>
            <w:right w:w="156" w:type="dxa"/>
          </w:tblCellMar>
        </w:tblPrEx>
        <w:trPr>
          <w:trHeight w:val="620" w:hRule="atLeast"/>
        </w:trPr>
        <w:tc>
          <w:tcPr>
            <w:tcW w:w="700" w:type="dxa"/>
            <w:tcBorders>
              <w:top w:val="single" w:color="000000" w:sz="2" w:space="0"/>
              <w:left w:val="single" w:color="000000" w:sz="2" w:space="0"/>
              <w:bottom w:val="single" w:color="000000" w:sz="2" w:space="0"/>
              <w:right w:val="single" w:color="000000" w:sz="2" w:space="0"/>
            </w:tcBorders>
            <w:noWrap w:val="0"/>
            <w:vAlign w:val="top"/>
          </w:tcPr>
          <w:p w14:paraId="75F0C8DF">
            <w:pPr>
              <w:spacing w:after="0" w:line="259" w:lineRule="auto"/>
              <w:ind w:left="3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1.12</w:t>
            </w:r>
          </w:p>
        </w:tc>
        <w:tc>
          <w:tcPr>
            <w:tcW w:w="5864" w:type="dxa"/>
            <w:tcBorders>
              <w:top w:val="single" w:color="000000" w:sz="2" w:space="0"/>
              <w:left w:val="single" w:color="000000" w:sz="2" w:space="0"/>
              <w:bottom w:val="single" w:color="000000" w:sz="2" w:space="0"/>
              <w:right w:val="single" w:color="000000" w:sz="2" w:space="0"/>
            </w:tcBorders>
            <w:noWrap w:val="0"/>
            <w:vAlign w:val="top"/>
          </w:tcPr>
          <w:p w14:paraId="477BF848">
            <w:pPr>
              <w:spacing w:after="0" w:line="259" w:lineRule="auto"/>
              <w:ind w:left="14" w:right="0" w:firstLine="0"/>
              <w:rPr>
                <w:rFonts w:hint="default" w:ascii="Times New Roman" w:hAnsi="Times New Roman" w:cs="Times New Roman"/>
                <w:sz w:val="24"/>
                <w:szCs w:val="24"/>
              </w:rPr>
            </w:pPr>
            <w:r>
              <w:rPr>
                <w:rFonts w:hint="default"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80" w:type="dxa"/>
            <w:tcBorders>
              <w:top w:val="single" w:color="000000" w:sz="2" w:space="0"/>
              <w:left w:val="single" w:color="000000" w:sz="2" w:space="0"/>
              <w:bottom w:val="single" w:color="000000" w:sz="2" w:space="0"/>
              <w:right w:val="single" w:color="000000" w:sz="2" w:space="0"/>
            </w:tcBorders>
            <w:noWrap w:val="0"/>
            <w:vAlign w:val="top"/>
          </w:tcPr>
          <w:p w14:paraId="5984AA74">
            <w:pPr>
              <w:spacing w:after="0" w:line="259" w:lineRule="auto"/>
              <w:ind w:left="125"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1964" w:type="dxa"/>
            <w:tcBorders>
              <w:top w:val="single" w:color="000000" w:sz="2" w:space="0"/>
              <w:left w:val="single" w:color="000000" w:sz="2" w:space="0"/>
              <w:bottom w:val="single" w:color="000000" w:sz="2" w:space="0"/>
              <w:right w:val="single" w:color="000000" w:sz="2" w:space="0"/>
            </w:tcBorders>
            <w:noWrap w:val="0"/>
            <w:vAlign w:val="top"/>
          </w:tcPr>
          <w:p w14:paraId="2C7470C2">
            <w:pPr>
              <w:spacing w:after="0" w:line="259" w:lineRule="auto"/>
              <w:ind w:left="158"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11/1000/0</w:t>
            </w:r>
          </w:p>
        </w:tc>
      </w:tr>
    </w:tbl>
    <w:p w14:paraId="306B5E91">
      <w:pPr>
        <w:spacing w:after="37"/>
        <w:ind w:right="14"/>
        <w:rPr>
          <w:rFonts w:hint="default" w:ascii="Times New Roman" w:hAnsi="Times New Roman" w:cs="Times New Roman"/>
          <w:sz w:val="24"/>
          <w:szCs w:val="24"/>
        </w:rPr>
      </w:pPr>
    </w:p>
    <w:tbl>
      <w:tblPr>
        <w:tblStyle w:val="6"/>
        <w:tblpPr w:vertAnchor="page" w:horzAnchor="page" w:tblpX="823" w:tblpY="2005"/>
        <w:tblOverlap w:val="never"/>
        <w:tblW w:w="10110" w:type="dxa"/>
        <w:tblInd w:w="0" w:type="dxa"/>
        <w:tblLayout w:type="fixed"/>
        <w:tblCellMar>
          <w:top w:w="68" w:type="dxa"/>
          <w:left w:w="10" w:type="dxa"/>
          <w:bottom w:w="0" w:type="dxa"/>
          <w:right w:w="14" w:type="dxa"/>
        </w:tblCellMar>
      </w:tblPr>
      <w:tblGrid>
        <w:gridCol w:w="690"/>
        <w:gridCol w:w="5925"/>
        <w:gridCol w:w="1515"/>
        <w:gridCol w:w="1980"/>
      </w:tblGrid>
      <w:tr w14:paraId="2F60B0E8">
        <w:tblPrEx>
          <w:tblCellMar>
            <w:top w:w="68" w:type="dxa"/>
            <w:left w:w="10" w:type="dxa"/>
            <w:bottom w:w="0" w:type="dxa"/>
            <w:right w:w="14" w:type="dxa"/>
          </w:tblCellMar>
        </w:tblPrEx>
        <w:trPr>
          <w:trHeight w:val="903" w:hRule="atLeast"/>
        </w:trPr>
        <w:tc>
          <w:tcPr>
            <w:tcW w:w="690" w:type="dxa"/>
            <w:tcBorders>
              <w:top w:val="single" w:color="000000" w:sz="2" w:space="0"/>
              <w:left w:val="single" w:color="000000" w:sz="2" w:space="0"/>
              <w:bottom w:val="single" w:color="000000" w:sz="2" w:space="0"/>
              <w:right w:val="single" w:color="000000" w:sz="2" w:space="0"/>
            </w:tcBorders>
            <w:noWrap w:val="0"/>
            <w:vAlign w:val="top"/>
          </w:tcPr>
          <w:p w14:paraId="7361FD14">
            <w:pPr>
              <w:spacing w:after="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1.13</w:t>
            </w:r>
          </w:p>
        </w:tc>
        <w:tc>
          <w:tcPr>
            <w:tcW w:w="5925" w:type="dxa"/>
            <w:tcBorders>
              <w:top w:val="single" w:color="000000" w:sz="2" w:space="0"/>
              <w:left w:val="single" w:color="000000" w:sz="2" w:space="0"/>
              <w:bottom w:val="single" w:color="000000" w:sz="2" w:space="0"/>
              <w:right w:val="single" w:color="000000" w:sz="2" w:space="0"/>
            </w:tcBorders>
            <w:noWrap w:val="0"/>
            <w:vAlign w:val="top"/>
          </w:tcPr>
          <w:p w14:paraId="21CACEE8">
            <w:pPr>
              <w:spacing w:after="0" w:line="259" w:lineRule="auto"/>
              <w:ind w:left="65" w:right="65" w:firstLine="14"/>
              <w:rPr>
                <w:rFonts w:hint="default" w:ascii="Times New Roman" w:hAnsi="Times New Roman" w:cs="Times New Roman"/>
                <w:sz w:val="24"/>
                <w:szCs w:val="24"/>
              </w:rPr>
            </w:pPr>
            <w:r>
              <w:rPr>
                <w:rFonts w:hint="default"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15" w:type="dxa"/>
            <w:tcBorders>
              <w:top w:val="single" w:color="000000" w:sz="2" w:space="0"/>
              <w:left w:val="single" w:color="000000" w:sz="2" w:space="0"/>
              <w:bottom w:val="single" w:color="000000" w:sz="2" w:space="0"/>
              <w:right w:val="single" w:color="000000" w:sz="2" w:space="0"/>
            </w:tcBorders>
            <w:noWrap w:val="0"/>
            <w:vAlign w:val="top"/>
          </w:tcPr>
          <w:p w14:paraId="6D7829FF">
            <w:pPr>
              <w:spacing w:after="0" w:line="259" w:lineRule="auto"/>
              <w:ind w:left="55"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w:t>
            </w:r>
          </w:p>
        </w:tc>
        <w:tc>
          <w:tcPr>
            <w:tcW w:w="1980" w:type="dxa"/>
            <w:tcBorders>
              <w:top w:val="single" w:color="000000" w:sz="2" w:space="0"/>
              <w:left w:val="single" w:color="000000" w:sz="2" w:space="0"/>
              <w:bottom w:val="single" w:color="000000" w:sz="2" w:space="0"/>
              <w:right w:val="nil"/>
            </w:tcBorders>
            <w:noWrap w:val="0"/>
            <w:vAlign w:val="top"/>
          </w:tcPr>
          <w:p w14:paraId="475686C9">
            <w:pPr>
              <w:spacing w:after="0" w:line="259" w:lineRule="auto"/>
              <w:ind w:left="177"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1 1/1000/0</w:t>
            </w:r>
          </w:p>
        </w:tc>
      </w:tr>
      <w:tr w14:paraId="534DD2CF">
        <w:tblPrEx>
          <w:tblCellMar>
            <w:top w:w="68" w:type="dxa"/>
            <w:left w:w="10" w:type="dxa"/>
            <w:bottom w:w="0" w:type="dxa"/>
            <w:right w:w="14" w:type="dxa"/>
          </w:tblCellMar>
        </w:tblPrEx>
        <w:trPr>
          <w:trHeight w:val="643" w:hRule="atLeast"/>
        </w:trPr>
        <w:tc>
          <w:tcPr>
            <w:tcW w:w="690" w:type="dxa"/>
            <w:tcBorders>
              <w:top w:val="single" w:color="000000" w:sz="2" w:space="0"/>
              <w:left w:val="single" w:color="000000" w:sz="2" w:space="0"/>
              <w:bottom w:val="single" w:color="000000" w:sz="2" w:space="0"/>
              <w:right w:val="single" w:color="000000" w:sz="2" w:space="0"/>
            </w:tcBorders>
            <w:noWrap w:val="0"/>
            <w:vAlign w:val="top"/>
          </w:tcPr>
          <w:p w14:paraId="60A406DF">
            <w:pPr>
              <w:spacing w:after="0" w:line="259" w:lineRule="auto"/>
              <w:ind w:left="9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14</w:t>
            </w:r>
          </w:p>
        </w:tc>
        <w:tc>
          <w:tcPr>
            <w:tcW w:w="5925" w:type="dxa"/>
            <w:tcBorders>
              <w:top w:val="single" w:color="000000" w:sz="2" w:space="0"/>
              <w:left w:val="single" w:color="000000" w:sz="2" w:space="0"/>
              <w:bottom w:val="single" w:color="000000" w:sz="2" w:space="0"/>
              <w:right w:val="single" w:color="000000" w:sz="2" w:space="0"/>
            </w:tcBorders>
            <w:noWrap w:val="0"/>
            <w:vAlign w:val="top"/>
          </w:tcPr>
          <w:p w14:paraId="5D3E3DCB">
            <w:pPr>
              <w:spacing w:after="0" w:line="259" w:lineRule="auto"/>
              <w:ind w:left="50" w:right="1678" w:firstLine="14"/>
              <w:rPr>
                <w:rFonts w:hint="default" w:ascii="Times New Roman" w:hAnsi="Times New Roman" w:cs="Times New Roman"/>
                <w:sz w:val="24"/>
                <w:szCs w:val="24"/>
              </w:rPr>
            </w:pPr>
            <w:r>
              <w:rPr>
                <w:rFonts w:hint="default"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515" w:type="dxa"/>
            <w:tcBorders>
              <w:top w:val="single" w:color="000000" w:sz="2" w:space="0"/>
              <w:left w:val="single" w:color="000000" w:sz="2" w:space="0"/>
              <w:bottom w:val="single" w:color="000000" w:sz="2" w:space="0"/>
              <w:right w:val="single" w:color="000000" w:sz="2" w:space="0"/>
            </w:tcBorders>
            <w:noWrap w:val="0"/>
            <w:vAlign w:val="top"/>
          </w:tcPr>
          <w:p w14:paraId="32643855">
            <w:pPr>
              <w:spacing w:after="0" w:line="259" w:lineRule="auto"/>
              <w:ind w:left="0"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человек/челов ек</w:t>
            </w:r>
          </w:p>
        </w:tc>
        <w:tc>
          <w:tcPr>
            <w:tcW w:w="1980" w:type="dxa"/>
            <w:tcBorders>
              <w:top w:val="single" w:color="000000" w:sz="2" w:space="0"/>
              <w:left w:val="single" w:color="000000" w:sz="2" w:space="0"/>
              <w:bottom w:val="single" w:color="000000" w:sz="2" w:space="0"/>
              <w:right w:val="nil"/>
            </w:tcBorders>
            <w:noWrap w:val="0"/>
            <w:vAlign w:val="top"/>
          </w:tcPr>
          <w:p w14:paraId="5CF18DFD">
            <w:pPr>
              <w:spacing w:after="0" w:line="259" w:lineRule="auto"/>
              <w:ind w:left="148"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11/122</w:t>
            </w:r>
          </w:p>
        </w:tc>
      </w:tr>
      <w:tr w14:paraId="104CD5DF">
        <w:tblPrEx>
          <w:tblCellMar>
            <w:top w:w="68" w:type="dxa"/>
            <w:left w:w="10" w:type="dxa"/>
            <w:bottom w:w="0" w:type="dxa"/>
            <w:right w:w="14" w:type="dxa"/>
          </w:tblCellMar>
        </w:tblPrEx>
        <w:trPr>
          <w:trHeight w:val="746" w:hRule="atLeast"/>
        </w:trPr>
        <w:tc>
          <w:tcPr>
            <w:tcW w:w="690" w:type="dxa"/>
            <w:tcBorders>
              <w:top w:val="single" w:color="000000" w:sz="2" w:space="0"/>
              <w:left w:val="single" w:color="000000" w:sz="2" w:space="0"/>
              <w:bottom w:val="single" w:color="000000" w:sz="2" w:space="0"/>
              <w:right w:val="single" w:color="000000" w:sz="2" w:space="0"/>
            </w:tcBorders>
            <w:noWrap w:val="0"/>
            <w:vAlign w:val="top"/>
          </w:tcPr>
          <w:p w14:paraId="3EC17CE1">
            <w:pPr>
              <w:spacing w:after="0" w:line="259" w:lineRule="auto"/>
              <w:ind w:left="9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1.15</w:t>
            </w:r>
          </w:p>
        </w:tc>
        <w:tc>
          <w:tcPr>
            <w:tcW w:w="5925" w:type="dxa"/>
            <w:tcBorders>
              <w:top w:val="single" w:color="000000" w:sz="2" w:space="0"/>
              <w:left w:val="single" w:color="000000" w:sz="2" w:space="0"/>
              <w:bottom w:val="single" w:color="000000" w:sz="2" w:space="0"/>
              <w:right w:val="single" w:color="000000" w:sz="2" w:space="0"/>
            </w:tcBorders>
            <w:noWrap w:val="0"/>
            <w:vAlign w:val="top"/>
          </w:tcPr>
          <w:p w14:paraId="6B567438">
            <w:pPr>
              <w:spacing w:after="0" w:line="259" w:lineRule="auto"/>
              <w:ind w:left="50" w:right="0" w:firstLine="14"/>
              <w:rPr>
                <w:rFonts w:hint="default" w:ascii="Times New Roman" w:hAnsi="Times New Roman" w:cs="Times New Roman"/>
                <w:sz w:val="24"/>
                <w:szCs w:val="24"/>
              </w:rPr>
            </w:pPr>
            <w:r>
              <w:rPr>
                <w:rFonts w:hint="default" w:ascii="Times New Roman" w:hAnsi="Times New Roman" w:cs="Times New Roman"/>
                <w:sz w:val="24"/>
                <w:szCs w:val="24"/>
              </w:rPr>
              <w:t>Наличие в образовательной организации следующих педагогических работников:</w:t>
            </w:r>
          </w:p>
        </w:tc>
        <w:tc>
          <w:tcPr>
            <w:tcW w:w="1515" w:type="dxa"/>
            <w:tcBorders>
              <w:top w:val="single" w:color="000000" w:sz="2" w:space="0"/>
              <w:left w:val="single" w:color="000000" w:sz="2" w:space="0"/>
              <w:bottom w:val="single" w:color="000000" w:sz="2" w:space="0"/>
              <w:right w:val="single" w:color="000000" w:sz="2" w:space="0"/>
            </w:tcBorders>
            <w:noWrap w:val="0"/>
            <w:vAlign w:val="top"/>
          </w:tcPr>
          <w:p w14:paraId="163E3D17">
            <w:pPr>
              <w:spacing w:after="160" w:line="259" w:lineRule="auto"/>
              <w:ind w:left="0" w:right="0" w:firstLine="0"/>
              <w:jc w:val="left"/>
              <w:rPr>
                <w:rFonts w:hint="default" w:ascii="Times New Roman" w:hAnsi="Times New Roman" w:cs="Times New Roman"/>
                <w:sz w:val="24"/>
                <w:szCs w:val="24"/>
              </w:rPr>
            </w:pPr>
          </w:p>
        </w:tc>
        <w:tc>
          <w:tcPr>
            <w:tcW w:w="1980" w:type="dxa"/>
            <w:tcBorders>
              <w:top w:val="single" w:color="000000" w:sz="2" w:space="0"/>
              <w:left w:val="single" w:color="000000" w:sz="2" w:space="0"/>
              <w:bottom w:val="single" w:color="000000" w:sz="2" w:space="0"/>
              <w:right w:val="nil"/>
            </w:tcBorders>
            <w:noWrap w:val="0"/>
            <w:vAlign w:val="top"/>
          </w:tcPr>
          <w:p w14:paraId="5504995B">
            <w:pPr>
              <w:spacing w:after="160" w:line="259" w:lineRule="auto"/>
              <w:ind w:left="0" w:right="0" w:firstLine="0"/>
              <w:jc w:val="left"/>
              <w:rPr>
                <w:rFonts w:hint="default" w:ascii="Times New Roman" w:hAnsi="Times New Roman" w:cs="Times New Roman"/>
                <w:sz w:val="24"/>
                <w:szCs w:val="24"/>
              </w:rPr>
            </w:pPr>
          </w:p>
        </w:tc>
      </w:tr>
      <w:tr w14:paraId="5A06ECC5">
        <w:tblPrEx>
          <w:tblCellMar>
            <w:top w:w="68" w:type="dxa"/>
            <w:left w:w="10" w:type="dxa"/>
            <w:bottom w:w="0" w:type="dxa"/>
            <w:right w:w="14" w:type="dxa"/>
          </w:tblCellMar>
        </w:tblPrEx>
        <w:trPr>
          <w:trHeight w:val="432" w:hRule="atLeast"/>
        </w:trPr>
        <w:tc>
          <w:tcPr>
            <w:tcW w:w="690" w:type="dxa"/>
            <w:tcBorders>
              <w:top w:val="single" w:color="000000" w:sz="2" w:space="0"/>
              <w:left w:val="single" w:color="000000" w:sz="2" w:space="0"/>
              <w:bottom w:val="single" w:color="000000" w:sz="2" w:space="0"/>
              <w:right w:val="single" w:color="000000" w:sz="2" w:space="0"/>
            </w:tcBorders>
            <w:noWrap w:val="0"/>
            <w:vAlign w:val="top"/>
          </w:tcPr>
          <w:p w14:paraId="39A3B523">
            <w:pPr>
              <w:spacing w:after="0" w:line="259" w:lineRule="auto"/>
              <w:ind w:left="7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1.15.1</w:t>
            </w:r>
          </w:p>
        </w:tc>
        <w:tc>
          <w:tcPr>
            <w:tcW w:w="5925" w:type="dxa"/>
            <w:tcBorders>
              <w:top w:val="single" w:color="000000" w:sz="2" w:space="0"/>
              <w:left w:val="single" w:color="000000" w:sz="2" w:space="0"/>
              <w:bottom w:val="single" w:color="000000" w:sz="2" w:space="0"/>
              <w:right w:val="single" w:color="000000" w:sz="2" w:space="0"/>
            </w:tcBorders>
            <w:noWrap w:val="0"/>
            <w:vAlign w:val="top"/>
          </w:tcPr>
          <w:p w14:paraId="0D95180B">
            <w:pPr>
              <w:spacing w:after="0" w:line="259" w:lineRule="auto"/>
              <w:ind w:left="5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Музыкального руководителя</w:t>
            </w:r>
          </w:p>
        </w:tc>
        <w:tc>
          <w:tcPr>
            <w:tcW w:w="1515" w:type="dxa"/>
            <w:tcBorders>
              <w:top w:val="single" w:color="000000" w:sz="2" w:space="0"/>
              <w:left w:val="single" w:color="000000" w:sz="2" w:space="0"/>
              <w:bottom w:val="single" w:color="000000" w:sz="2" w:space="0"/>
              <w:right w:val="single" w:color="000000" w:sz="2" w:space="0"/>
            </w:tcBorders>
            <w:noWrap w:val="0"/>
            <w:vAlign w:val="top"/>
          </w:tcPr>
          <w:p w14:paraId="10A2F69E">
            <w:pPr>
              <w:spacing w:after="0" w:line="259" w:lineRule="auto"/>
              <w:ind w:left="26"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1980" w:type="dxa"/>
            <w:tcBorders>
              <w:top w:val="single" w:color="000000" w:sz="2" w:space="0"/>
              <w:left w:val="single" w:color="000000" w:sz="2" w:space="0"/>
              <w:bottom w:val="single" w:color="000000" w:sz="2" w:space="0"/>
              <w:right w:val="nil"/>
            </w:tcBorders>
            <w:noWrap w:val="0"/>
            <w:vAlign w:val="top"/>
          </w:tcPr>
          <w:p w14:paraId="46CDD6C5">
            <w:pPr>
              <w:spacing w:after="0" w:line="259" w:lineRule="auto"/>
              <w:ind w:left="105"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да</w:t>
            </w:r>
          </w:p>
        </w:tc>
      </w:tr>
      <w:tr w14:paraId="10F2CFAE">
        <w:tblPrEx>
          <w:tblCellMar>
            <w:top w:w="68" w:type="dxa"/>
            <w:left w:w="10" w:type="dxa"/>
            <w:bottom w:w="0" w:type="dxa"/>
            <w:right w:w="14" w:type="dxa"/>
          </w:tblCellMar>
        </w:tblPrEx>
        <w:trPr>
          <w:trHeight w:val="432" w:hRule="atLeast"/>
        </w:trPr>
        <w:tc>
          <w:tcPr>
            <w:tcW w:w="690" w:type="dxa"/>
            <w:tcBorders>
              <w:top w:val="single" w:color="000000" w:sz="2" w:space="0"/>
              <w:left w:val="single" w:color="000000" w:sz="2" w:space="0"/>
              <w:bottom w:val="single" w:color="000000" w:sz="2" w:space="0"/>
              <w:right w:val="single" w:color="000000" w:sz="2" w:space="0"/>
            </w:tcBorders>
            <w:noWrap w:val="0"/>
            <w:vAlign w:val="top"/>
          </w:tcPr>
          <w:p w14:paraId="4EB48982">
            <w:pPr>
              <w:spacing w:after="0" w:line="259" w:lineRule="auto"/>
              <w:ind w:left="7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1.15.2</w:t>
            </w:r>
          </w:p>
        </w:tc>
        <w:tc>
          <w:tcPr>
            <w:tcW w:w="5925" w:type="dxa"/>
            <w:tcBorders>
              <w:top w:val="single" w:color="000000" w:sz="2" w:space="0"/>
              <w:left w:val="single" w:color="000000" w:sz="2" w:space="0"/>
              <w:bottom w:val="single" w:color="000000" w:sz="2" w:space="0"/>
              <w:right w:val="single" w:color="000000" w:sz="2" w:space="0"/>
            </w:tcBorders>
            <w:noWrap w:val="0"/>
            <w:vAlign w:val="top"/>
          </w:tcPr>
          <w:p w14:paraId="3AE9FF70">
            <w:pPr>
              <w:spacing w:after="0" w:line="259" w:lineRule="auto"/>
              <w:ind w:left="5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Инструктора по физической культуре</w:t>
            </w:r>
          </w:p>
        </w:tc>
        <w:tc>
          <w:tcPr>
            <w:tcW w:w="1515" w:type="dxa"/>
            <w:tcBorders>
              <w:top w:val="single" w:color="000000" w:sz="2" w:space="0"/>
              <w:left w:val="single" w:color="000000" w:sz="2" w:space="0"/>
              <w:bottom w:val="single" w:color="000000" w:sz="2" w:space="0"/>
              <w:right w:val="single" w:color="000000" w:sz="2" w:space="0"/>
            </w:tcBorders>
            <w:noWrap w:val="0"/>
            <w:vAlign w:val="top"/>
          </w:tcPr>
          <w:p w14:paraId="32580FAF">
            <w:pPr>
              <w:spacing w:after="0" w:line="259" w:lineRule="auto"/>
              <w:ind w:left="4"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1980" w:type="dxa"/>
            <w:tcBorders>
              <w:top w:val="single" w:color="000000" w:sz="2" w:space="0"/>
              <w:left w:val="single" w:color="000000" w:sz="2" w:space="0"/>
              <w:bottom w:val="single" w:color="000000" w:sz="2" w:space="0"/>
              <w:right w:val="nil"/>
            </w:tcBorders>
            <w:noWrap w:val="0"/>
            <w:vAlign w:val="top"/>
          </w:tcPr>
          <w:p w14:paraId="42B92B7D">
            <w:pPr>
              <w:spacing w:after="0" w:line="259" w:lineRule="auto"/>
              <w:ind w:left="91"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да</w:t>
            </w:r>
          </w:p>
        </w:tc>
      </w:tr>
      <w:tr w14:paraId="2CD5846A">
        <w:tblPrEx>
          <w:tblCellMar>
            <w:top w:w="68" w:type="dxa"/>
            <w:left w:w="10" w:type="dxa"/>
            <w:bottom w:w="0" w:type="dxa"/>
            <w:right w:w="14" w:type="dxa"/>
          </w:tblCellMar>
        </w:tblPrEx>
        <w:trPr>
          <w:trHeight w:val="446" w:hRule="atLeast"/>
        </w:trPr>
        <w:tc>
          <w:tcPr>
            <w:tcW w:w="690" w:type="dxa"/>
            <w:tcBorders>
              <w:top w:val="single" w:color="000000" w:sz="2" w:space="0"/>
              <w:left w:val="single" w:color="000000" w:sz="2" w:space="0"/>
              <w:bottom w:val="single" w:color="000000" w:sz="2" w:space="0"/>
              <w:right w:val="single" w:color="000000" w:sz="2" w:space="0"/>
            </w:tcBorders>
            <w:noWrap w:val="0"/>
            <w:vAlign w:val="center"/>
          </w:tcPr>
          <w:p w14:paraId="2901ACED">
            <w:pPr>
              <w:spacing w:after="0" w:line="259" w:lineRule="auto"/>
              <w:ind w:left="7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1.15.3</w:t>
            </w:r>
          </w:p>
        </w:tc>
        <w:tc>
          <w:tcPr>
            <w:tcW w:w="5925" w:type="dxa"/>
            <w:tcBorders>
              <w:top w:val="single" w:color="000000" w:sz="2" w:space="0"/>
              <w:left w:val="single" w:color="000000" w:sz="2" w:space="0"/>
              <w:bottom w:val="single" w:color="000000" w:sz="2" w:space="0"/>
              <w:right w:val="single" w:color="000000" w:sz="2" w:space="0"/>
            </w:tcBorders>
            <w:noWrap w:val="0"/>
            <w:vAlign w:val="center"/>
          </w:tcPr>
          <w:p w14:paraId="33F5D8DA">
            <w:pPr>
              <w:spacing w:after="0" w:line="259" w:lineRule="auto"/>
              <w:ind w:left="5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Учителя-логопеда</w:t>
            </w:r>
          </w:p>
        </w:tc>
        <w:tc>
          <w:tcPr>
            <w:tcW w:w="1515" w:type="dxa"/>
            <w:tcBorders>
              <w:top w:val="single" w:color="000000" w:sz="2" w:space="0"/>
              <w:left w:val="single" w:color="000000" w:sz="2" w:space="0"/>
              <w:bottom w:val="single" w:color="000000" w:sz="2" w:space="0"/>
              <w:right w:val="single" w:color="000000" w:sz="2" w:space="0"/>
            </w:tcBorders>
            <w:noWrap w:val="0"/>
            <w:vAlign w:val="top"/>
          </w:tcPr>
          <w:p w14:paraId="541B9EA1">
            <w:pPr>
              <w:spacing w:after="0" w:line="259" w:lineRule="auto"/>
              <w:ind w:left="4"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1980" w:type="dxa"/>
            <w:tcBorders>
              <w:top w:val="single" w:color="000000" w:sz="2" w:space="0"/>
              <w:left w:val="single" w:color="000000" w:sz="2" w:space="0"/>
              <w:bottom w:val="single" w:color="000000" w:sz="2" w:space="0"/>
              <w:right w:val="nil"/>
            </w:tcBorders>
            <w:noWrap w:val="0"/>
            <w:vAlign w:val="center"/>
          </w:tcPr>
          <w:p w14:paraId="66BB1299">
            <w:pPr>
              <w:spacing w:after="0" w:line="259" w:lineRule="auto"/>
              <w:ind w:left="91"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да</w:t>
            </w:r>
          </w:p>
        </w:tc>
      </w:tr>
      <w:tr w14:paraId="5D4288B8">
        <w:tblPrEx>
          <w:tblCellMar>
            <w:top w:w="68" w:type="dxa"/>
            <w:left w:w="10" w:type="dxa"/>
            <w:bottom w:w="0" w:type="dxa"/>
            <w:right w:w="14" w:type="dxa"/>
          </w:tblCellMar>
        </w:tblPrEx>
        <w:trPr>
          <w:trHeight w:val="442" w:hRule="atLeast"/>
        </w:trPr>
        <w:tc>
          <w:tcPr>
            <w:tcW w:w="690" w:type="dxa"/>
            <w:tcBorders>
              <w:top w:val="single" w:color="000000" w:sz="2" w:space="0"/>
              <w:left w:val="single" w:color="000000" w:sz="2" w:space="0"/>
              <w:bottom w:val="single" w:color="000000" w:sz="2" w:space="0"/>
              <w:right w:val="single" w:color="000000" w:sz="2" w:space="0"/>
            </w:tcBorders>
            <w:noWrap w:val="0"/>
            <w:vAlign w:val="top"/>
          </w:tcPr>
          <w:p w14:paraId="59801239">
            <w:pPr>
              <w:spacing w:after="0" w:line="259" w:lineRule="auto"/>
              <w:ind w:left="7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1.15.4</w:t>
            </w:r>
          </w:p>
        </w:tc>
        <w:tc>
          <w:tcPr>
            <w:tcW w:w="5925" w:type="dxa"/>
            <w:tcBorders>
              <w:top w:val="single" w:color="000000" w:sz="2" w:space="0"/>
              <w:left w:val="single" w:color="000000" w:sz="2" w:space="0"/>
              <w:bottom w:val="single" w:color="000000" w:sz="2" w:space="0"/>
              <w:right w:val="single" w:color="000000" w:sz="2" w:space="0"/>
            </w:tcBorders>
            <w:noWrap w:val="0"/>
            <w:vAlign w:val="center"/>
          </w:tcPr>
          <w:p w14:paraId="79296F50">
            <w:pPr>
              <w:spacing w:after="0" w:line="259" w:lineRule="auto"/>
              <w:ind w:left="43"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Логопеда</w:t>
            </w:r>
          </w:p>
        </w:tc>
        <w:tc>
          <w:tcPr>
            <w:tcW w:w="1515" w:type="dxa"/>
            <w:tcBorders>
              <w:top w:val="single" w:color="000000" w:sz="2" w:space="0"/>
              <w:left w:val="single" w:color="000000" w:sz="2" w:space="0"/>
              <w:bottom w:val="single" w:color="000000" w:sz="2" w:space="0"/>
              <w:right w:val="single" w:color="000000" w:sz="2" w:space="0"/>
            </w:tcBorders>
            <w:noWrap w:val="0"/>
            <w:vAlign w:val="top"/>
          </w:tcPr>
          <w:p w14:paraId="78D2EDA5">
            <w:pPr>
              <w:spacing w:after="160" w:line="259" w:lineRule="auto"/>
              <w:ind w:left="0" w:right="0" w:firstLine="0"/>
              <w:jc w:val="left"/>
              <w:rPr>
                <w:rFonts w:hint="default" w:ascii="Times New Roman" w:hAnsi="Times New Roman" w:cs="Times New Roman"/>
                <w:sz w:val="24"/>
                <w:szCs w:val="24"/>
              </w:rPr>
            </w:pPr>
          </w:p>
        </w:tc>
        <w:tc>
          <w:tcPr>
            <w:tcW w:w="1980" w:type="dxa"/>
            <w:tcBorders>
              <w:top w:val="single" w:color="000000" w:sz="2" w:space="0"/>
              <w:left w:val="single" w:color="000000" w:sz="2" w:space="0"/>
              <w:bottom w:val="single" w:color="000000" w:sz="2" w:space="0"/>
              <w:right w:val="nil"/>
            </w:tcBorders>
            <w:noWrap w:val="0"/>
            <w:vAlign w:val="top"/>
          </w:tcPr>
          <w:p w14:paraId="10957CC8">
            <w:pPr>
              <w:spacing w:after="0" w:line="259" w:lineRule="auto"/>
              <w:ind w:left="84"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Нет</w:t>
            </w:r>
          </w:p>
        </w:tc>
      </w:tr>
      <w:tr w14:paraId="3FB6435F">
        <w:tblPrEx>
          <w:tblCellMar>
            <w:top w:w="68" w:type="dxa"/>
            <w:left w:w="10" w:type="dxa"/>
            <w:bottom w:w="0" w:type="dxa"/>
            <w:right w:w="14" w:type="dxa"/>
          </w:tblCellMar>
        </w:tblPrEx>
        <w:trPr>
          <w:trHeight w:val="439" w:hRule="atLeast"/>
        </w:trPr>
        <w:tc>
          <w:tcPr>
            <w:tcW w:w="690" w:type="dxa"/>
            <w:tcBorders>
              <w:top w:val="single" w:color="000000" w:sz="2" w:space="0"/>
              <w:left w:val="single" w:color="000000" w:sz="2" w:space="0"/>
              <w:bottom w:val="single" w:color="000000" w:sz="2" w:space="0"/>
              <w:right w:val="single" w:color="000000" w:sz="2" w:space="0"/>
            </w:tcBorders>
            <w:noWrap w:val="0"/>
            <w:vAlign w:val="top"/>
          </w:tcPr>
          <w:p w14:paraId="7B501E11">
            <w:pPr>
              <w:spacing w:after="0" w:line="259" w:lineRule="auto"/>
              <w:ind w:left="7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1.15.5</w:t>
            </w:r>
          </w:p>
        </w:tc>
        <w:tc>
          <w:tcPr>
            <w:tcW w:w="5925" w:type="dxa"/>
            <w:tcBorders>
              <w:top w:val="single" w:color="000000" w:sz="2" w:space="0"/>
              <w:left w:val="single" w:color="000000" w:sz="2" w:space="0"/>
              <w:bottom w:val="single" w:color="000000" w:sz="2" w:space="0"/>
              <w:right w:val="single" w:color="000000" w:sz="2" w:space="0"/>
            </w:tcBorders>
            <w:noWrap w:val="0"/>
            <w:vAlign w:val="top"/>
          </w:tcPr>
          <w:p w14:paraId="48E44E76">
            <w:pPr>
              <w:spacing w:after="0" w:line="259" w:lineRule="auto"/>
              <w:ind w:left="43"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Учителя-дефектолога</w:t>
            </w:r>
          </w:p>
        </w:tc>
        <w:tc>
          <w:tcPr>
            <w:tcW w:w="1515" w:type="dxa"/>
            <w:tcBorders>
              <w:top w:val="single" w:color="000000" w:sz="2" w:space="0"/>
              <w:left w:val="single" w:color="000000" w:sz="2" w:space="0"/>
              <w:bottom w:val="single" w:color="000000" w:sz="2" w:space="0"/>
              <w:right w:val="single" w:color="000000" w:sz="2" w:space="0"/>
            </w:tcBorders>
            <w:noWrap w:val="0"/>
            <w:vAlign w:val="top"/>
          </w:tcPr>
          <w:p w14:paraId="2AC77AE7">
            <w:pPr>
              <w:spacing w:after="0" w:line="259" w:lineRule="auto"/>
              <w:ind w:left="0" w:right="3" w:firstLine="0"/>
              <w:jc w:val="center"/>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1980" w:type="dxa"/>
            <w:tcBorders>
              <w:top w:val="single" w:color="000000" w:sz="2" w:space="0"/>
              <w:left w:val="single" w:color="000000" w:sz="2" w:space="0"/>
              <w:bottom w:val="single" w:color="000000" w:sz="2" w:space="0"/>
              <w:right w:val="nil"/>
            </w:tcBorders>
            <w:noWrap w:val="0"/>
            <w:vAlign w:val="top"/>
          </w:tcPr>
          <w:p w14:paraId="60000EB4">
            <w:pPr>
              <w:spacing w:after="0" w:line="259" w:lineRule="auto"/>
              <w:ind w:left="91"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Нет</w:t>
            </w:r>
          </w:p>
        </w:tc>
      </w:tr>
      <w:tr w14:paraId="6F072167">
        <w:tblPrEx>
          <w:tblCellMar>
            <w:top w:w="68" w:type="dxa"/>
            <w:left w:w="10" w:type="dxa"/>
            <w:bottom w:w="0" w:type="dxa"/>
            <w:right w:w="14" w:type="dxa"/>
          </w:tblCellMar>
        </w:tblPrEx>
        <w:trPr>
          <w:trHeight w:val="634" w:hRule="atLeast"/>
        </w:trPr>
        <w:tc>
          <w:tcPr>
            <w:tcW w:w="690" w:type="dxa"/>
            <w:tcBorders>
              <w:top w:val="single" w:color="000000" w:sz="2" w:space="0"/>
              <w:left w:val="single" w:color="000000" w:sz="2" w:space="0"/>
              <w:bottom w:val="single" w:color="000000" w:sz="2" w:space="0"/>
              <w:right w:val="single" w:color="000000" w:sz="2" w:space="0"/>
            </w:tcBorders>
            <w:noWrap w:val="0"/>
            <w:vAlign w:val="top"/>
          </w:tcPr>
          <w:p w14:paraId="7280112B">
            <w:pPr>
              <w:spacing w:after="0" w:line="259" w:lineRule="auto"/>
              <w:ind w:left="7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1.15.6</w:t>
            </w:r>
          </w:p>
        </w:tc>
        <w:tc>
          <w:tcPr>
            <w:tcW w:w="5925" w:type="dxa"/>
            <w:tcBorders>
              <w:top w:val="single" w:color="000000" w:sz="2" w:space="0"/>
              <w:left w:val="single" w:color="000000" w:sz="2" w:space="0"/>
              <w:bottom w:val="single" w:color="000000" w:sz="2" w:space="0"/>
              <w:right w:val="single" w:color="000000" w:sz="2" w:space="0"/>
            </w:tcBorders>
            <w:noWrap w:val="0"/>
            <w:vAlign w:val="top"/>
          </w:tcPr>
          <w:p w14:paraId="343D7AF6">
            <w:pPr>
              <w:spacing w:after="0" w:line="259" w:lineRule="auto"/>
              <w:ind w:left="43"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Педагога-психолога</w:t>
            </w:r>
          </w:p>
        </w:tc>
        <w:tc>
          <w:tcPr>
            <w:tcW w:w="1515" w:type="dxa"/>
            <w:tcBorders>
              <w:top w:val="single" w:color="000000" w:sz="2" w:space="0"/>
              <w:left w:val="single" w:color="000000" w:sz="2" w:space="0"/>
              <w:bottom w:val="single" w:color="000000" w:sz="2" w:space="0"/>
              <w:right w:val="single" w:color="000000" w:sz="2" w:space="0"/>
            </w:tcBorders>
            <w:noWrap w:val="0"/>
            <w:vAlign w:val="top"/>
          </w:tcPr>
          <w:p w14:paraId="4F40D242">
            <w:pPr>
              <w:spacing w:after="0" w:line="259" w:lineRule="auto"/>
              <w:ind w:left="0" w:right="10" w:firstLine="0"/>
              <w:jc w:val="center"/>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1980" w:type="dxa"/>
            <w:tcBorders>
              <w:top w:val="single" w:color="000000" w:sz="2" w:space="0"/>
              <w:left w:val="single" w:color="000000" w:sz="2" w:space="0"/>
              <w:bottom w:val="single" w:color="000000" w:sz="2" w:space="0"/>
              <w:right w:val="nil"/>
            </w:tcBorders>
            <w:noWrap w:val="0"/>
            <w:vAlign w:val="top"/>
          </w:tcPr>
          <w:p w14:paraId="723E159D">
            <w:pPr>
              <w:spacing w:after="0" w:line="259" w:lineRule="auto"/>
              <w:ind w:left="77"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да</w:t>
            </w:r>
          </w:p>
        </w:tc>
      </w:tr>
      <w:tr w14:paraId="696B2193">
        <w:tblPrEx>
          <w:tblCellMar>
            <w:top w:w="68" w:type="dxa"/>
            <w:left w:w="10" w:type="dxa"/>
            <w:bottom w:w="0" w:type="dxa"/>
            <w:right w:w="14" w:type="dxa"/>
          </w:tblCellMar>
        </w:tblPrEx>
        <w:trPr>
          <w:trHeight w:val="432" w:hRule="atLeast"/>
        </w:trPr>
        <w:tc>
          <w:tcPr>
            <w:tcW w:w="690" w:type="dxa"/>
            <w:tcBorders>
              <w:top w:val="single" w:color="000000" w:sz="2" w:space="0"/>
              <w:left w:val="single" w:color="000000" w:sz="2" w:space="0"/>
              <w:bottom w:val="single" w:color="000000" w:sz="2" w:space="0"/>
              <w:right w:val="single" w:color="000000" w:sz="2" w:space="0"/>
            </w:tcBorders>
            <w:noWrap w:val="0"/>
            <w:vAlign w:val="top"/>
          </w:tcPr>
          <w:p w14:paraId="79BA9249">
            <w:pPr>
              <w:spacing w:after="0" w:line="259" w:lineRule="auto"/>
              <w:ind w:left="43"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2.</w:t>
            </w:r>
          </w:p>
        </w:tc>
        <w:tc>
          <w:tcPr>
            <w:tcW w:w="5925" w:type="dxa"/>
            <w:tcBorders>
              <w:top w:val="single" w:color="000000" w:sz="2" w:space="0"/>
              <w:left w:val="single" w:color="000000" w:sz="2" w:space="0"/>
              <w:bottom w:val="single" w:color="000000" w:sz="2" w:space="0"/>
              <w:right w:val="single" w:color="000000" w:sz="2" w:space="0"/>
            </w:tcBorders>
            <w:noWrap w:val="0"/>
            <w:vAlign w:val="top"/>
          </w:tcPr>
          <w:p w14:paraId="7F8C0D7E">
            <w:pPr>
              <w:spacing w:after="0" w:line="259" w:lineRule="auto"/>
              <w:ind w:left="43"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Инфраструктура</w:t>
            </w:r>
          </w:p>
        </w:tc>
        <w:tc>
          <w:tcPr>
            <w:tcW w:w="1515" w:type="dxa"/>
            <w:tcBorders>
              <w:top w:val="single" w:color="000000" w:sz="2" w:space="0"/>
              <w:left w:val="single" w:color="000000" w:sz="2" w:space="0"/>
              <w:bottom w:val="single" w:color="000000" w:sz="2" w:space="0"/>
              <w:right w:val="single" w:color="000000" w:sz="2" w:space="0"/>
            </w:tcBorders>
            <w:noWrap w:val="0"/>
            <w:vAlign w:val="top"/>
          </w:tcPr>
          <w:p w14:paraId="03B2C871">
            <w:pPr>
              <w:spacing w:after="160" w:line="259" w:lineRule="auto"/>
              <w:ind w:left="0" w:right="0" w:firstLine="0"/>
              <w:jc w:val="left"/>
              <w:rPr>
                <w:rFonts w:hint="default" w:ascii="Times New Roman" w:hAnsi="Times New Roman" w:cs="Times New Roman"/>
                <w:sz w:val="24"/>
                <w:szCs w:val="24"/>
              </w:rPr>
            </w:pPr>
          </w:p>
        </w:tc>
        <w:tc>
          <w:tcPr>
            <w:tcW w:w="1980" w:type="dxa"/>
            <w:tcBorders>
              <w:top w:val="single" w:color="000000" w:sz="2" w:space="0"/>
              <w:left w:val="single" w:color="000000" w:sz="2" w:space="0"/>
              <w:bottom w:val="single" w:color="000000" w:sz="2" w:space="0"/>
              <w:right w:val="nil"/>
            </w:tcBorders>
            <w:noWrap w:val="0"/>
            <w:vAlign w:val="top"/>
          </w:tcPr>
          <w:p w14:paraId="1A3FC176">
            <w:pPr>
              <w:spacing w:after="160" w:line="259" w:lineRule="auto"/>
              <w:ind w:left="0" w:right="0" w:firstLine="0"/>
              <w:jc w:val="left"/>
              <w:rPr>
                <w:rFonts w:hint="default" w:ascii="Times New Roman" w:hAnsi="Times New Roman" w:cs="Times New Roman"/>
                <w:sz w:val="24"/>
                <w:szCs w:val="24"/>
              </w:rPr>
            </w:pPr>
          </w:p>
        </w:tc>
      </w:tr>
      <w:tr w14:paraId="3BA92109">
        <w:tblPrEx>
          <w:tblCellMar>
            <w:top w:w="68" w:type="dxa"/>
            <w:left w:w="10" w:type="dxa"/>
            <w:bottom w:w="0" w:type="dxa"/>
            <w:right w:w="14" w:type="dxa"/>
          </w:tblCellMar>
        </w:tblPrEx>
        <w:trPr>
          <w:trHeight w:val="1058" w:hRule="atLeast"/>
        </w:trPr>
        <w:tc>
          <w:tcPr>
            <w:tcW w:w="690" w:type="dxa"/>
            <w:tcBorders>
              <w:top w:val="single" w:color="000000" w:sz="2" w:space="0"/>
              <w:left w:val="single" w:color="000000" w:sz="2" w:space="0"/>
              <w:bottom w:val="single" w:color="000000" w:sz="2" w:space="0"/>
              <w:right w:val="single" w:color="000000" w:sz="2" w:space="0"/>
            </w:tcBorders>
            <w:noWrap w:val="0"/>
            <w:vAlign w:val="top"/>
          </w:tcPr>
          <w:p w14:paraId="44A5AE5B">
            <w:pPr>
              <w:spacing w:after="0" w:line="259" w:lineRule="auto"/>
              <w:ind w:left="3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2.1</w:t>
            </w:r>
          </w:p>
        </w:tc>
        <w:tc>
          <w:tcPr>
            <w:tcW w:w="5925" w:type="dxa"/>
            <w:tcBorders>
              <w:top w:val="single" w:color="000000" w:sz="2" w:space="0"/>
              <w:left w:val="single" w:color="000000" w:sz="2" w:space="0"/>
              <w:bottom w:val="single" w:color="000000" w:sz="2" w:space="0"/>
              <w:right w:val="single" w:color="000000" w:sz="2" w:space="0"/>
            </w:tcBorders>
            <w:noWrap w:val="0"/>
            <w:vAlign w:val="top"/>
          </w:tcPr>
          <w:p w14:paraId="1475579B">
            <w:pPr>
              <w:spacing w:after="0" w:line="259" w:lineRule="auto"/>
              <w:ind w:left="29" w:right="180" w:firstLine="7"/>
              <w:rPr>
                <w:rFonts w:hint="default" w:ascii="Times New Roman" w:hAnsi="Times New Roman" w:cs="Times New Roman"/>
                <w:sz w:val="24"/>
                <w:szCs w:val="24"/>
              </w:rPr>
            </w:pPr>
            <w:r>
              <w:rPr>
                <w:rFonts w:hint="default"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515" w:type="dxa"/>
            <w:tcBorders>
              <w:top w:val="single" w:color="000000" w:sz="2" w:space="0"/>
              <w:left w:val="single" w:color="000000" w:sz="2" w:space="0"/>
              <w:bottom w:val="single" w:color="000000" w:sz="2" w:space="0"/>
              <w:right w:val="single" w:color="000000" w:sz="2" w:space="0"/>
            </w:tcBorders>
            <w:noWrap w:val="0"/>
            <w:vAlign w:val="top"/>
          </w:tcPr>
          <w:p w14:paraId="53C236AB">
            <w:pPr>
              <w:spacing w:after="0" w:line="259" w:lineRule="auto"/>
              <w:ind w:left="0" w:right="39" w:firstLine="0"/>
              <w:jc w:val="center"/>
              <w:rPr>
                <w:rFonts w:hint="default" w:ascii="Times New Roman" w:hAnsi="Times New Roman" w:cs="Times New Roman"/>
                <w:sz w:val="24"/>
                <w:szCs w:val="24"/>
              </w:rPr>
            </w:pPr>
            <w:r>
              <w:rPr>
                <w:rFonts w:hint="default" w:ascii="Times New Roman" w:hAnsi="Times New Roman" w:cs="Times New Roman"/>
                <w:sz w:val="24"/>
                <w:szCs w:val="24"/>
              </w:rPr>
              <w:t>кв.м.</w:t>
            </w:r>
          </w:p>
        </w:tc>
        <w:tc>
          <w:tcPr>
            <w:tcW w:w="1980" w:type="dxa"/>
            <w:tcBorders>
              <w:top w:val="single" w:color="000000" w:sz="2" w:space="0"/>
              <w:left w:val="single" w:color="000000" w:sz="2" w:space="0"/>
              <w:bottom w:val="single" w:color="000000" w:sz="2" w:space="0"/>
              <w:right w:val="nil"/>
            </w:tcBorders>
            <w:noWrap w:val="0"/>
            <w:vAlign w:val="top"/>
          </w:tcPr>
          <w:p w14:paraId="1AF54D93">
            <w:pPr>
              <w:spacing w:after="0" w:line="259" w:lineRule="auto"/>
              <w:ind w:left="113"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3,8 кв.м</w:t>
            </w:r>
          </w:p>
        </w:tc>
      </w:tr>
      <w:tr w14:paraId="27698878">
        <w:tblPrEx>
          <w:tblCellMar>
            <w:top w:w="68" w:type="dxa"/>
            <w:left w:w="10" w:type="dxa"/>
            <w:bottom w:w="0" w:type="dxa"/>
            <w:right w:w="14" w:type="dxa"/>
          </w:tblCellMar>
        </w:tblPrEx>
        <w:trPr>
          <w:trHeight w:val="760" w:hRule="atLeast"/>
        </w:trPr>
        <w:tc>
          <w:tcPr>
            <w:tcW w:w="690" w:type="dxa"/>
            <w:tcBorders>
              <w:top w:val="single" w:color="000000" w:sz="2" w:space="0"/>
              <w:left w:val="single" w:color="000000" w:sz="2" w:space="0"/>
              <w:bottom w:val="single" w:color="000000" w:sz="2" w:space="0"/>
              <w:right w:val="single" w:color="000000" w:sz="2" w:space="0"/>
            </w:tcBorders>
            <w:noWrap w:val="0"/>
            <w:vAlign w:val="top"/>
          </w:tcPr>
          <w:p w14:paraId="23AB973A">
            <w:pPr>
              <w:spacing w:after="0" w:line="259" w:lineRule="auto"/>
              <w:ind w:left="2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2.2</w:t>
            </w:r>
          </w:p>
        </w:tc>
        <w:tc>
          <w:tcPr>
            <w:tcW w:w="5925" w:type="dxa"/>
            <w:tcBorders>
              <w:top w:val="single" w:color="000000" w:sz="2" w:space="0"/>
              <w:left w:val="single" w:color="000000" w:sz="2" w:space="0"/>
              <w:bottom w:val="single" w:color="000000" w:sz="2" w:space="0"/>
              <w:right w:val="single" w:color="000000" w:sz="2" w:space="0"/>
            </w:tcBorders>
            <w:noWrap w:val="0"/>
            <w:vAlign w:val="center"/>
          </w:tcPr>
          <w:p w14:paraId="201F8EE4">
            <w:pPr>
              <w:spacing w:after="0" w:line="259" w:lineRule="auto"/>
              <w:ind w:left="29" w:right="0" w:firstLine="7"/>
              <w:rPr>
                <w:rFonts w:hint="default" w:ascii="Times New Roman" w:hAnsi="Times New Roman" w:cs="Times New Roman"/>
                <w:sz w:val="24"/>
                <w:szCs w:val="24"/>
              </w:rPr>
            </w:pPr>
            <w:r>
              <w:rPr>
                <w:rFonts w:hint="default"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515" w:type="dxa"/>
            <w:tcBorders>
              <w:top w:val="single" w:color="000000" w:sz="2" w:space="0"/>
              <w:left w:val="single" w:color="000000" w:sz="2" w:space="0"/>
              <w:bottom w:val="single" w:color="000000" w:sz="2" w:space="0"/>
              <w:right w:val="single" w:color="000000" w:sz="2" w:space="0"/>
            </w:tcBorders>
            <w:noWrap w:val="0"/>
            <w:vAlign w:val="top"/>
          </w:tcPr>
          <w:p w14:paraId="1A8C8E57">
            <w:pPr>
              <w:spacing w:after="0" w:line="259" w:lineRule="auto"/>
              <w:ind w:left="0" w:right="60" w:firstLine="0"/>
              <w:jc w:val="center"/>
              <w:rPr>
                <w:rFonts w:hint="default" w:ascii="Times New Roman" w:hAnsi="Times New Roman" w:cs="Times New Roman"/>
                <w:sz w:val="24"/>
                <w:szCs w:val="24"/>
              </w:rPr>
            </w:pPr>
            <w:r>
              <w:rPr>
                <w:rFonts w:hint="default" w:ascii="Times New Roman" w:hAnsi="Times New Roman" w:cs="Times New Roman"/>
                <w:sz w:val="24"/>
                <w:szCs w:val="24"/>
              </w:rPr>
              <w:t>кв.м.</w:t>
            </w:r>
          </w:p>
        </w:tc>
        <w:tc>
          <w:tcPr>
            <w:tcW w:w="1980" w:type="dxa"/>
            <w:tcBorders>
              <w:top w:val="single" w:color="000000" w:sz="2" w:space="0"/>
              <w:left w:val="single" w:color="000000" w:sz="2" w:space="0"/>
              <w:bottom w:val="single" w:color="000000" w:sz="2" w:space="0"/>
              <w:right w:val="nil"/>
            </w:tcBorders>
            <w:noWrap w:val="0"/>
            <w:vAlign w:val="top"/>
          </w:tcPr>
          <w:p w14:paraId="7AA2CF70">
            <w:pPr>
              <w:spacing w:after="0" w:line="259" w:lineRule="auto"/>
              <w:ind w:left="91"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нет</w:t>
            </w:r>
          </w:p>
        </w:tc>
      </w:tr>
      <w:tr w14:paraId="00B6D630">
        <w:tblPrEx>
          <w:tblCellMar>
            <w:top w:w="68" w:type="dxa"/>
            <w:left w:w="10" w:type="dxa"/>
            <w:bottom w:w="0" w:type="dxa"/>
            <w:right w:w="14" w:type="dxa"/>
          </w:tblCellMar>
        </w:tblPrEx>
        <w:trPr>
          <w:trHeight w:val="756" w:hRule="atLeast"/>
        </w:trPr>
        <w:tc>
          <w:tcPr>
            <w:tcW w:w="690" w:type="dxa"/>
            <w:tcBorders>
              <w:top w:val="single" w:color="000000" w:sz="2" w:space="0"/>
              <w:left w:val="single" w:color="000000" w:sz="2" w:space="0"/>
              <w:bottom w:val="single" w:color="000000" w:sz="2" w:space="0"/>
              <w:right w:val="single" w:color="000000" w:sz="2" w:space="0"/>
            </w:tcBorders>
            <w:noWrap w:val="0"/>
            <w:vAlign w:val="top"/>
          </w:tcPr>
          <w:p w14:paraId="02CD36C5">
            <w:pPr>
              <w:spacing w:after="0" w:line="259" w:lineRule="auto"/>
              <w:ind w:left="2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2.3</w:t>
            </w:r>
          </w:p>
        </w:tc>
        <w:tc>
          <w:tcPr>
            <w:tcW w:w="5925" w:type="dxa"/>
            <w:tcBorders>
              <w:top w:val="single" w:color="000000" w:sz="2" w:space="0"/>
              <w:left w:val="single" w:color="000000" w:sz="2" w:space="0"/>
              <w:bottom w:val="single" w:color="000000" w:sz="2" w:space="0"/>
              <w:right w:val="single" w:color="000000" w:sz="2" w:space="0"/>
            </w:tcBorders>
            <w:noWrap w:val="0"/>
            <w:vAlign w:val="top"/>
          </w:tcPr>
          <w:p w14:paraId="54120201">
            <w:pPr>
              <w:spacing w:after="0" w:line="259" w:lineRule="auto"/>
              <w:ind w:left="3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Наличие физкультурного зала</w:t>
            </w:r>
          </w:p>
        </w:tc>
        <w:tc>
          <w:tcPr>
            <w:tcW w:w="1515" w:type="dxa"/>
            <w:tcBorders>
              <w:top w:val="single" w:color="000000" w:sz="2" w:space="0"/>
              <w:left w:val="single" w:color="000000" w:sz="2" w:space="0"/>
              <w:bottom w:val="single" w:color="000000" w:sz="2" w:space="0"/>
              <w:right w:val="single" w:color="000000" w:sz="2" w:space="0"/>
            </w:tcBorders>
            <w:noWrap w:val="0"/>
            <w:vAlign w:val="top"/>
          </w:tcPr>
          <w:p w14:paraId="293C4D20">
            <w:pPr>
              <w:spacing w:after="0" w:line="259" w:lineRule="auto"/>
              <w:ind w:left="0" w:right="53" w:firstLine="0"/>
              <w:jc w:val="center"/>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1980" w:type="dxa"/>
            <w:tcBorders>
              <w:top w:val="single" w:color="000000" w:sz="2" w:space="0"/>
              <w:left w:val="single" w:color="000000" w:sz="2" w:space="0"/>
              <w:bottom w:val="single" w:color="000000" w:sz="2" w:space="0"/>
              <w:right w:val="nil"/>
            </w:tcBorders>
            <w:noWrap w:val="0"/>
            <w:vAlign w:val="top"/>
          </w:tcPr>
          <w:p w14:paraId="56DC5EDF">
            <w:pPr>
              <w:spacing w:after="0" w:line="259" w:lineRule="auto"/>
              <w:ind w:left="76" w:right="0" w:firstLine="0"/>
              <w:rPr>
                <w:rFonts w:hint="default" w:ascii="Times New Roman" w:hAnsi="Times New Roman" w:cs="Times New Roman"/>
                <w:sz w:val="24"/>
                <w:szCs w:val="24"/>
              </w:rPr>
            </w:pPr>
            <w:r>
              <w:rPr>
                <w:rFonts w:hint="default" w:ascii="Times New Roman" w:hAnsi="Times New Roman" w:cs="Times New Roman"/>
                <w:sz w:val="24"/>
                <w:szCs w:val="24"/>
              </w:rPr>
              <w:t>СОВМЕЩЕННЫЙ</w:t>
            </w:r>
          </w:p>
        </w:tc>
      </w:tr>
      <w:tr w14:paraId="38F22EDA">
        <w:tblPrEx>
          <w:tblCellMar>
            <w:top w:w="68" w:type="dxa"/>
            <w:left w:w="10" w:type="dxa"/>
            <w:bottom w:w="0" w:type="dxa"/>
            <w:right w:w="14" w:type="dxa"/>
          </w:tblCellMar>
        </w:tblPrEx>
        <w:trPr>
          <w:trHeight w:val="760" w:hRule="atLeast"/>
        </w:trPr>
        <w:tc>
          <w:tcPr>
            <w:tcW w:w="690" w:type="dxa"/>
            <w:tcBorders>
              <w:top w:val="single" w:color="000000" w:sz="2" w:space="0"/>
              <w:left w:val="single" w:color="000000" w:sz="2" w:space="0"/>
              <w:bottom w:val="single" w:color="000000" w:sz="2" w:space="0"/>
              <w:right w:val="single" w:color="000000" w:sz="2" w:space="0"/>
            </w:tcBorders>
            <w:noWrap w:val="0"/>
            <w:vAlign w:val="top"/>
          </w:tcPr>
          <w:p w14:paraId="7D704997">
            <w:pPr>
              <w:spacing w:after="0" w:line="259" w:lineRule="auto"/>
              <w:ind w:left="2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2.2</w:t>
            </w:r>
          </w:p>
        </w:tc>
        <w:tc>
          <w:tcPr>
            <w:tcW w:w="5925" w:type="dxa"/>
            <w:tcBorders>
              <w:top w:val="single" w:color="000000" w:sz="2" w:space="0"/>
              <w:left w:val="single" w:color="000000" w:sz="2" w:space="0"/>
              <w:bottom w:val="single" w:color="000000" w:sz="2" w:space="0"/>
              <w:right w:val="single" w:color="000000" w:sz="2" w:space="0"/>
            </w:tcBorders>
            <w:noWrap w:val="0"/>
            <w:vAlign w:val="center"/>
          </w:tcPr>
          <w:p w14:paraId="4C38355E">
            <w:pPr>
              <w:spacing w:after="0" w:line="259" w:lineRule="auto"/>
              <w:ind w:left="29" w:right="0" w:firstLine="7"/>
              <w:rPr>
                <w:rFonts w:hint="default" w:ascii="Times New Roman" w:hAnsi="Times New Roman" w:cs="Times New Roman"/>
                <w:sz w:val="24"/>
                <w:szCs w:val="24"/>
              </w:rPr>
            </w:pPr>
            <w:r>
              <w:rPr>
                <w:rFonts w:hint="default"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515" w:type="dxa"/>
            <w:tcBorders>
              <w:top w:val="single" w:color="000000" w:sz="2" w:space="0"/>
              <w:left w:val="single" w:color="000000" w:sz="2" w:space="0"/>
              <w:bottom w:val="single" w:color="000000" w:sz="2" w:space="0"/>
              <w:right w:val="single" w:color="000000" w:sz="2" w:space="0"/>
            </w:tcBorders>
            <w:noWrap w:val="0"/>
            <w:vAlign w:val="top"/>
          </w:tcPr>
          <w:p w14:paraId="0FEDBB4D">
            <w:pPr>
              <w:spacing w:after="0" w:line="259" w:lineRule="auto"/>
              <w:ind w:left="0" w:right="60" w:firstLine="0"/>
              <w:jc w:val="center"/>
              <w:rPr>
                <w:rFonts w:hint="default" w:ascii="Times New Roman" w:hAnsi="Times New Roman" w:cs="Times New Roman"/>
                <w:sz w:val="24"/>
                <w:szCs w:val="24"/>
              </w:rPr>
            </w:pPr>
            <w:r>
              <w:rPr>
                <w:rFonts w:hint="default" w:ascii="Times New Roman" w:hAnsi="Times New Roman" w:cs="Times New Roman"/>
                <w:sz w:val="24"/>
                <w:szCs w:val="24"/>
              </w:rPr>
              <w:t>кв.м.</w:t>
            </w:r>
          </w:p>
        </w:tc>
        <w:tc>
          <w:tcPr>
            <w:tcW w:w="1980" w:type="dxa"/>
            <w:tcBorders>
              <w:top w:val="single" w:color="000000" w:sz="2" w:space="0"/>
              <w:left w:val="single" w:color="000000" w:sz="2" w:space="0"/>
              <w:bottom w:val="single" w:color="000000" w:sz="2" w:space="0"/>
              <w:right w:val="nil"/>
            </w:tcBorders>
            <w:noWrap w:val="0"/>
            <w:vAlign w:val="top"/>
          </w:tcPr>
          <w:p w14:paraId="4DE42445">
            <w:pPr>
              <w:spacing w:after="0" w:line="259" w:lineRule="auto"/>
              <w:ind w:left="91"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нет</w:t>
            </w:r>
          </w:p>
        </w:tc>
      </w:tr>
      <w:tr w14:paraId="11524EFD">
        <w:tblPrEx>
          <w:tblCellMar>
            <w:top w:w="68" w:type="dxa"/>
            <w:left w:w="10" w:type="dxa"/>
            <w:bottom w:w="0" w:type="dxa"/>
            <w:right w:w="14" w:type="dxa"/>
          </w:tblCellMar>
        </w:tblPrEx>
        <w:trPr>
          <w:trHeight w:val="756" w:hRule="atLeast"/>
        </w:trPr>
        <w:tc>
          <w:tcPr>
            <w:tcW w:w="690" w:type="dxa"/>
            <w:tcBorders>
              <w:top w:val="single" w:color="000000" w:sz="2" w:space="0"/>
              <w:left w:val="single" w:color="000000" w:sz="2" w:space="0"/>
              <w:bottom w:val="single" w:color="000000" w:sz="2" w:space="0"/>
              <w:right w:val="single" w:color="000000" w:sz="2" w:space="0"/>
            </w:tcBorders>
            <w:noWrap w:val="0"/>
            <w:vAlign w:val="top"/>
          </w:tcPr>
          <w:p w14:paraId="1B9C5B57">
            <w:pPr>
              <w:spacing w:after="0" w:line="259" w:lineRule="auto"/>
              <w:ind w:left="2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2.3</w:t>
            </w:r>
          </w:p>
        </w:tc>
        <w:tc>
          <w:tcPr>
            <w:tcW w:w="5925" w:type="dxa"/>
            <w:tcBorders>
              <w:top w:val="single" w:color="000000" w:sz="2" w:space="0"/>
              <w:left w:val="single" w:color="000000" w:sz="2" w:space="0"/>
              <w:bottom w:val="single" w:color="000000" w:sz="2" w:space="0"/>
              <w:right w:val="single" w:color="000000" w:sz="2" w:space="0"/>
            </w:tcBorders>
            <w:noWrap w:val="0"/>
            <w:vAlign w:val="top"/>
          </w:tcPr>
          <w:p w14:paraId="11531E46">
            <w:pPr>
              <w:spacing w:after="0" w:line="259" w:lineRule="auto"/>
              <w:ind w:left="3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Наличие физкультурного зала</w:t>
            </w:r>
          </w:p>
        </w:tc>
        <w:tc>
          <w:tcPr>
            <w:tcW w:w="1515" w:type="dxa"/>
            <w:tcBorders>
              <w:top w:val="single" w:color="000000" w:sz="2" w:space="0"/>
              <w:left w:val="single" w:color="000000" w:sz="2" w:space="0"/>
              <w:bottom w:val="single" w:color="000000" w:sz="2" w:space="0"/>
              <w:right w:val="single" w:color="000000" w:sz="2" w:space="0"/>
            </w:tcBorders>
            <w:noWrap w:val="0"/>
            <w:vAlign w:val="top"/>
          </w:tcPr>
          <w:p w14:paraId="5BF64F63">
            <w:pPr>
              <w:spacing w:after="0" w:line="259" w:lineRule="auto"/>
              <w:ind w:left="0" w:right="53" w:firstLine="0"/>
              <w:jc w:val="center"/>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1980" w:type="dxa"/>
            <w:vMerge w:val="restart"/>
            <w:tcBorders>
              <w:top w:val="single" w:color="000000" w:sz="2" w:space="0"/>
              <w:left w:val="single" w:color="000000" w:sz="2" w:space="0"/>
              <w:bottom w:val="single" w:color="000000" w:sz="2" w:space="0"/>
              <w:right w:val="nil"/>
            </w:tcBorders>
            <w:noWrap w:val="0"/>
            <w:vAlign w:val="top"/>
          </w:tcPr>
          <w:p w14:paraId="5F689189">
            <w:pPr>
              <w:spacing w:after="0" w:line="259" w:lineRule="auto"/>
              <w:ind w:left="76" w:right="0" w:firstLine="0"/>
              <w:rPr>
                <w:rFonts w:hint="default" w:ascii="Times New Roman" w:hAnsi="Times New Roman" w:cs="Times New Roman"/>
                <w:sz w:val="24"/>
                <w:szCs w:val="24"/>
              </w:rPr>
            </w:pPr>
            <w:r>
              <w:rPr>
                <w:rFonts w:hint="default" w:ascii="Times New Roman" w:hAnsi="Times New Roman" w:cs="Times New Roman"/>
                <w:sz w:val="24"/>
                <w:szCs w:val="24"/>
              </w:rPr>
              <w:t>СОВМЕЩЕННЫЙ</w:t>
            </w:r>
          </w:p>
        </w:tc>
      </w:tr>
      <w:tr w14:paraId="59AD1AA2">
        <w:tblPrEx>
          <w:tblCellMar>
            <w:top w:w="68" w:type="dxa"/>
            <w:left w:w="10" w:type="dxa"/>
            <w:bottom w:w="0" w:type="dxa"/>
            <w:right w:w="14" w:type="dxa"/>
          </w:tblCellMar>
        </w:tblPrEx>
        <w:trPr>
          <w:trHeight w:val="435" w:hRule="atLeast"/>
        </w:trPr>
        <w:tc>
          <w:tcPr>
            <w:tcW w:w="690" w:type="dxa"/>
            <w:tcBorders>
              <w:top w:val="single" w:color="000000" w:sz="2" w:space="0"/>
              <w:left w:val="single" w:color="000000" w:sz="2" w:space="0"/>
              <w:bottom w:val="single" w:color="000000" w:sz="2" w:space="0"/>
              <w:right w:val="single" w:color="000000" w:sz="2" w:space="0"/>
            </w:tcBorders>
            <w:noWrap w:val="0"/>
            <w:vAlign w:val="top"/>
          </w:tcPr>
          <w:p w14:paraId="0F41AE31">
            <w:pPr>
              <w:spacing w:after="0" w:line="259" w:lineRule="auto"/>
              <w:ind w:left="2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2.4</w:t>
            </w:r>
          </w:p>
        </w:tc>
        <w:tc>
          <w:tcPr>
            <w:tcW w:w="5925" w:type="dxa"/>
            <w:tcBorders>
              <w:top w:val="single" w:color="000000" w:sz="2" w:space="0"/>
              <w:left w:val="single" w:color="000000" w:sz="2" w:space="0"/>
              <w:bottom w:val="single" w:color="000000" w:sz="2" w:space="0"/>
              <w:right w:val="single" w:color="000000" w:sz="2" w:space="0"/>
            </w:tcBorders>
            <w:noWrap w:val="0"/>
            <w:vAlign w:val="top"/>
          </w:tcPr>
          <w:p w14:paraId="3E534C69">
            <w:pPr>
              <w:spacing w:after="0" w:line="259" w:lineRule="auto"/>
              <w:ind w:left="2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Наличие музыкального зала</w:t>
            </w:r>
          </w:p>
        </w:tc>
        <w:tc>
          <w:tcPr>
            <w:tcW w:w="1515" w:type="dxa"/>
            <w:tcBorders>
              <w:top w:val="single" w:color="000000" w:sz="2" w:space="0"/>
              <w:left w:val="single" w:color="000000" w:sz="2" w:space="0"/>
              <w:bottom w:val="single" w:color="000000" w:sz="2" w:space="0"/>
              <w:right w:val="single" w:color="000000" w:sz="2" w:space="0"/>
            </w:tcBorders>
            <w:noWrap w:val="0"/>
            <w:vAlign w:val="top"/>
          </w:tcPr>
          <w:p w14:paraId="475F8472">
            <w:pPr>
              <w:spacing w:after="0" w:line="259" w:lineRule="auto"/>
              <w:ind w:left="0" w:right="53" w:firstLine="0"/>
              <w:jc w:val="center"/>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1980" w:type="dxa"/>
            <w:vMerge w:val="continue"/>
            <w:tcBorders>
              <w:top w:val="nil"/>
              <w:left w:val="single" w:color="000000" w:sz="2" w:space="0"/>
              <w:bottom w:val="single" w:color="000000" w:sz="2" w:space="0"/>
              <w:right w:val="nil"/>
            </w:tcBorders>
            <w:noWrap w:val="0"/>
            <w:vAlign w:val="top"/>
          </w:tcPr>
          <w:p w14:paraId="28533D17">
            <w:pPr>
              <w:spacing w:after="160" w:line="259" w:lineRule="auto"/>
              <w:ind w:left="0" w:right="0" w:firstLine="0"/>
              <w:jc w:val="left"/>
              <w:rPr>
                <w:rFonts w:hint="default" w:ascii="Times New Roman" w:hAnsi="Times New Roman" w:cs="Times New Roman"/>
                <w:sz w:val="24"/>
                <w:szCs w:val="24"/>
              </w:rPr>
            </w:pPr>
          </w:p>
        </w:tc>
      </w:tr>
      <w:tr w14:paraId="7FDEC0C3">
        <w:tblPrEx>
          <w:tblCellMar>
            <w:top w:w="68" w:type="dxa"/>
            <w:left w:w="10" w:type="dxa"/>
            <w:bottom w:w="0" w:type="dxa"/>
            <w:right w:w="14" w:type="dxa"/>
          </w:tblCellMar>
        </w:tblPrEx>
        <w:trPr>
          <w:trHeight w:val="1025" w:hRule="atLeast"/>
        </w:trPr>
        <w:tc>
          <w:tcPr>
            <w:tcW w:w="690" w:type="dxa"/>
            <w:tcBorders>
              <w:top w:val="single" w:color="000000" w:sz="2" w:space="0"/>
              <w:left w:val="single" w:color="000000" w:sz="2" w:space="0"/>
              <w:bottom w:val="single" w:color="000000" w:sz="2" w:space="0"/>
              <w:right w:val="single" w:color="000000" w:sz="2" w:space="0"/>
            </w:tcBorders>
            <w:noWrap w:val="0"/>
            <w:vAlign w:val="top"/>
          </w:tcPr>
          <w:p w14:paraId="6A81644C">
            <w:pPr>
              <w:spacing w:after="0" w:line="259" w:lineRule="auto"/>
              <w:ind w:left="1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2.5</w:t>
            </w:r>
          </w:p>
        </w:tc>
        <w:tc>
          <w:tcPr>
            <w:tcW w:w="5925" w:type="dxa"/>
            <w:tcBorders>
              <w:top w:val="single" w:color="000000" w:sz="2" w:space="0"/>
              <w:left w:val="single" w:color="000000" w:sz="2" w:space="0"/>
              <w:bottom w:val="single" w:color="000000" w:sz="2" w:space="0"/>
              <w:right w:val="single" w:color="000000" w:sz="2" w:space="0"/>
            </w:tcBorders>
            <w:noWrap w:val="0"/>
            <w:vAlign w:val="top"/>
          </w:tcPr>
          <w:p w14:paraId="323BACC6">
            <w:pPr>
              <w:spacing w:after="0" w:line="259" w:lineRule="auto"/>
              <w:ind w:left="0" w:right="698" w:firstLine="14"/>
              <w:rPr>
                <w:rFonts w:hint="default" w:ascii="Times New Roman" w:hAnsi="Times New Roman" w:cs="Times New Roman"/>
                <w:sz w:val="24"/>
                <w:szCs w:val="24"/>
              </w:rPr>
            </w:pPr>
            <w:r>
              <w:rPr>
                <w:rFonts w:hint="default"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15" w:type="dxa"/>
            <w:tcBorders>
              <w:top w:val="single" w:color="000000" w:sz="2" w:space="0"/>
              <w:left w:val="single" w:color="000000" w:sz="2" w:space="0"/>
              <w:bottom w:val="single" w:color="000000" w:sz="2" w:space="0"/>
              <w:right w:val="single" w:color="000000" w:sz="2" w:space="0"/>
            </w:tcBorders>
            <w:noWrap w:val="0"/>
            <w:vAlign w:val="top"/>
          </w:tcPr>
          <w:p w14:paraId="27995B33">
            <w:pPr>
              <w:spacing w:after="0" w:line="259" w:lineRule="auto"/>
              <w:ind w:left="0" w:right="60" w:firstLine="0"/>
              <w:jc w:val="center"/>
              <w:rPr>
                <w:rFonts w:hint="default" w:ascii="Times New Roman" w:hAnsi="Times New Roman" w:cs="Times New Roman"/>
                <w:sz w:val="24"/>
                <w:szCs w:val="24"/>
              </w:rPr>
            </w:pPr>
            <w:r>
              <w:rPr>
                <w:rFonts w:hint="default" w:ascii="Times New Roman" w:hAnsi="Times New Roman" w:cs="Times New Roman"/>
                <w:sz w:val="24"/>
                <w:szCs w:val="24"/>
              </w:rPr>
              <w:t>да/нет</w:t>
            </w:r>
          </w:p>
        </w:tc>
        <w:tc>
          <w:tcPr>
            <w:tcW w:w="1980" w:type="dxa"/>
            <w:tcBorders>
              <w:top w:val="single" w:color="000000" w:sz="2" w:space="0"/>
              <w:left w:val="single" w:color="000000" w:sz="2" w:space="0"/>
              <w:bottom w:val="single" w:color="000000" w:sz="2" w:space="0"/>
              <w:right w:val="nil"/>
            </w:tcBorders>
            <w:noWrap w:val="0"/>
            <w:vAlign w:val="top"/>
          </w:tcPr>
          <w:p w14:paraId="13ABC607">
            <w:pPr>
              <w:spacing w:after="0" w:line="259" w:lineRule="auto"/>
              <w:ind w:left="84"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да</w:t>
            </w:r>
          </w:p>
        </w:tc>
      </w:tr>
    </w:tbl>
    <w:p w14:paraId="3F3A5639">
      <w:pPr>
        <w:spacing w:after="13" w:line="249" w:lineRule="auto"/>
        <w:ind w:right="0"/>
        <w:rPr>
          <w:rFonts w:hint="default" w:ascii="Times New Roman" w:hAnsi="Times New Roman" w:cs="Times New Roman"/>
          <w:sz w:val="24"/>
          <w:szCs w:val="24"/>
        </w:rPr>
      </w:pPr>
    </w:p>
    <w:p w14:paraId="2CCDDE10">
      <w:pPr>
        <w:spacing w:after="13" w:line="249" w:lineRule="auto"/>
        <w:ind w:right="0"/>
        <w:rPr>
          <w:rFonts w:hint="default" w:ascii="Times New Roman" w:hAnsi="Times New Roman" w:cs="Times New Roman"/>
          <w:sz w:val="24"/>
          <w:szCs w:val="24"/>
        </w:rPr>
      </w:pPr>
    </w:p>
    <w:p w14:paraId="4BD98A30">
      <w:pPr>
        <w:spacing w:after="13" w:line="249" w:lineRule="auto"/>
        <w:ind w:right="0"/>
        <w:rPr>
          <w:rFonts w:hint="default" w:ascii="Times New Roman" w:hAnsi="Times New Roman" w:cs="Times New Roman"/>
          <w:sz w:val="24"/>
          <w:szCs w:val="24"/>
        </w:rPr>
      </w:pPr>
      <w:r>
        <w:rPr>
          <w:rFonts w:hint="default" w:ascii="Times New Roman" w:hAnsi="Times New Roman" w:cs="Times New Roman"/>
          <w:spacing w:val="-2"/>
          <w:sz w:val="24"/>
          <w:szCs w:val="24"/>
        </w:rPr>
        <w:t>Заведующий</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детским</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садом</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«Родничок»</w:t>
      </w:r>
      <w:r>
        <w:rPr>
          <w:rFonts w:hint="default" w:ascii="Times New Roman" w:hAnsi="Times New Roman" w:cs="Times New Roman"/>
          <w:spacing w:val="-13"/>
          <w:sz w:val="24"/>
          <w:szCs w:val="24"/>
        </w:rPr>
        <w:t xml:space="preserve"> </w:t>
      </w:r>
      <w:r>
        <w:rPr>
          <w:rFonts w:hint="default" w:ascii="Times New Roman" w:hAnsi="Times New Roman" w:cs="Times New Roman"/>
          <w:spacing w:val="-5"/>
          <w:sz w:val="24"/>
          <w:szCs w:val="24"/>
        </w:rPr>
        <w:t>г.</w:t>
      </w:r>
      <w:r>
        <w:rPr>
          <w:rFonts w:hint="default" w:ascii="Times New Roman" w:hAnsi="Times New Roman" w:cs="Times New Roman"/>
          <w:sz w:val="24"/>
          <w:szCs w:val="24"/>
        </w:rPr>
        <w:tab/>
      </w:r>
      <w:r>
        <w:rPr>
          <w:rFonts w:hint="default" w:ascii="Times New Roman" w:hAnsi="Times New Roman" w:cs="Times New Roman"/>
          <w:color w:val="7269A1"/>
          <w:sz w:val="24"/>
          <w:szCs w:val="24"/>
        </w:rPr>
        <w:tab/>
      </w:r>
      <w:r>
        <w:rPr>
          <w:rFonts w:hint="default" w:ascii="Times New Roman" w:hAnsi="Times New Roman" w:cs="Times New Roman"/>
          <w:sz w:val="24"/>
          <w:szCs w:val="24"/>
        </w:rPr>
        <w:t>О.Б.</w:t>
      </w:r>
      <w:r>
        <w:rPr>
          <w:rFonts w:hint="default" w:ascii="Times New Roman" w:hAnsi="Times New Roman" w:cs="Times New Roman"/>
          <w:spacing w:val="-11"/>
          <w:sz w:val="24"/>
          <w:szCs w:val="24"/>
        </w:rPr>
        <w:t xml:space="preserve"> </w:t>
      </w:r>
      <w:r>
        <w:rPr>
          <w:rFonts w:hint="default" w:ascii="Times New Roman" w:hAnsi="Times New Roman" w:cs="Times New Roman"/>
          <w:spacing w:val="-2"/>
          <w:sz w:val="24"/>
          <w:szCs w:val="24"/>
        </w:rPr>
        <w:t>Дo6</w:t>
      </w:r>
      <w:r>
        <w:rPr>
          <w:rFonts w:hint="default" w:ascii="Times New Roman" w:hAnsi="Times New Roman" w:cs="Times New Roman"/>
          <w:spacing w:val="-2"/>
          <w:sz w:val="24"/>
          <w:szCs w:val="24"/>
          <w:lang w:val="ru-RU"/>
        </w:rPr>
        <w:t>рыни</w:t>
      </w:r>
      <w:r>
        <w:rPr>
          <w:rFonts w:hint="default" w:cs="Times New Roman"/>
          <w:spacing w:val="-2"/>
          <w:sz w:val="24"/>
          <w:szCs w:val="24"/>
          <w:lang w:val="ru-RU"/>
        </w:rPr>
        <w:t>на</w:t>
      </w:r>
      <w:bookmarkStart w:id="0" w:name="_GoBack"/>
      <w:bookmarkEnd w:id="0"/>
    </w:p>
    <w:p w14:paraId="314C159C">
      <w:pPr>
        <w:pStyle w:val="14"/>
        <w:widowControl w:val="0"/>
        <w:numPr>
          <w:numId w:val="0"/>
        </w:numPr>
        <w:tabs>
          <w:tab w:val="left" w:pos="1072"/>
        </w:tabs>
        <w:autoSpaceDE w:val="0"/>
        <w:autoSpaceDN w:val="0"/>
        <w:spacing w:before="0" w:after="0" w:line="299" w:lineRule="exact"/>
        <w:ind w:right="0" w:rightChars="0"/>
        <w:jc w:val="left"/>
        <w:rPr>
          <w:spacing w:val="-2"/>
          <w:sz w:val="27"/>
        </w:rPr>
      </w:pPr>
    </w:p>
    <w:sectPr>
      <w:type w:val="continuous"/>
      <w:pgSz w:w="11920" w:h="16840"/>
      <w:pgMar w:top="880" w:right="960" w:bottom="280" w:left="10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896" w:hanging="238"/>
        <w:jc w:val="left"/>
      </w:pPr>
      <w:rPr>
        <w:rFonts w:hint="default" w:ascii="Times New Roman" w:hAnsi="Times New Roman" w:eastAsia="Times New Roman" w:cs="Times New Roman"/>
        <w:b w:val="0"/>
        <w:bCs w:val="0"/>
        <w:i w:val="0"/>
        <w:iCs w:val="0"/>
        <w:spacing w:val="0"/>
        <w:w w:val="69"/>
        <w:sz w:val="27"/>
        <w:szCs w:val="27"/>
        <w:lang w:val="ru-RU" w:eastAsia="en-US" w:bidi="ar-SA"/>
      </w:rPr>
    </w:lvl>
    <w:lvl w:ilvl="1" w:tentative="0">
      <w:start w:val="1"/>
      <w:numFmt w:val="decimal"/>
      <w:lvlText w:val="%1.%2."/>
      <w:lvlJc w:val="left"/>
      <w:pPr>
        <w:ind w:left="1061" w:hanging="404"/>
        <w:jc w:val="left"/>
      </w:pPr>
      <w:rPr>
        <w:rFonts w:hint="default"/>
        <w:spacing w:val="0"/>
        <w:w w:val="89"/>
        <w:lang w:val="ru-RU" w:eastAsia="en-US" w:bidi="ar-SA"/>
      </w:rPr>
    </w:lvl>
    <w:lvl w:ilvl="2" w:tentative="0">
      <w:start w:val="1"/>
      <w:numFmt w:val="decimal"/>
      <w:lvlText w:val="%1.%2.%3."/>
      <w:lvlJc w:val="left"/>
      <w:pPr>
        <w:ind w:left="1277" w:hanging="620"/>
        <w:jc w:val="left"/>
      </w:pPr>
      <w:rPr>
        <w:rFonts w:hint="default" w:ascii="Times New Roman" w:hAnsi="Times New Roman" w:eastAsia="Times New Roman" w:cs="Times New Roman"/>
        <w:b w:val="0"/>
        <w:bCs w:val="0"/>
        <w:i w:val="0"/>
        <w:iCs w:val="0"/>
        <w:spacing w:val="-1"/>
        <w:w w:val="102"/>
        <w:sz w:val="25"/>
        <w:szCs w:val="25"/>
        <w:lang w:val="ru-RU" w:eastAsia="en-US" w:bidi="ar-SA"/>
      </w:rPr>
    </w:lvl>
    <w:lvl w:ilvl="3" w:tentative="0">
      <w:start w:val="0"/>
      <w:numFmt w:val="bullet"/>
      <w:lvlText w:val="•"/>
      <w:lvlJc w:val="left"/>
      <w:pPr>
        <w:ind w:left="1280" w:hanging="620"/>
      </w:pPr>
      <w:rPr>
        <w:rFonts w:hint="default"/>
        <w:lang w:val="ru-RU" w:eastAsia="en-US" w:bidi="ar-SA"/>
      </w:rPr>
    </w:lvl>
    <w:lvl w:ilvl="4" w:tentative="0">
      <w:start w:val="0"/>
      <w:numFmt w:val="bullet"/>
      <w:lvlText w:val="•"/>
      <w:lvlJc w:val="left"/>
      <w:pPr>
        <w:ind w:left="2511" w:hanging="620"/>
      </w:pPr>
      <w:rPr>
        <w:rFonts w:hint="default"/>
        <w:lang w:val="ru-RU" w:eastAsia="en-US" w:bidi="ar-SA"/>
      </w:rPr>
    </w:lvl>
    <w:lvl w:ilvl="5" w:tentative="0">
      <w:start w:val="0"/>
      <w:numFmt w:val="bullet"/>
      <w:lvlText w:val="•"/>
      <w:lvlJc w:val="left"/>
      <w:pPr>
        <w:ind w:left="3742" w:hanging="620"/>
      </w:pPr>
      <w:rPr>
        <w:rFonts w:hint="default"/>
        <w:lang w:val="ru-RU" w:eastAsia="en-US" w:bidi="ar-SA"/>
      </w:rPr>
    </w:lvl>
    <w:lvl w:ilvl="6" w:tentative="0">
      <w:start w:val="0"/>
      <w:numFmt w:val="bullet"/>
      <w:lvlText w:val="•"/>
      <w:lvlJc w:val="left"/>
      <w:pPr>
        <w:ind w:left="4974" w:hanging="620"/>
      </w:pPr>
      <w:rPr>
        <w:rFonts w:hint="default"/>
        <w:lang w:val="ru-RU" w:eastAsia="en-US" w:bidi="ar-SA"/>
      </w:rPr>
    </w:lvl>
    <w:lvl w:ilvl="7" w:tentative="0">
      <w:start w:val="0"/>
      <w:numFmt w:val="bullet"/>
      <w:lvlText w:val="•"/>
      <w:lvlJc w:val="left"/>
      <w:pPr>
        <w:ind w:left="6205" w:hanging="620"/>
      </w:pPr>
      <w:rPr>
        <w:rFonts w:hint="default"/>
        <w:lang w:val="ru-RU" w:eastAsia="en-US" w:bidi="ar-SA"/>
      </w:rPr>
    </w:lvl>
    <w:lvl w:ilvl="8" w:tentative="0">
      <w:start w:val="0"/>
      <w:numFmt w:val="bullet"/>
      <w:lvlText w:val="•"/>
      <w:lvlJc w:val="left"/>
      <w:pPr>
        <w:ind w:left="7437" w:hanging="620"/>
      </w:pPr>
      <w:rPr>
        <w:rFonts w:hint="default"/>
        <w:lang w:val="ru-RU" w:eastAsia="en-US" w:bidi="ar-SA"/>
      </w:rPr>
    </w:lvl>
  </w:abstractNum>
  <w:abstractNum w:abstractNumId="1">
    <w:nsid w:val="017F07FA"/>
    <w:multiLevelType w:val="multilevel"/>
    <w:tmpl w:val="017F07FA"/>
    <w:lvl w:ilvl="0" w:tentative="0">
      <w:start w:val="1"/>
      <w:numFmt w:val="bullet"/>
      <w:lvlText w:val="-"/>
      <w:lvlJc w:val="left"/>
      <w:pPr>
        <w:ind w:left="454"/>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1" w:tentative="0">
      <w:start w:val="1"/>
      <w:numFmt w:val="bullet"/>
      <w:lvlText w:val="o"/>
      <w:lvlJc w:val="left"/>
      <w:pPr>
        <w:ind w:left="1192"/>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2" w:tentative="0">
      <w:start w:val="1"/>
      <w:numFmt w:val="bullet"/>
      <w:lvlText w:val="▪"/>
      <w:lvlJc w:val="left"/>
      <w:pPr>
        <w:ind w:left="1912"/>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3" w:tentative="0">
      <w:start w:val="1"/>
      <w:numFmt w:val="bullet"/>
      <w:lvlText w:val="•"/>
      <w:lvlJc w:val="left"/>
      <w:pPr>
        <w:ind w:left="2632"/>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4" w:tentative="0">
      <w:start w:val="1"/>
      <w:numFmt w:val="bullet"/>
      <w:lvlText w:val="o"/>
      <w:lvlJc w:val="left"/>
      <w:pPr>
        <w:ind w:left="3352"/>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5" w:tentative="0">
      <w:start w:val="1"/>
      <w:numFmt w:val="bullet"/>
      <w:lvlText w:val="▪"/>
      <w:lvlJc w:val="left"/>
      <w:pPr>
        <w:ind w:left="4072"/>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6" w:tentative="0">
      <w:start w:val="1"/>
      <w:numFmt w:val="bullet"/>
      <w:lvlText w:val="•"/>
      <w:lvlJc w:val="left"/>
      <w:pPr>
        <w:ind w:left="4792"/>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7" w:tentative="0">
      <w:start w:val="1"/>
      <w:numFmt w:val="bullet"/>
      <w:lvlText w:val="o"/>
      <w:lvlJc w:val="left"/>
      <w:pPr>
        <w:ind w:left="5512"/>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8" w:tentative="0">
      <w:start w:val="1"/>
      <w:numFmt w:val="bullet"/>
      <w:lvlText w:val="▪"/>
      <w:lvlJc w:val="left"/>
      <w:pPr>
        <w:ind w:left="6232"/>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abstractNum>
  <w:abstractNum w:abstractNumId="2">
    <w:nsid w:val="06CB497B"/>
    <w:multiLevelType w:val="multilevel"/>
    <w:tmpl w:val="06CB497B"/>
    <w:lvl w:ilvl="0" w:tentative="0">
      <w:start w:val="1"/>
      <w:numFmt w:val="bullet"/>
      <w:lvlText w:val="-"/>
      <w:lvlJc w:val="left"/>
      <w:pPr>
        <w:ind w:left="37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85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257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329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401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73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545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617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89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075F099A"/>
    <w:multiLevelType w:val="multilevel"/>
    <w:tmpl w:val="075F099A"/>
    <w:lvl w:ilvl="0" w:tentative="0">
      <w:start w:val="1"/>
      <w:numFmt w:val="bullet"/>
      <w:lvlText w:val="-"/>
      <w:lvlJc w:val="left"/>
      <w:pPr>
        <w:ind w:left="446"/>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1" w:tentative="0">
      <w:start w:val="1"/>
      <w:numFmt w:val="bullet"/>
      <w:lvlText w:val="o"/>
      <w:lvlJc w:val="left"/>
      <w:pPr>
        <w:ind w:left="180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2" w:tentative="0">
      <w:start w:val="1"/>
      <w:numFmt w:val="bullet"/>
      <w:lvlText w:val="▪"/>
      <w:lvlJc w:val="left"/>
      <w:pPr>
        <w:ind w:left="252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3" w:tentative="0">
      <w:start w:val="1"/>
      <w:numFmt w:val="bullet"/>
      <w:lvlText w:val="•"/>
      <w:lvlJc w:val="left"/>
      <w:pPr>
        <w:ind w:left="324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4" w:tentative="0">
      <w:start w:val="1"/>
      <w:numFmt w:val="bullet"/>
      <w:lvlText w:val="o"/>
      <w:lvlJc w:val="left"/>
      <w:pPr>
        <w:ind w:left="396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5" w:tentative="0">
      <w:start w:val="1"/>
      <w:numFmt w:val="bullet"/>
      <w:lvlText w:val="▪"/>
      <w:lvlJc w:val="left"/>
      <w:pPr>
        <w:ind w:left="468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6" w:tentative="0">
      <w:start w:val="1"/>
      <w:numFmt w:val="bullet"/>
      <w:lvlText w:val="•"/>
      <w:lvlJc w:val="left"/>
      <w:pPr>
        <w:ind w:left="540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7" w:tentative="0">
      <w:start w:val="1"/>
      <w:numFmt w:val="bullet"/>
      <w:lvlText w:val="o"/>
      <w:lvlJc w:val="left"/>
      <w:pPr>
        <w:ind w:left="612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8" w:tentative="0">
      <w:start w:val="1"/>
      <w:numFmt w:val="bullet"/>
      <w:lvlText w:val="▪"/>
      <w:lvlJc w:val="left"/>
      <w:pPr>
        <w:ind w:left="684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abstractNum>
  <w:abstractNum w:abstractNumId="4">
    <w:nsid w:val="127D6815"/>
    <w:multiLevelType w:val="multilevel"/>
    <w:tmpl w:val="127D6815"/>
    <w:lvl w:ilvl="0" w:tentative="0">
      <w:start w:val="1"/>
      <w:numFmt w:val="bullet"/>
      <w:lvlText w:val="-"/>
      <w:lvlJc w:val="left"/>
      <w:pPr>
        <w:ind w:left="38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6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23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30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8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5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52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9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6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14B471A5"/>
    <w:multiLevelType w:val="multilevel"/>
    <w:tmpl w:val="14B471A5"/>
    <w:lvl w:ilvl="0" w:tentative="0">
      <w:start w:val="1"/>
      <w:numFmt w:val="bullet"/>
      <w:lvlText w:val="-"/>
      <w:lvlJc w:val="left"/>
      <w:pPr>
        <w:ind w:left="95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83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255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327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99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71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543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615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87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6">
    <w:nsid w:val="31A66F93"/>
    <w:multiLevelType w:val="multilevel"/>
    <w:tmpl w:val="31A66F93"/>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45E6A85"/>
    <w:multiLevelType w:val="multilevel"/>
    <w:tmpl w:val="545E6A85"/>
    <w:lvl w:ilvl="0" w:tentative="0">
      <w:start w:val="1"/>
      <w:numFmt w:val="decimal"/>
      <w:lvlText w:val="%1."/>
      <w:lvlJc w:val="left"/>
      <w:pPr>
        <w:ind w:left="1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80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2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4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6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8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40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2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4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8">
    <w:nsid w:val="59ADCABA"/>
    <w:multiLevelType w:val="multilevel"/>
    <w:tmpl w:val="59ADCABA"/>
    <w:lvl w:ilvl="0" w:tentative="0">
      <w:start w:val="0"/>
      <w:numFmt w:val="bullet"/>
      <w:lvlText w:val="-"/>
      <w:lvlJc w:val="left"/>
      <w:pPr>
        <w:ind w:left="122" w:hanging="150"/>
      </w:pPr>
      <w:rPr>
        <w:rFonts w:hint="default" w:ascii="Times New Roman" w:hAnsi="Times New Roman" w:eastAsia="Times New Roman" w:cs="Times New Roman"/>
        <w:spacing w:val="0"/>
        <w:w w:val="105"/>
        <w:lang w:val="ru-RU" w:eastAsia="en-US" w:bidi="ar-SA"/>
      </w:rPr>
    </w:lvl>
    <w:lvl w:ilvl="1" w:tentative="0">
      <w:start w:val="0"/>
      <w:numFmt w:val="bullet"/>
      <w:lvlText w:val="•"/>
      <w:lvlJc w:val="left"/>
      <w:pPr>
        <w:ind w:left="1062" w:hanging="150"/>
      </w:pPr>
      <w:rPr>
        <w:rFonts w:hint="default"/>
        <w:lang w:val="ru-RU" w:eastAsia="en-US" w:bidi="ar-SA"/>
      </w:rPr>
    </w:lvl>
    <w:lvl w:ilvl="2" w:tentative="0">
      <w:start w:val="0"/>
      <w:numFmt w:val="bullet"/>
      <w:lvlText w:val="•"/>
      <w:lvlJc w:val="left"/>
      <w:pPr>
        <w:ind w:left="2004" w:hanging="150"/>
      </w:pPr>
      <w:rPr>
        <w:rFonts w:hint="default"/>
        <w:lang w:val="ru-RU" w:eastAsia="en-US" w:bidi="ar-SA"/>
      </w:rPr>
    </w:lvl>
    <w:lvl w:ilvl="3" w:tentative="0">
      <w:start w:val="0"/>
      <w:numFmt w:val="bullet"/>
      <w:lvlText w:val="•"/>
      <w:lvlJc w:val="left"/>
      <w:pPr>
        <w:ind w:left="2946" w:hanging="150"/>
      </w:pPr>
      <w:rPr>
        <w:rFonts w:hint="default"/>
        <w:lang w:val="ru-RU" w:eastAsia="en-US" w:bidi="ar-SA"/>
      </w:rPr>
    </w:lvl>
    <w:lvl w:ilvl="4" w:tentative="0">
      <w:start w:val="0"/>
      <w:numFmt w:val="bullet"/>
      <w:lvlText w:val="•"/>
      <w:lvlJc w:val="left"/>
      <w:pPr>
        <w:ind w:left="3888" w:hanging="150"/>
      </w:pPr>
      <w:rPr>
        <w:rFonts w:hint="default"/>
        <w:lang w:val="ru-RU" w:eastAsia="en-US" w:bidi="ar-SA"/>
      </w:rPr>
    </w:lvl>
    <w:lvl w:ilvl="5" w:tentative="0">
      <w:start w:val="0"/>
      <w:numFmt w:val="bullet"/>
      <w:lvlText w:val="•"/>
      <w:lvlJc w:val="left"/>
      <w:pPr>
        <w:ind w:left="4830" w:hanging="150"/>
      </w:pPr>
      <w:rPr>
        <w:rFonts w:hint="default"/>
        <w:lang w:val="ru-RU" w:eastAsia="en-US" w:bidi="ar-SA"/>
      </w:rPr>
    </w:lvl>
    <w:lvl w:ilvl="6" w:tentative="0">
      <w:start w:val="0"/>
      <w:numFmt w:val="bullet"/>
      <w:lvlText w:val="•"/>
      <w:lvlJc w:val="left"/>
      <w:pPr>
        <w:ind w:left="5772" w:hanging="150"/>
      </w:pPr>
      <w:rPr>
        <w:rFonts w:hint="default"/>
        <w:lang w:val="ru-RU" w:eastAsia="en-US" w:bidi="ar-SA"/>
      </w:rPr>
    </w:lvl>
    <w:lvl w:ilvl="7" w:tentative="0">
      <w:start w:val="0"/>
      <w:numFmt w:val="bullet"/>
      <w:lvlText w:val="•"/>
      <w:lvlJc w:val="left"/>
      <w:pPr>
        <w:ind w:left="6714" w:hanging="150"/>
      </w:pPr>
      <w:rPr>
        <w:rFonts w:hint="default"/>
        <w:lang w:val="ru-RU" w:eastAsia="en-US" w:bidi="ar-SA"/>
      </w:rPr>
    </w:lvl>
    <w:lvl w:ilvl="8" w:tentative="0">
      <w:start w:val="0"/>
      <w:numFmt w:val="bullet"/>
      <w:lvlText w:val="•"/>
      <w:lvlJc w:val="left"/>
      <w:pPr>
        <w:ind w:left="7656" w:hanging="150"/>
      </w:pPr>
      <w:rPr>
        <w:rFonts w:hint="default"/>
        <w:lang w:val="ru-RU" w:eastAsia="en-US" w:bidi="ar-SA"/>
      </w:rPr>
    </w:lvl>
  </w:abstractNum>
  <w:abstractNum w:abstractNumId="9">
    <w:nsid w:val="5A241D34"/>
    <w:multiLevelType w:val="multilevel"/>
    <w:tmpl w:val="5A241D34"/>
    <w:lvl w:ilvl="0" w:tentative="0">
      <w:start w:val="0"/>
      <w:numFmt w:val="bullet"/>
      <w:lvlText w:val="-"/>
      <w:lvlJc w:val="left"/>
      <w:pPr>
        <w:ind w:left="1096" w:hanging="143"/>
      </w:pPr>
      <w:rPr>
        <w:rFonts w:hint="default" w:ascii="Times New Roman" w:hAnsi="Times New Roman" w:eastAsia="Times New Roman" w:cs="Times New Roman"/>
        <w:spacing w:val="0"/>
        <w:w w:val="93"/>
        <w:lang w:val="ru-RU" w:eastAsia="en-US" w:bidi="ar-SA"/>
      </w:rPr>
    </w:lvl>
    <w:lvl w:ilvl="1" w:tentative="0">
      <w:start w:val="0"/>
      <w:numFmt w:val="bullet"/>
      <w:lvlText w:val="•"/>
      <w:lvlJc w:val="left"/>
      <w:pPr>
        <w:ind w:left="1972" w:hanging="143"/>
      </w:pPr>
      <w:rPr>
        <w:rFonts w:hint="default"/>
        <w:lang w:val="ru-RU" w:eastAsia="en-US" w:bidi="ar-SA"/>
      </w:rPr>
    </w:lvl>
    <w:lvl w:ilvl="2" w:tentative="0">
      <w:start w:val="0"/>
      <w:numFmt w:val="bullet"/>
      <w:lvlText w:val="•"/>
      <w:lvlJc w:val="left"/>
      <w:pPr>
        <w:ind w:left="2844" w:hanging="143"/>
      </w:pPr>
      <w:rPr>
        <w:rFonts w:hint="default"/>
        <w:lang w:val="ru-RU" w:eastAsia="en-US" w:bidi="ar-SA"/>
      </w:rPr>
    </w:lvl>
    <w:lvl w:ilvl="3" w:tentative="0">
      <w:start w:val="0"/>
      <w:numFmt w:val="bullet"/>
      <w:lvlText w:val="•"/>
      <w:lvlJc w:val="left"/>
      <w:pPr>
        <w:ind w:left="3716" w:hanging="143"/>
      </w:pPr>
      <w:rPr>
        <w:rFonts w:hint="default"/>
        <w:lang w:val="ru-RU" w:eastAsia="en-US" w:bidi="ar-SA"/>
      </w:rPr>
    </w:lvl>
    <w:lvl w:ilvl="4" w:tentative="0">
      <w:start w:val="0"/>
      <w:numFmt w:val="bullet"/>
      <w:lvlText w:val="•"/>
      <w:lvlJc w:val="left"/>
      <w:pPr>
        <w:ind w:left="4588" w:hanging="143"/>
      </w:pPr>
      <w:rPr>
        <w:rFonts w:hint="default"/>
        <w:lang w:val="ru-RU" w:eastAsia="en-US" w:bidi="ar-SA"/>
      </w:rPr>
    </w:lvl>
    <w:lvl w:ilvl="5" w:tentative="0">
      <w:start w:val="0"/>
      <w:numFmt w:val="bullet"/>
      <w:lvlText w:val="•"/>
      <w:lvlJc w:val="left"/>
      <w:pPr>
        <w:ind w:left="5460" w:hanging="143"/>
      </w:pPr>
      <w:rPr>
        <w:rFonts w:hint="default"/>
        <w:lang w:val="ru-RU" w:eastAsia="en-US" w:bidi="ar-SA"/>
      </w:rPr>
    </w:lvl>
    <w:lvl w:ilvl="6" w:tentative="0">
      <w:start w:val="0"/>
      <w:numFmt w:val="bullet"/>
      <w:lvlText w:val="•"/>
      <w:lvlJc w:val="left"/>
      <w:pPr>
        <w:ind w:left="6332" w:hanging="143"/>
      </w:pPr>
      <w:rPr>
        <w:rFonts w:hint="default"/>
        <w:lang w:val="ru-RU" w:eastAsia="en-US" w:bidi="ar-SA"/>
      </w:rPr>
    </w:lvl>
    <w:lvl w:ilvl="7" w:tentative="0">
      <w:start w:val="0"/>
      <w:numFmt w:val="bullet"/>
      <w:lvlText w:val="•"/>
      <w:lvlJc w:val="left"/>
      <w:pPr>
        <w:ind w:left="7204" w:hanging="143"/>
      </w:pPr>
      <w:rPr>
        <w:rFonts w:hint="default"/>
        <w:lang w:val="ru-RU" w:eastAsia="en-US" w:bidi="ar-SA"/>
      </w:rPr>
    </w:lvl>
    <w:lvl w:ilvl="8" w:tentative="0">
      <w:start w:val="0"/>
      <w:numFmt w:val="bullet"/>
      <w:lvlText w:val="•"/>
      <w:lvlJc w:val="left"/>
      <w:pPr>
        <w:ind w:left="8076" w:hanging="143"/>
      </w:pPr>
      <w:rPr>
        <w:rFonts w:hint="default"/>
        <w:lang w:val="ru-RU" w:eastAsia="en-US" w:bidi="ar-SA"/>
      </w:rPr>
    </w:lvl>
  </w:abstractNum>
  <w:abstractNum w:abstractNumId="10">
    <w:nsid w:val="606727ED"/>
    <w:multiLevelType w:val="multilevel"/>
    <w:tmpl w:val="606727ED"/>
    <w:lvl w:ilvl="0" w:tentative="0">
      <w:start w:val="1"/>
      <w:numFmt w:val="bullet"/>
      <w:lvlText w:val="-"/>
      <w:lvlJc w:val="left"/>
      <w:pPr>
        <w:ind w:left="2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55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227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99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71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43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515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87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59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1">
    <w:nsid w:val="7DBB3D14"/>
    <w:multiLevelType w:val="multilevel"/>
    <w:tmpl w:val="7DBB3D14"/>
    <w:lvl w:ilvl="0" w:tentative="0">
      <w:start w:val="1"/>
      <w:numFmt w:val="bullet"/>
      <w:lvlText w:val="-"/>
      <w:lvlJc w:val="left"/>
      <w:pPr>
        <w:ind w:left="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82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254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326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98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70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542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614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86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num w:numId="1">
    <w:abstractNumId w:val="0"/>
  </w:num>
  <w:num w:numId="2">
    <w:abstractNumId w:val="8"/>
  </w:num>
  <w:num w:numId="3">
    <w:abstractNumId w:val="10"/>
  </w:num>
  <w:num w:numId="4">
    <w:abstractNumId w:val="1"/>
  </w:num>
  <w:num w:numId="5">
    <w:abstractNumId w:val="2"/>
  </w:num>
  <w:num w:numId="6">
    <w:abstractNumId w:val="3"/>
  </w:num>
  <w:num w:numId="7">
    <w:abstractNumId w:val="4"/>
  </w:num>
  <w:num w:numId="8">
    <w:abstractNumId w:val="9"/>
  </w:num>
  <w:num w:numId="9">
    <w:abstractNumId w:val="5"/>
  </w:num>
  <w:num w:numId="10">
    <w:abstractNumId w:val="1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446A74A4"/>
    <w:rsid w:val="48BB7D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next w:val="1"/>
    <w:qFormat/>
    <w:uiPriority w:val="1"/>
    <w:pPr>
      <w:ind w:left="3072" w:hanging="1535"/>
      <w:jc w:val="both"/>
      <w:outlineLvl w:val="1"/>
    </w:pPr>
    <w:rPr>
      <w:rFonts w:ascii="Times New Roman" w:hAnsi="Times New Roman" w:eastAsia="Times New Roman" w:cs="Times New Roman"/>
      <w:b/>
      <w:bCs/>
      <w:sz w:val="27"/>
      <w:szCs w:val="27"/>
      <w:lang w:val="ru-RU" w:eastAsia="en-US" w:bidi="ar-SA"/>
    </w:rPr>
  </w:style>
  <w:style w:type="paragraph" w:styleId="3">
    <w:name w:val="heading 2"/>
    <w:basedOn w:val="1"/>
    <w:next w:val="1"/>
    <w:qFormat/>
    <w:uiPriority w:val="1"/>
    <w:pPr>
      <w:ind w:left="1678" w:hanging="2690"/>
      <w:outlineLvl w:val="2"/>
    </w:pPr>
    <w:rPr>
      <w:rFonts w:ascii="Times New Roman" w:hAnsi="Times New Roman" w:eastAsia="Times New Roman" w:cs="Times New Roman"/>
      <w:sz w:val="27"/>
      <w:szCs w:val="27"/>
      <w:lang w:val="ru-RU" w:eastAsia="en-US" w:bidi="ar-SA"/>
    </w:rPr>
  </w:style>
  <w:style w:type="paragraph" w:styleId="4">
    <w:name w:val="heading 3"/>
    <w:basedOn w:val="1"/>
    <w:qFormat/>
    <w:uiPriority w:val="1"/>
    <w:pPr>
      <w:spacing w:before="1"/>
      <w:ind w:left="261"/>
      <w:outlineLvl w:val="3"/>
    </w:pPr>
    <w:rPr>
      <w:rFonts w:ascii="Times New Roman" w:hAnsi="Times New Roman" w:eastAsia="Times New Roman" w:cs="Times New Roman"/>
      <w:b/>
      <w:bCs/>
      <w:sz w:val="23"/>
      <w:szCs w:val="23"/>
      <w:lang w:val="ru-RU" w:eastAsia="en-US" w:bidi="ar-SA"/>
    </w:rPr>
  </w:style>
  <w:style w:type="character" w:default="1" w:styleId="5">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character" w:styleId="7">
    <w:name w:val="Strong"/>
    <w:qFormat/>
    <w:uiPriority w:val="22"/>
    <w:rPr>
      <w:b/>
      <w:bCs/>
    </w:rPr>
  </w:style>
  <w:style w:type="paragraph" w:styleId="8">
    <w:name w:val="header"/>
    <w:basedOn w:val="1"/>
    <w:semiHidden/>
    <w:qFormat/>
    <w:uiPriority w:val="0"/>
    <w:pPr>
      <w:tabs>
        <w:tab w:val="center" w:pos="4677"/>
        <w:tab w:val="right" w:pos="9355"/>
      </w:tabs>
    </w:pPr>
    <w:rPr>
      <w:sz w:val="24"/>
    </w:rPr>
  </w:style>
  <w:style w:type="paragraph" w:styleId="9">
    <w:name w:val="Body Text"/>
    <w:basedOn w:val="1"/>
    <w:qFormat/>
    <w:uiPriority w:val="1"/>
    <w:rPr>
      <w:rFonts w:ascii="Times New Roman" w:hAnsi="Times New Roman" w:eastAsia="Times New Roman" w:cs="Times New Roman"/>
      <w:sz w:val="27"/>
      <w:szCs w:val="27"/>
      <w:lang w:val="ru-RU" w:eastAsia="en-US" w:bidi="ar-SA"/>
    </w:rPr>
  </w:style>
  <w:style w:type="paragraph" w:styleId="10">
    <w:name w:val="Title"/>
    <w:basedOn w:val="1"/>
    <w:qFormat/>
    <w:uiPriority w:val="1"/>
    <w:pPr>
      <w:spacing w:before="285"/>
      <w:ind w:left="2458"/>
    </w:pPr>
    <w:rPr>
      <w:rFonts w:ascii="Times New Roman" w:hAnsi="Times New Roman" w:eastAsia="Times New Roman" w:cs="Times New Roman"/>
      <w:sz w:val="28"/>
      <w:szCs w:val="28"/>
      <w:lang w:val="ru-RU" w:eastAsia="en-US" w:bidi="ar-SA"/>
    </w:rPr>
  </w:style>
  <w:style w:type="paragraph" w:styleId="11">
    <w:name w:val="Normal (Web)"/>
    <w:basedOn w:val="1"/>
    <w:unhideWhenUsed/>
    <w:qFormat/>
    <w:uiPriority w:val="99"/>
    <w:pPr>
      <w:spacing w:before="100" w:beforeAutospacing="1" w:after="100" w:afterAutospacing="1"/>
    </w:pPr>
    <w:rPr>
      <w:sz w:val="24"/>
      <w:szCs w:val="24"/>
    </w:rPr>
  </w:style>
  <w:style w:type="table" w:styleId="12">
    <w:name w:val="Table Grid"/>
    <w:basedOn w:val="6"/>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27"/>
      <w:ind w:left="1067" w:hanging="402"/>
    </w:pPr>
    <w:rPr>
      <w:rFonts w:ascii="Times New Roman" w:hAnsi="Times New Roman" w:eastAsia="Times New Roman" w:cs="Times New Roman"/>
      <w:lang w:val="ru-RU" w:eastAsia="en-US" w:bidi="ar-SA"/>
    </w:rPr>
  </w:style>
  <w:style w:type="paragraph" w:customStyle="1" w:styleId="15">
    <w:name w:val="Table Paragraph"/>
    <w:basedOn w:val="1"/>
    <w:qFormat/>
    <w:uiPriority w:val="1"/>
    <w:rPr>
      <w:lang w:val="ru-RU" w:eastAsia="en-US" w:bidi="ar-SA"/>
    </w:rPr>
  </w:style>
  <w:style w:type="character" w:customStyle="1" w:styleId="16">
    <w:name w:val="c0"/>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39.jpeg"/><Relationship Id="rId43" Type="http://schemas.openxmlformats.org/officeDocument/2006/relationships/image" Target="media/image38.jpeg"/><Relationship Id="rId42" Type="http://schemas.openxmlformats.org/officeDocument/2006/relationships/image" Target="media/image37.jpeg"/><Relationship Id="rId41" Type="http://schemas.openxmlformats.org/officeDocument/2006/relationships/image" Target="media/image36.jpeg"/><Relationship Id="rId40" Type="http://schemas.openxmlformats.org/officeDocument/2006/relationships/image" Target="media/image35.jpeg"/><Relationship Id="rId4" Type="http://schemas.openxmlformats.org/officeDocument/2006/relationships/endnotes" Target="endnotes.xml"/><Relationship Id="rId39" Type="http://schemas.openxmlformats.org/officeDocument/2006/relationships/image" Target="media/image34.jpeg"/><Relationship Id="rId38" Type="http://schemas.openxmlformats.org/officeDocument/2006/relationships/image" Target="media/image33.jpeg"/><Relationship Id="rId37" Type="http://schemas.openxmlformats.org/officeDocument/2006/relationships/image" Target="media/image32.jpeg"/><Relationship Id="rId36" Type="http://schemas.openxmlformats.org/officeDocument/2006/relationships/image" Target="media/image31.jpeg"/><Relationship Id="rId35" Type="http://schemas.openxmlformats.org/officeDocument/2006/relationships/image" Target="media/image30.jpeg"/><Relationship Id="rId34" Type="http://schemas.openxmlformats.org/officeDocument/2006/relationships/image" Target="media/image29.jpeg"/><Relationship Id="rId33" Type="http://schemas.openxmlformats.org/officeDocument/2006/relationships/image" Target="media/image28.jpeg"/><Relationship Id="rId32" Type="http://schemas.openxmlformats.org/officeDocument/2006/relationships/image" Target="media/image27.jpeg"/><Relationship Id="rId31" Type="http://schemas.openxmlformats.org/officeDocument/2006/relationships/image" Target="media/image26.jpeg"/><Relationship Id="rId30" Type="http://schemas.openxmlformats.org/officeDocument/2006/relationships/image" Target="media/image25.jpeg"/><Relationship Id="rId3" Type="http://schemas.openxmlformats.org/officeDocument/2006/relationships/footnotes" Target="footnotes.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TotalTime>0</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2025-02-14T10:09:00Z</dcterms:created>
  <dc:creator>user</dc:creator>
  <cp:lastModifiedBy>user</cp:lastModifiedBy>
  <dcterms:modified xsi:type="dcterms:W3CDTF">2025-02-14T10:22:19Z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HP Scan</vt:lpwstr>
  </property>
  <property fmtid="{D5CDD505-2E9C-101B-9397-08002B2CF9AE}" pid="4" name="LastSaved">
    <vt:filetime>2025-02-14T00:00:00Z</vt:filetime>
  </property>
  <property fmtid="{D5CDD505-2E9C-101B-9397-08002B2CF9AE}" pid="5" name="Producer">
    <vt:lpwstr>ABBYY PDF Transformer+</vt:lpwstr>
  </property>
  <property fmtid="{D5CDD505-2E9C-101B-9397-08002B2CF9AE}" pid="6" name="KSOProductBuildVer">
    <vt:lpwstr>1049-12.2.0.19805</vt:lpwstr>
  </property>
  <property fmtid="{D5CDD505-2E9C-101B-9397-08002B2CF9AE}" pid="7" name="ICV">
    <vt:lpwstr>9C7EE273CDC64B00860035D82FE2C949_12</vt:lpwstr>
  </property>
</Properties>
</file>